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12"/>
        </w:rPr>
        <w:id w:val="451210785"/>
        <w:docPartObj>
          <w:docPartGallery w:val="Cover Pages"/>
          <w:docPartUnique/>
        </w:docPartObj>
      </w:sdtPr>
      <w:sdtEndPr>
        <w:rPr>
          <w:rFonts w:ascii="Arial" w:hAnsi="Arial" w:cs="Arial"/>
          <w:sz w:val="20"/>
        </w:rPr>
      </w:sdtEndPr>
      <w:sdtContent>
        <w:p w14:paraId="72A095A5" w14:textId="77777777" w:rsidR="008769EC" w:rsidRDefault="008769EC">
          <w:pPr>
            <w:rPr>
              <w:sz w:val="12"/>
            </w:rPr>
          </w:pPr>
          <w:r>
            <w:rPr>
              <w:rFonts w:eastAsiaTheme="majorEastAsia"/>
              <w:noProof/>
              <w:lang w:val="en-US" w:eastAsia="en-US"/>
            </w:rPr>
            <w:drawing>
              <wp:anchor distT="0" distB="0" distL="118745" distR="118745" simplePos="0" relativeHeight="251688960" behindDoc="1" locked="0" layoutInCell="0" allowOverlap="1" wp14:anchorId="71DEF6F8" wp14:editId="11B57DA9">
                <wp:simplePos x="0" y="0"/>
                <wp:positionH relativeFrom="page">
                  <wp:posOffset>393700</wp:posOffset>
                </wp:positionH>
                <wp:positionV relativeFrom="page">
                  <wp:posOffset>459741</wp:posOffset>
                </wp:positionV>
                <wp:extent cx="6761347" cy="9829800"/>
                <wp:effectExtent l="0" t="0" r="0" b="0"/>
                <wp:wrapNone/>
                <wp:docPr id="9" name="Picture 9" descr="CoverInk-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12"/>
                        <a:srcRect r="1305" b="376"/>
                        <a:stretch>
                          <a:fillRect/>
                        </a:stretch>
                      </pic:blipFill>
                      <pic:spPr>
                        <a:xfrm>
                          <a:off x="0" y="0"/>
                          <a:ext cx="6762645" cy="9831687"/>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pic:spPr>
                    </pic:pic>
                  </a:graphicData>
                </a:graphic>
                <wp14:sizeRelH relativeFrom="margin">
                  <wp14:pctWidth>0</wp14:pctWidth>
                </wp14:sizeRelH>
                <wp14:sizeRelV relativeFrom="margin">
                  <wp14:pctHeight>0</wp14:pctHeight>
                </wp14:sizeRelV>
              </wp:anchor>
            </w:drawing>
          </w:r>
        </w:p>
        <w:p w14:paraId="1599DB26" w14:textId="757709D2" w:rsidR="008769EC" w:rsidRDefault="00F15B02" w:rsidP="00994245">
          <w:pPr>
            <w:spacing w:before="4960" w:after="40"/>
            <w:jc w:val="right"/>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Title"/>
              <w:tag w:val=""/>
              <w:id w:val="-137116777"/>
              <w:dataBinding w:prefixMappings="xmlns:ns0='http://purl.org/dc/elements/1.1/' xmlns:ns1='http://schemas.openxmlformats.org/package/2006/metadata/core-properties' " w:xpath="/ns1:coreProperties[1]/ns0:title[1]" w:storeItemID="{6C3C8BC8-F283-45AE-878A-BAB7291924A1}"/>
              <w:text/>
            </w:sdtPr>
            <w:sdtContent>
              <w:r w:rsidR="00994245">
                <w:rPr>
                  <w:rFonts w:asciiTheme="majorHAnsi" w:eastAsiaTheme="majorEastAsia" w:hAnsiTheme="majorHAnsi" w:cstheme="majorBidi"/>
                  <w:b/>
                  <w:color w:val="FFFFFF" w:themeColor="background1"/>
                  <w:sz w:val="72"/>
                  <w:szCs w:val="72"/>
                </w:rPr>
                <w:t xml:space="preserve">Hauroko Valley Governance Manual and </w:t>
              </w:r>
              <w:r w:rsidR="008769EC">
                <w:rPr>
                  <w:rFonts w:asciiTheme="majorHAnsi" w:eastAsiaTheme="majorEastAsia" w:hAnsiTheme="majorHAnsi" w:cstheme="majorBidi"/>
                  <w:b/>
                  <w:color w:val="FFFFFF" w:themeColor="background1"/>
                  <w:sz w:val="72"/>
                  <w:szCs w:val="72"/>
                </w:rPr>
                <w:t>Po</w:t>
              </w:r>
              <w:r w:rsidR="00994245">
                <w:rPr>
                  <w:rFonts w:asciiTheme="majorHAnsi" w:eastAsiaTheme="majorEastAsia" w:hAnsiTheme="majorHAnsi" w:cstheme="majorBidi"/>
                  <w:b/>
                  <w:color w:val="FFFFFF" w:themeColor="background1"/>
                  <w:sz w:val="72"/>
                  <w:szCs w:val="72"/>
                </w:rPr>
                <w:t>l</w:t>
              </w:r>
              <w:r w:rsidR="008769EC">
                <w:rPr>
                  <w:rFonts w:asciiTheme="majorHAnsi" w:eastAsiaTheme="majorEastAsia" w:hAnsiTheme="majorHAnsi" w:cstheme="majorBidi"/>
                  <w:b/>
                  <w:color w:val="FFFFFF" w:themeColor="background1"/>
                  <w:sz w:val="72"/>
                  <w:szCs w:val="72"/>
                </w:rPr>
                <w:t>icy Framework</w:t>
              </w:r>
            </w:sdtContent>
          </w:sdt>
        </w:p>
        <w:sdt>
          <w:sdtPr>
            <w:rPr>
              <w:rFonts w:asciiTheme="majorHAnsi" w:hAnsiTheme="majorHAnsi"/>
              <w:b/>
              <w:noProof/>
              <w:color w:val="FFFFFF" w:themeColor="background1"/>
              <w:sz w:val="44"/>
              <w:szCs w:val="44"/>
            </w:rPr>
            <w:alias w:val="Subtitle"/>
            <w:tag w:val="Subtitle"/>
            <w:id w:val="9177682"/>
            <w:showingPlcHdr/>
            <w:text/>
          </w:sdtPr>
          <w:sdtContent>
            <w:p w14:paraId="4A78FA93" w14:textId="5307ACC8" w:rsidR="008769EC" w:rsidRDefault="00994245">
              <w:pPr>
                <w:spacing w:after="440"/>
                <w:jc w:val="right"/>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 xml:space="preserve">     </w:t>
              </w:r>
            </w:p>
          </w:sdtContent>
        </w:sdt>
        <w:p w14:paraId="73F84038" w14:textId="7D0860EF" w:rsidR="008769EC" w:rsidRPr="00994245" w:rsidRDefault="00F15B02" w:rsidP="00994245">
          <w:pPr>
            <w:spacing w:after="240"/>
            <w:jc w:val="right"/>
            <w:rPr>
              <w:rFonts w:asciiTheme="majorHAnsi" w:hAnsiTheme="majorHAnsi"/>
              <w:b/>
              <w:noProof/>
              <w:color w:val="FFFFFF" w:themeColor="background1"/>
              <w:sz w:val="36"/>
              <w:szCs w:val="36"/>
            </w:rPr>
          </w:pPr>
          <w:sdt>
            <w:sdtPr>
              <w:rPr>
                <w:rFonts w:asciiTheme="majorHAnsi" w:hAnsiTheme="majorHAnsi"/>
                <w:b/>
                <w:noProof/>
                <w:color w:val="FFFFFF" w:themeColor="background1"/>
                <w:sz w:val="36"/>
                <w:szCs w:val="36"/>
              </w:rPr>
              <w:alias w:val="Author"/>
              <w:id w:val="9177683"/>
              <w:dataBinding w:prefixMappings="xmlns:ns0='http://purl.org/dc/elements/1.1/' xmlns:ns1='http://schemas.openxmlformats.org/package/2006/metadata/core-properties' " w:xpath="/ns1:coreProperties[1]/ns0:creator[1]" w:storeItemID="{6C3C8BC8-F283-45AE-878A-BAB7291924A1}"/>
              <w:text/>
            </w:sdtPr>
            <w:sdtContent>
              <w:r w:rsidR="008769EC">
                <w:rPr>
                  <w:rFonts w:asciiTheme="majorHAnsi" w:hAnsiTheme="majorHAnsi"/>
                  <w:b/>
                  <w:noProof/>
                  <w:color w:val="FFFFFF" w:themeColor="background1"/>
                  <w:sz w:val="36"/>
                  <w:szCs w:val="36"/>
                </w:rPr>
                <w:t xml:space="preserve"> </w:t>
              </w:r>
            </w:sdtContent>
          </w:sdt>
          <w:r w:rsidR="00EE3C0A">
            <w:rPr>
              <w:rFonts w:ascii="Impact" w:hAnsi="Impact"/>
              <w:color w:val="244061" w:themeColor="accent1" w:themeShade="80"/>
              <w:sz w:val="200"/>
            </w:rPr>
            <w:t>201</w:t>
          </w:r>
          <w:r w:rsidR="003A38CF">
            <w:rPr>
              <w:rFonts w:ascii="Impact" w:hAnsi="Impact"/>
              <w:color w:val="244061" w:themeColor="accent1" w:themeShade="80"/>
              <w:sz w:val="200"/>
            </w:rPr>
            <w:t>9</w:t>
          </w:r>
          <w:r w:rsidR="00EE3C0A">
            <w:rPr>
              <w:rFonts w:ascii="Impact" w:hAnsi="Impact"/>
              <w:color w:val="244061" w:themeColor="accent1" w:themeShade="80"/>
              <w:sz w:val="200"/>
            </w:rPr>
            <w:t>-202</w:t>
          </w:r>
          <w:r w:rsidR="003A38CF">
            <w:rPr>
              <w:rFonts w:ascii="Impact" w:hAnsi="Impact"/>
              <w:color w:val="244061" w:themeColor="accent1" w:themeShade="80"/>
              <w:sz w:val="200"/>
            </w:rPr>
            <w:t>1</w:t>
          </w:r>
        </w:p>
        <w:p w14:paraId="15C4920B" w14:textId="77777777" w:rsidR="008769EC" w:rsidRDefault="008769EC">
          <w:pPr>
            <w:rPr>
              <w:rFonts w:ascii="Arial" w:hAnsi="Arial" w:cs="Arial"/>
            </w:rPr>
          </w:pPr>
          <w:r>
            <w:rPr>
              <w:rFonts w:ascii="Arial" w:hAnsi="Arial" w:cs="Arial"/>
            </w:rPr>
            <w:br w:type="page"/>
          </w:r>
        </w:p>
      </w:sdtContent>
    </w:sdt>
    <w:p w14:paraId="3123607A" w14:textId="77777777" w:rsidR="001104DB" w:rsidRPr="009E118E" w:rsidRDefault="001A3054" w:rsidP="001104DB">
      <w:pPr>
        <w:rPr>
          <w:rFonts w:ascii="Arial" w:hAnsi="Arial" w:cs="Arial"/>
        </w:rPr>
      </w:pPr>
      <w:r>
        <w:rPr>
          <w:noProof/>
          <w:sz w:val="24"/>
          <w:szCs w:val="24"/>
          <w:lang w:val="en-US" w:eastAsia="en-US"/>
        </w:rPr>
        <w:lastRenderedPageBreak/>
        <w:drawing>
          <wp:anchor distT="36576" distB="36576" distL="36576" distR="36576" simplePos="0" relativeHeight="251666432" behindDoc="0" locked="0" layoutInCell="1" allowOverlap="1" wp14:anchorId="7AA26FB8" wp14:editId="44A4CFF1">
            <wp:simplePos x="0" y="0"/>
            <wp:positionH relativeFrom="column">
              <wp:posOffset>495300</wp:posOffset>
            </wp:positionH>
            <wp:positionV relativeFrom="paragraph">
              <wp:posOffset>-1270</wp:posOffset>
            </wp:positionV>
            <wp:extent cx="5121910" cy="2018030"/>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8617" t="3429" r="6400" b="18857"/>
                    <a:stretch>
                      <a:fillRect/>
                    </a:stretch>
                  </pic:blipFill>
                  <pic:spPr bwMode="auto">
                    <a:xfrm>
                      <a:off x="0" y="0"/>
                      <a:ext cx="5121910" cy="2018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38EFCE" w14:textId="77777777" w:rsidR="001104DB" w:rsidRPr="009E118E" w:rsidRDefault="001104DB" w:rsidP="001104DB">
      <w:pPr>
        <w:rPr>
          <w:rFonts w:ascii="Arial" w:hAnsi="Arial" w:cs="Arial"/>
        </w:rPr>
      </w:pPr>
    </w:p>
    <w:p w14:paraId="64547040" w14:textId="77777777" w:rsidR="001104DB" w:rsidRPr="009E118E" w:rsidRDefault="001104DB" w:rsidP="001104DB">
      <w:pPr>
        <w:rPr>
          <w:rFonts w:ascii="Arial" w:hAnsi="Arial" w:cs="Arial"/>
        </w:rPr>
      </w:pPr>
    </w:p>
    <w:p w14:paraId="16632CDB" w14:textId="77777777" w:rsidR="001104DB" w:rsidRPr="009E118E" w:rsidRDefault="001104DB" w:rsidP="001104DB">
      <w:pPr>
        <w:rPr>
          <w:rFonts w:ascii="Arial" w:hAnsi="Arial" w:cs="Arial"/>
        </w:rPr>
      </w:pPr>
    </w:p>
    <w:p w14:paraId="75BC8CB8" w14:textId="77777777" w:rsidR="001104DB" w:rsidRPr="009E118E" w:rsidRDefault="001104DB" w:rsidP="001104DB">
      <w:pPr>
        <w:rPr>
          <w:rFonts w:ascii="Arial" w:hAnsi="Arial" w:cs="Arial"/>
        </w:rPr>
      </w:pPr>
    </w:p>
    <w:p w14:paraId="5D6F73C4" w14:textId="77777777" w:rsidR="00290A07" w:rsidRPr="009E118E" w:rsidRDefault="00290A07" w:rsidP="001104DB">
      <w:pPr>
        <w:rPr>
          <w:rFonts w:ascii="Arial" w:hAnsi="Arial" w:cs="Arial"/>
        </w:rPr>
      </w:pPr>
    </w:p>
    <w:p w14:paraId="17B90909" w14:textId="77777777" w:rsidR="00290A07" w:rsidRPr="009E118E" w:rsidRDefault="00290A07" w:rsidP="001104DB">
      <w:pPr>
        <w:rPr>
          <w:rFonts w:ascii="Arial" w:hAnsi="Arial" w:cs="Arial"/>
        </w:rPr>
      </w:pPr>
    </w:p>
    <w:p w14:paraId="309C6826" w14:textId="77777777" w:rsidR="001104DB" w:rsidRPr="009E118E" w:rsidRDefault="001104DB" w:rsidP="001104DB">
      <w:pPr>
        <w:rPr>
          <w:rFonts w:ascii="Arial" w:hAnsi="Arial" w:cs="Arial"/>
        </w:rPr>
      </w:pPr>
    </w:p>
    <w:p w14:paraId="7B545763" w14:textId="77777777" w:rsidR="00871CAE" w:rsidRDefault="00871CAE" w:rsidP="003F5648">
      <w:pPr>
        <w:rPr>
          <w:rFonts w:ascii="Arial" w:hAnsi="Arial" w:cs="Arial"/>
        </w:rPr>
      </w:pPr>
    </w:p>
    <w:p w14:paraId="6DA96C25" w14:textId="77777777" w:rsidR="001A3054" w:rsidRDefault="001A3054" w:rsidP="003F5648">
      <w:pPr>
        <w:rPr>
          <w:rFonts w:ascii="Arial" w:hAnsi="Arial" w:cs="Arial"/>
        </w:rPr>
      </w:pPr>
    </w:p>
    <w:p w14:paraId="17A6B8F6" w14:textId="77777777" w:rsidR="001A3054" w:rsidRDefault="001A3054" w:rsidP="003F5648">
      <w:pPr>
        <w:rPr>
          <w:rFonts w:ascii="Arial" w:hAnsi="Arial" w:cs="Arial"/>
        </w:rPr>
      </w:pPr>
    </w:p>
    <w:p w14:paraId="72127009" w14:textId="77777777" w:rsidR="001A3054" w:rsidRDefault="001A3054" w:rsidP="003F5648">
      <w:pPr>
        <w:rPr>
          <w:rFonts w:ascii="Arial" w:hAnsi="Arial" w:cs="Arial"/>
        </w:rPr>
      </w:pPr>
    </w:p>
    <w:p w14:paraId="4860EBBA" w14:textId="77777777" w:rsidR="001A3054" w:rsidRDefault="001A3054" w:rsidP="003F5648">
      <w:pPr>
        <w:rPr>
          <w:rFonts w:ascii="Arial" w:hAnsi="Arial" w:cs="Arial"/>
        </w:rPr>
      </w:pPr>
    </w:p>
    <w:p w14:paraId="49400C1F" w14:textId="77777777" w:rsidR="001A3054" w:rsidRPr="009E118E" w:rsidRDefault="001A3054" w:rsidP="003F5648">
      <w:pPr>
        <w:rPr>
          <w:rFonts w:ascii="Arial" w:hAnsi="Arial" w:cs="Arial"/>
        </w:rPr>
      </w:pPr>
    </w:p>
    <w:p w14:paraId="391DDB07" w14:textId="77777777" w:rsidR="00871CAE" w:rsidRPr="009E118E" w:rsidRDefault="00871CAE" w:rsidP="003F5648">
      <w:pPr>
        <w:rPr>
          <w:rFonts w:ascii="Arial" w:hAnsi="Arial" w:cs="Arial"/>
        </w:rPr>
      </w:pPr>
    </w:p>
    <w:p w14:paraId="4968663F" w14:textId="77777777" w:rsidR="00871CAE" w:rsidRPr="009E118E" w:rsidRDefault="00871CAE" w:rsidP="003F5648">
      <w:pPr>
        <w:jc w:val="center"/>
        <w:rPr>
          <w:rFonts w:ascii="Arial" w:hAnsi="Arial" w:cs="Arial"/>
          <w:sz w:val="40"/>
          <w:szCs w:val="40"/>
        </w:rPr>
      </w:pPr>
    </w:p>
    <w:p w14:paraId="45275C66" w14:textId="77777777" w:rsidR="00871CAE" w:rsidRPr="009E118E" w:rsidRDefault="009C2C23" w:rsidP="00896347">
      <w:pPr>
        <w:jc w:val="center"/>
        <w:rPr>
          <w:rFonts w:ascii="Arial" w:hAnsi="Arial" w:cs="Arial"/>
          <w:sz w:val="48"/>
          <w:szCs w:val="48"/>
        </w:rPr>
      </w:pPr>
      <w:r w:rsidRPr="009E118E">
        <w:rPr>
          <w:rFonts w:ascii="Arial" w:hAnsi="Arial" w:cs="Arial"/>
          <w:sz w:val="48"/>
          <w:szCs w:val="48"/>
        </w:rPr>
        <w:t>Policy Framework</w:t>
      </w:r>
    </w:p>
    <w:p w14:paraId="121082E9" w14:textId="77777777" w:rsidR="003F5648" w:rsidRPr="009E118E" w:rsidRDefault="003F5648" w:rsidP="003F5648">
      <w:pPr>
        <w:jc w:val="center"/>
        <w:rPr>
          <w:rFonts w:ascii="Arial" w:hAnsi="Arial" w:cs="Arial"/>
          <w:sz w:val="48"/>
          <w:szCs w:val="48"/>
        </w:rPr>
      </w:pPr>
    </w:p>
    <w:p w14:paraId="1E7ACD8F" w14:textId="77777777" w:rsidR="00871CAE" w:rsidRPr="009E118E" w:rsidRDefault="00871CAE" w:rsidP="001A3054">
      <w:pPr>
        <w:rPr>
          <w:rFonts w:ascii="Arial" w:hAnsi="Arial" w:cs="Arial"/>
          <w:sz w:val="40"/>
          <w:szCs w:val="40"/>
        </w:rPr>
      </w:pPr>
    </w:p>
    <w:p w14:paraId="682CA12B" w14:textId="77777777" w:rsidR="0070131A" w:rsidRDefault="001D7B10" w:rsidP="000F429E">
      <w:pPr>
        <w:jc w:val="both"/>
        <w:rPr>
          <w:rFonts w:ascii="Arial" w:hAnsi="Arial" w:cs="Arial"/>
          <w:sz w:val="24"/>
          <w:szCs w:val="24"/>
        </w:rPr>
      </w:pPr>
      <w:r>
        <w:rPr>
          <w:noProof/>
          <w:sz w:val="24"/>
          <w:szCs w:val="24"/>
          <w:lang w:val="en-US" w:eastAsia="en-US"/>
        </w:rPr>
        <w:drawing>
          <wp:anchor distT="36576" distB="36576" distL="36576" distR="36576" simplePos="0" relativeHeight="251650048" behindDoc="0" locked="0" layoutInCell="1" allowOverlap="1" wp14:anchorId="01CA3230" wp14:editId="44F4028D">
            <wp:simplePos x="0" y="0"/>
            <wp:positionH relativeFrom="column">
              <wp:posOffset>281940</wp:posOffset>
            </wp:positionH>
            <wp:positionV relativeFrom="paragraph">
              <wp:posOffset>3498850</wp:posOffset>
            </wp:positionV>
            <wp:extent cx="5371297" cy="18649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r="3116"/>
                    <a:stretch>
                      <a:fillRect/>
                    </a:stretch>
                  </pic:blipFill>
                  <pic:spPr bwMode="auto">
                    <a:xfrm>
                      <a:off x="0" y="0"/>
                      <a:ext cx="5371297" cy="1864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96347">
        <w:rPr>
          <w:rFonts w:ascii="Arial" w:hAnsi="Arial" w:cs="Arial"/>
          <w:noProof/>
          <w:sz w:val="24"/>
          <w:szCs w:val="24"/>
          <w:lang w:val="en-US" w:eastAsia="en-US"/>
        </w:rPr>
        <mc:AlternateContent>
          <mc:Choice Requires="wps">
            <w:drawing>
              <wp:anchor distT="45720" distB="45720" distL="114300" distR="114300" simplePos="0" relativeHeight="251686912" behindDoc="0" locked="0" layoutInCell="1" allowOverlap="1" wp14:anchorId="6012AE05" wp14:editId="47AADBA5">
                <wp:simplePos x="0" y="0"/>
                <wp:positionH relativeFrom="column">
                  <wp:posOffset>1905</wp:posOffset>
                </wp:positionH>
                <wp:positionV relativeFrom="paragraph">
                  <wp:posOffset>581660</wp:posOffset>
                </wp:positionV>
                <wp:extent cx="6162675" cy="1971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971675"/>
                        </a:xfrm>
                        <a:prstGeom prst="rect">
                          <a:avLst/>
                        </a:prstGeom>
                        <a:solidFill>
                          <a:srgbClr val="FFFFFF"/>
                        </a:solidFill>
                        <a:ln w="9525">
                          <a:noFill/>
                          <a:miter lim="800000"/>
                          <a:headEnd/>
                          <a:tailEnd/>
                        </a:ln>
                      </wps:spPr>
                      <wps:txbx>
                        <w:txbxContent>
                          <w:p w14:paraId="3704BFA9" w14:textId="77777777" w:rsidR="00F15B02" w:rsidRDefault="00F15B02" w:rsidP="00F03404">
                            <w:pPr>
                              <w:jc w:val="both"/>
                            </w:pPr>
                            <w:r w:rsidRPr="009E118E">
                              <w:rPr>
                                <w:rFonts w:ascii="Arial" w:hAnsi="Arial" w:cs="Arial"/>
                                <w:sz w:val="40"/>
                                <w:szCs w:val="40"/>
                              </w:rPr>
                              <w:t>The following documentation outlines the board’s governance framework and is aligned with the school’s Charter values</w:t>
                            </w:r>
                            <w:r w:rsidRPr="001A3054">
                              <w:rPr>
                                <w:rFonts w:ascii="Arial" w:hAnsi="Arial" w:cs="Arial"/>
                                <w:sz w:val="40"/>
                                <w:szCs w:val="40"/>
                              </w:rPr>
                              <w:t>.  It supports a governance model that is hands off and strategic rather than hands on and operational.</w:t>
                            </w:r>
                            <w:r>
                              <w:rPr>
                                <w:rFonts w:ascii="Arial" w:hAnsi="Arial" w:cs="Arial"/>
                                <w:sz w:val="40"/>
                                <w:szCs w:val="40"/>
                              </w:rPr>
                              <w:t xml:space="preserve"> This framework operates on a triennial review</w:t>
                            </w:r>
                            <w:r w:rsidRPr="001A3054">
                              <w:rPr>
                                <w:rFonts w:ascii="Arial" w:hAnsi="Arial" w:cs="Arial"/>
                                <w:sz w:val="40"/>
                                <w:szCs w:val="40"/>
                              </w:rPr>
                              <w:t xml:space="preserve"> programme</w:t>
                            </w:r>
                            <w:r>
                              <w:rPr>
                                <w:rFonts w:ascii="Arial" w:hAnsi="Arial" w:cs="Arial"/>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2AE05" id="_x0000_t202" coordsize="21600,21600" o:spt="202" path="m,l,21600r21600,l21600,xe">
                <v:stroke joinstyle="miter"/>
                <v:path gradientshapeok="t" o:connecttype="rect"/>
              </v:shapetype>
              <v:shape id="Text Box 2" o:spid="_x0000_s1026" type="#_x0000_t202" style="position:absolute;left:0;text-align:left;margin-left:.15pt;margin-top:45.8pt;width:485.25pt;height:155.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" stroked="f">
                <v:textbox>
                  <w:txbxContent>
                    <w:p w14:paraId="3704BFA9" w14:textId="77777777" w:rsidR="00F15B02" w:rsidRDefault="00F15B02" w:rsidP="00F03404">
                      <w:pPr>
                        <w:jc w:val="both"/>
                      </w:pPr>
                      <w:r w:rsidRPr="009E118E">
                        <w:rPr>
                          <w:rFonts w:ascii="Arial" w:hAnsi="Arial" w:cs="Arial"/>
                          <w:sz w:val="40"/>
                          <w:szCs w:val="40"/>
                        </w:rPr>
                        <w:t>The following documentation outlines the board’s governance framework and is aligned with the school’s Charter values</w:t>
                      </w:r>
                      <w:r w:rsidRPr="001A3054">
                        <w:rPr>
                          <w:rFonts w:ascii="Arial" w:hAnsi="Arial" w:cs="Arial"/>
                          <w:sz w:val="40"/>
                          <w:szCs w:val="40"/>
                        </w:rPr>
                        <w:t>.  It supports a governance model that is hands off and strategic rather than hands on and operational.</w:t>
                      </w:r>
                      <w:r>
                        <w:rPr>
                          <w:rFonts w:ascii="Arial" w:hAnsi="Arial" w:cs="Arial"/>
                          <w:sz w:val="40"/>
                          <w:szCs w:val="40"/>
                        </w:rPr>
                        <w:t xml:space="preserve"> This framework operates on a triennial review</w:t>
                      </w:r>
                      <w:r w:rsidRPr="001A3054">
                        <w:rPr>
                          <w:rFonts w:ascii="Arial" w:hAnsi="Arial" w:cs="Arial"/>
                          <w:sz w:val="40"/>
                          <w:szCs w:val="40"/>
                        </w:rPr>
                        <w:t xml:space="preserve"> programme</w:t>
                      </w:r>
                      <w:r>
                        <w:rPr>
                          <w:rFonts w:ascii="Arial" w:hAnsi="Arial" w:cs="Arial"/>
                          <w:sz w:val="40"/>
                          <w:szCs w:val="40"/>
                        </w:rPr>
                        <w:t>.</w:t>
                      </w:r>
                    </w:p>
                  </w:txbxContent>
                </v:textbox>
                <w10:wrap type="square"/>
              </v:shape>
            </w:pict>
          </mc:Fallback>
        </mc:AlternateContent>
      </w:r>
      <w:r w:rsidR="007E64D9">
        <w:rPr>
          <w:rFonts w:ascii="Arial" w:hAnsi="Arial" w:cs="Arial"/>
          <w:sz w:val="24"/>
          <w:szCs w:val="24"/>
        </w:rPr>
        <w:br w:type="page"/>
      </w:r>
    </w:p>
    <w:p w14:paraId="132FCDA2" w14:textId="77777777" w:rsidR="00BF71EA" w:rsidRPr="00CE2E7F" w:rsidRDefault="00BE6DCB" w:rsidP="00871CAE">
      <w:pPr>
        <w:jc w:val="center"/>
        <w:rPr>
          <w:rFonts w:ascii="Arial Black" w:hAnsi="Arial Black" w:cs="Arial"/>
          <w:sz w:val="24"/>
          <w:szCs w:val="24"/>
        </w:rPr>
      </w:pPr>
      <w:r w:rsidRPr="00CE2E7F">
        <w:rPr>
          <w:rFonts w:ascii="Arial Black" w:hAnsi="Arial Black" w:cs="Arial"/>
          <w:sz w:val="24"/>
          <w:szCs w:val="24"/>
        </w:rPr>
        <w:lastRenderedPageBreak/>
        <w:t>Index:</w:t>
      </w:r>
    </w:p>
    <w:p w14:paraId="2BF07F9E" w14:textId="77777777" w:rsidR="00871CAE" w:rsidRPr="00CE2E7F" w:rsidRDefault="00871CAE" w:rsidP="00871CAE">
      <w:pPr>
        <w:rPr>
          <w:rFonts w:ascii="Arial" w:hAnsi="Arial" w:cs="Arial"/>
          <w:sz w:val="24"/>
          <w:szCs w:val="24"/>
        </w:rPr>
      </w:pPr>
    </w:p>
    <w:p w14:paraId="445C99FA" w14:textId="77777777" w:rsidR="00871CAE" w:rsidRPr="00CE2E7F" w:rsidRDefault="00871CAE" w:rsidP="00871CAE">
      <w:pPr>
        <w:rPr>
          <w:rFonts w:ascii="Arial" w:hAnsi="Arial" w:cs="Arial"/>
          <w:sz w:val="24"/>
          <w:szCs w:val="24"/>
        </w:rPr>
      </w:pPr>
    </w:p>
    <w:p w14:paraId="2F8BF3E6" w14:textId="77777777" w:rsidR="005530FB" w:rsidRPr="006D3A01" w:rsidRDefault="00AE1D64" w:rsidP="005530FB">
      <w:pPr>
        <w:rPr>
          <w:rFonts w:ascii="Arial Black" w:hAnsi="Arial Black" w:cs="Arial"/>
          <w:sz w:val="24"/>
          <w:szCs w:val="24"/>
        </w:rPr>
      </w:pPr>
      <w:r w:rsidRPr="00CE2E7F">
        <w:rPr>
          <w:rFonts w:ascii="Arial Black" w:hAnsi="Arial Black" w:cs="Arial"/>
          <w:sz w:val="24"/>
          <w:szCs w:val="24"/>
        </w:rPr>
        <w:t>Introduction</w:t>
      </w:r>
      <w:r w:rsidR="005530FB" w:rsidRPr="00CE2E7F">
        <w:rPr>
          <w:rFonts w:ascii="Arial Black" w:hAnsi="Arial Black" w:cs="Arial"/>
          <w:sz w:val="24"/>
          <w:szCs w:val="24"/>
        </w:rPr>
        <w:t xml:space="preserve"> </w:t>
      </w:r>
      <w:r w:rsidR="00032064">
        <w:rPr>
          <w:rFonts w:ascii="Arial Black" w:hAnsi="Arial Black" w:cs="Arial"/>
          <w:sz w:val="24"/>
          <w:szCs w:val="24"/>
        </w:rPr>
        <w:tab/>
      </w:r>
      <w:r w:rsidR="00032064">
        <w:rPr>
          <w:rFonts w:ascii="Arial Black" w:hAnsi="Arial Black" w:cs="Arial"/>
          <w:sz w:val="24"/>
          <w:szCs w:val="24"/>
        </w:rPr>
        <w:tab/>
      </w:r>
      <w:r w:rsidR="00032064">
        <w:rPr>
          <w:rFonts w:ascii="Arial Black" w:hAnsi="Arial Black" w:cs="Arial"/>
          <w:sz w:val="24"/>
          <w:szCs w:val="24"/>
        </w:rPr>
        <w:tab/>
      </w:r>
      <w:r w:rsidR="00032064">
        <w:rPr>
          <w:rFonts w:ascii="Arial Black" w:hAnsi="Arial Black" w:cs="Arial"/>
          <w:sz w:val="24"/>
          <w:szCs w:val="24"/>
        </w:rPr>
        <w:tab/>
      </w:r>
      <w:r w:rsidR="00032064">
        <w:rPr>
          <w:rFonts w:ascii="Arial Black" w:hAnsi="Arial Black" w:cs="Arial"/>
          <w:sz w:val="24"/>
          <w:szCs w:val="24"/>
        </w:rPr>
        <w:tab/>
      </w:r>
      <w:r w:rsidR="00032064">
        <w:rPr>
          <w:rFonts w:ascii="Arial Black" w:hAnsi="Arial Black" w:cs="Arial"/>
          <w:sz w:val="24"/>
          <w:szCs w:val="24"/>
        </w:rPr>
        <w:tab/>
      </w:r>
      <w:r w:rsidR="00032064">
        <w:rPr>
          <w:rFonts w:ascii="Arial Black" w:hAnsi="Arial Black" w:cs="Arial"/>
          <w:sz w:val="24"/>
          <w:szCs w:val="24"/>
        </w:rPr>
        <w:tab/>
      </w:r>
      <w:r w:rsidR="00032064">
        <w:rPr>
          <w:rFonts w:ascii="Arial Black" w:hAnsi="Arial Black" w:cs="Arial"/>
          <w:sz w:val="24"/>
          <w:szCs w:val="24"/>
        </w:rPr>
        <w:tab/>
      </w:r>
      <w:r w:rsidR="00032064">
        <w:rPr>
          <w:rFonts w:ascii="Arial Black" w:hAnsi="Arial Black" w:cs="Arial"/>
          <w:sz w:val="24"/>
          <w:szCs w:val="24"/>
        </w:rPr>
        <w:tab/>
      </w:r>
      <w:r w:rsidR="00032064">
        <w:rPr>
          <w:rFonts w:ascii="Arial Black" w:hAnsi="Arial Black" w:cs="Arial"/>
          <w:sz w:val="24"/>
          <w:szCs w:val="24"/>
        </w:rPr>
        <w:tab/>
      </w:r>
      <w:r w:rsidR="00032064" w:rsidRPr="006D3A01">
        <w:rPr>
          <w:rFonts w:ascii="Arial Black" w:hAnsi="Arial Black" w:cs="Arial"/>
          <w:sz w:val="24"/>
          <w:szCs w:val="24"/>
        </w:rPr>
        <w:tab/>
      </w:r>
      <w:r w:rsidR="00032064" w:rsidRPr="006D3A01">
        <w:rPr>
          <w:rFonts w:ascii="Arial" w:hAnsi="Arial" w:cs="Arial"/>
        </w:rPr>
        <w:t>4</w:t>
      </w:r>
    </w:p>
    <w:p w14:paraId="27187D7F" w14:textId="77777777" w:rsidR="005530FB" w:rsidRPr="00CE2E7F" w:rsidRDefault="005530FB" w:rsidP="005530FB">
      <w:pPr>
        <w:rPr>
          <w:rFonts w:ascii="Arial Black" w:hAnsi="Arial Black" w:cs="Arial"/>
          <w:sz w:val="24"/>
          <w:szCs w:val="24"/>
        </w:rPr>
      </w:pPr>
    </w:p>
    <w:p w14:paraId="71933ACA" w14:textId="77777777" w:rsidR="005530FB" w:rsidRPr="00032064" w:rsidRDefault="005530FB" w:rsidP="005530FB">
      <w:pPr>
        <w:rPr>
          <w:rFonts w:ascii="Arial Black" w:hAnsi="Arial Black" w:cs="Arial"/>
          <w:b/>
          <w:sz w:val="24"/>
          <w:szCs w:val="24"/>
        </w:rPr>
      </w:pPr>
      <w:r w:rsidRPr="00CE2E7F">
        <w:rPr>
          <w:rFonts w:ascii="Arial Black" w:hAnsi="Arial Black" w:cs="Arial"/>
          <w:sz w:val="24"/>
          <w:szCs w:val="24"/>
        </w:rPr>
        <w:t>Part 1 - The Charter</w:t>
      </w:r>
      <w:r w:rsidR="003F5648">
        <w:rPr>
          <w:rFonts w:ascii="Arial Black" w:hAnsi="Arial Black" w:cs="Arial"/>
          <w:sz w:val="24"/>
          <w:szCs w:val="24"/>
        </w:rPr>
        <w:t xml:space="preserve"> – </w:t>
      </w:r>
      <w:r w:rsidR="003F5648" w:rsidRPr="00FE2B20">
        <w:rPr>
          <w:rFonts w:ascii="Arial" w:hAnsi="Arial" w:cs="Arial"/>
        </w:rPr>
        <w:t>Our number 1 policy</w:t>
      </w:r>
      <w:r w:rsidR="00032064">
        <w:rPr>
          <w:rFonts w:ascii="Arial" w:hAnsi="Arial" w:cs="Arial"/>
          <w:sz w:val="24"/>
          <w:szCs w:val="24"/>
        </w:rPr>
        <w:tab/>
      </w:r>
      <w:r w:rsidR="00032064">
        <w:rPr>
          <w:rFonts w:ascii="Arial" w:hAnsi="Arial" w:cs="Arial"/>
          <w:sz w:val="24"/>
          <w:szCs w:val="24"/>
        </w:rPr>
        <w:tab/>
      </w:r>
      <w:r w:rsidR="00032064">
        <w:rPr>
          <w:rFonts w:ascii="Arial" w:hAnsi="Arial" w:cs="Arial"/>
          <w:sz w:val="24"/>
          <w:szCs w:val="24"/>
        </w:rPr>
        <w:tab/>
      </w:r>
      <w:r w:rsidR="00032064">
        <w:rPr>
          <w:rFonts w:ascii="Arial" w:hAnsi="Arial" w:cs="Arial"/>
          <w:sz w:val="24"/>
          <w:szCs w:val="24"/>
        </w:rPr>
        <w:tab/>
      </w:r>
      <w:r w:rsidR="00032064">
        <w:rPr>
          <w:rFonts w:ascii="Arial" w:hAnsi="Arial" w:cs="Arial"/>
          <w:sz w:val="24"/>
          <w:szCs w:val="24"/>
        </w:rPr>
        <w:tab/>
      </w:r>
      <w:r w:rsidR="00032064">
        <w:rPr>
          <w:rFonts w:ascii="Arial" w:hAnsi="Arial" w:cs="Arial"/>
          <w:sz w:val="24"/>
          <w:szCs w:val="24"/>
        </w:rPr>
        <w:tab/>
      </w:r>
      <w:r w:rsidR="00032064">
        <w:rPr>
          <w:rFonts w:ascii="Arial" w:hAnsi="Arial" w:cs="Arial"/>
          <w:sz w:val="24"/>
          <w:szCs w:val="24"/>
        </w:rPr>
        <w:tab/>
      </w:r>
      <w:r w:rsidR="0080201F" w:rsidRPr="00FE2B20">
        <w:rPr>
          <w:rFonts w:ascii="Arial" w:hAnsi="Arial" w:cs="Arial"/>
        </w:rPr>
        <w:t>6</w:t>
      </w:r>
    </w:p>
    <w:p w14:paraId="3843466D" w14:textId="77777777" w:rsidR="005530FB" w:rsidRPr="00CE2E7F" w:rsidRDefault="005530FB" w:rsidP="005530FB">
      <w:pPr>
        <w:rPr>
          <w:rFonts w:ascii="Arial Black" w:hAnsi="Arial Black" w:cs="Arial"/>
          <w:sz w:val="24"/>
          <w:szCs w:val="24"/>
        </w:rPr>
      </w:pPr>
    </w:p>
    <w:p w14:paraId="07F1A4EF" w14:textId="77777777" w:rsidR="005530FB" w:rsidRPr="003F5648" w:rsidRDefault="005530FB" w:rsidP="005530FB">
      <w:pPr>
        <w:rPr>
          <w:rFonts w:ascii="Arial" w:hAnsi="Arial" w:cs="Arial"/>
          <w:sz w:val="24"/>
          <w:szCs w:val="24"/>
        </w:rPr>
      </w:pPr>
      <w:r w:rsidRPr="00CE2E7F">
        <w:rPr>
          <w:rFonts w:ascii="Arial Black" w:hAnsi="Arial Black" w:cs="Arial"/>
          <w:sz w:val="24"/>
          <w:szCs w:val="24"/>
        </w:rPr>
        <w:t>Part 2 - Governance Policies</w:t>
      </w:r>
      <w:r w:rsidR="003F5648">
        <w:rPr>
          <w:rFonts w:ascii="Arial Black" w:hAnsi="Arial Black" w:cs="Arial"/>
          <w:sz w:val="24"/>
          <w:szCs w:val="24"/>
        </w:rPr>
        <w:t xml:space="preserve"> – </w:t>
      </w:r>
      <w:r w:rsidR="003F5648" w:rsidRPr="00FE2B20">
        <w:rPr>
          <w:rFonts w:ascii="Arial" w:hAnsi="Arial" w:cs="Arial"/>
        </w:rPr>
        <w:t>The board</w:t>
      </w:r>
      <w:r w:rsidR="001C7AAB" w:rsidRPr="00FE2B20">
        <w:rPr>
          <w:rFonts w:ascii="Arial" w:hAnsi="Arial" w:cs="Arial"/>
        </w:rPr>
        <w:t>’</w:t>
      </w:r>
      <w:r w:rsidR="003F5648" w:rsidRPr="00FE2B20">
        <w:rPr>
          <w:rFonts w:ascii="Arial" w:hAnsi="Arial" w:cs="Arial"/>
        </w:rPr>
        <w:t xml:space="preserve">s </w:t>
      </w:r>
      <w:r w:rsidR="006D5564" w:rsidRPr="00FE2B20">
        <w:rPr>
          <w:rFonts w:ascii="Arial" w:hAnsi="Arial" w:cs="Arial"/>
        </w:rPr>
        <w:t>rules</w:t>
      </w:r>
      <w:r w:rsidR="003F5648" w:rsidRPr="00FE2B20">
        <w:rPr>
          <w:rFonts w:ascii="Arial" w:hAnsi="Arial" w:cs="Arial"/>
        </w:rPr>
        <w:t xml:space="preserve"> for how it intends to govern</w:t>
      </w:r>
      <w:r w:rsidR="00032064">
        <w:rPr>
          <w:rFonts w:ascii="Arial" w:hAnsi="Arial" w:cs="Arial"/>
          <w:sz w:val="24"/>
          <w:szCs w:val="24"/>
        </w:rPr>
        <w:tab/>
      </w:r>
      <w:r w:rsidR="00FE2B20">
        <w:rPr>
          <w:rFonts w:ascii="Arial" w:hAnsi="Arial" w:cs="Arial"/>
          <w:sz w:val="24"/>
          <w:szCs w:val="24"/>
        </w:rPr>
        <w:tab/>
      </w:r>
      <w:r w:rsidR="0080201F" w:rsidRPr="00FE2B20">
        <w:rPr>
          <w:rFonts w:ascii="Arial" w:hAnsi="Arial" w:cs="Arial"/>
        </w:rPr>
        <w:t>7</w:t>
      </w:r>
    </w:p>
    <w:p w14:paraId="5C51166D" w14:textId="77777777" w:rsidR="00AE1D64" w:rsidRDefault="00AE1D64" w:rsidP="005530FB">
      <w:pPr>
        <w:spacing w:line="360" w:lineRule="auto"/>
        <w:ind w:left="360"/>
        <w:rPr>
          <w:rFonts w:ascii="Arial" w:hAnsi="Arial" w:cs="Arial"/>
          <w:sz w:val="24"/>
          <w:szCs w:val="24"/>
        </w:rPr>
      </w:pPr>
    </w:p>
    <w:p w14:paraId="2DD636E1" w14:textId="77777777" w:rsidR="001104DB" w:rsidRPr="00CE2E7F" w:rsidRDefault="00032064" w:rsidP="00193459">
      <w:pPr>
        <w:numPr>
          <w:ilvl w:val="0"/>
          <w:numId w:val="9"/>
        </w:numPr>
        <w:spacing w:line="360" w:lineRule="auto"/>
        <w:rPr>
          <w:rFonts w:ascii="Arial" w:hAnsi="Arial" w:cs="Arial"/>
        </w:rPr>
      </w:pPr>
      <w:r>
        <w:rPr>
          <w:rFonts w:ascii="Arial" w:hAnsi="Arial" w:cs="Arial"/>
        </w:rPr>
        <w:t xml:space="preserve">Board </w:t>
      </w:r>
      <w:r w:rsidR="001104DB" w:rsidRPr="00CE2E7F">
        <w:rPr>
          <w:rFonts w:ascii="Arial" w:hAnsi="Arial" w:cs="Arial"/>
        </w:rPr>
        <w:t xml:space="preserve">Roles </w:t>
      </w:r>
      <w:r w:rsidR="003B1EB5">
        <w:rPr>
          <w:rFonts w:ascii="Arial" w:hAnsi="Arial" w:cs="Arial"/>
        </w:rPr>
        <w:t>and</w:t>
      </w:r>
      <w:r w:rsidR="003B1EB5" w:rsidRPr="00CE2E7F">
        <w:rPr>
          <w:rFonts w:ascii="Arial" w:hAnsi="Arial" w:cs="Arial"/>
        </w:rPr>
        <w:t xml:space="preserve"> </w:t>
      </w:r>
      <w:r>
        <w:rPr>
          <w:rFonts w:ascii="Arial" w:hAnsi="Arial" w:cs="Arial"/>
        </w:rPr>
        <w:t>R</w:t>
      </w:r>
      <w:r w:rsidR="001104DB" w:rsidRPr="00CE2E7F">
        <w:rPr>
          <w:rFonts w:ascii="Arial" w:hAnsi="Arial" w:cs="Arial"/>
        </w:rPr>
        <w:t>esponsibilities</w:t>
      </w:r>
      <w:r>
        <w:rPr>
          <w:rFonts w:ascii="Arial" w:hAnsi="Arial" w:cs="Arial"/>
        </w:rPr>
        <w:t xml:space="preserve"> Policy</w:t>
      </w:r>
      <w:r w:rsidR="00FE2B20">
        <w:rPr>
          <w:rFonts w:ascii="Arial" w:hAnsi="Arial" w:cs="Arial"/>
        </w:rPr>
        <w:tab/>
      </w:r>
      <w:r w:rsidR="00FE2B20">
        <w:rPr>
          <w:rFonts w:ascii="Arial" w:hAnsi="Arial" w:cs="Arial"/>
        </w:rPr>
        <w:tab/>
      </w:r>
      <w:r w:rsidR="00FE2B20">
        <w:rPr>
          <w:rFonts w:ascii="Arial" w:hAnsi="Arial" w:cs="Arial"/>
        </w:rPr>
        <w:tab/>
      </w:r>
      <w:r w:rsidR="00FE2B20">
        <w:rPr>
          <w:rFonts w:ascii="Arial" w:hAnsi="Arial" w:cs="Arial"/>
        </w:rPr>
        <w:tab/>
      </w:r>
      <w:r w:rsidR="00FE2B20">
        <w:rPr>
          <w:rFonts w:ascii="Arial" w:hAnsi="Arial" w:cs="Arial"/>
        </w:rPr>
        <w:tab/>
      </w:r>
      <w:r w:rsidR="00FE2B20">
        <w:rPr>
          <w:rFonts w:ascii="Arial" w:hAnsi="Arial" w:cs="Arial"/>
        </w:rPr>
        <w:tab/>
      </w:r>
      <w:r>
        <w:rPr>
          <w:rFonts w:ascii="Arial" w:hAnsi="Arial" w:cs="Arial"/>
        </w:rPr>
        <w:tab/>
      </w:r>
      <w:r w:rsidR="00FE2B20">
        <w:rPr>
          <w:rFonts w:ascii="Arial" w:hAnsi="Arial" w:cs="Arial"/>
        </w:rPr>
        <w:t>7</w:t>
      </w:r>
    </w:p>
    <w:p w14:paraId="0E042311" w14:textId="77777777" w:rsidR="0080201F" w:rsidRDefault="0080201F" w:rsidP="00193459">
      <w:pPr>
        <w:numPr>
          <w:ilvl w:val="0"/>
          <w:numId w:val="9"/>
        </w:numPr>
        <w:spacing w:line="360" w:lineRule="auto"/>
        <w:rPr>
          <w:rFonts w:ascii="Arial" w:hAnsi="Arial" w:cs="Arial"/>
        </w:rPr>
      </w:pPr>
      <w:r w:rsidRPr="00103634">
        <w:rPr>
          <w:rFonts w:ascii="Arial" w:hAnsi="Arial" w:cs="Arial"/>
        </w:rPr>
        <w:t xml:space="preserve">Responsibilities of the Principal </w:t>
      </w:r>
      <w:r>
        <w:rPr>
          <w:rFonts w:ascii="Arial" w:hAnsi="Arial" w:cs="Arial"/>
        </w:rPr>
        <w:t xml:space="preserve">Policy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9</w:t>
      </w:r>
    </w:p>
    <w:p w14:paraId="4FC20809" w14:textId="77777777" w:rsidR="00FE2B20" w:rsidRDefault="00FE2B20" w:rsidP="00193459">
      <w:pPr>
        <w:numPr>
          <w:ilvl w:val="0"/>
          <w:numId w:val="9"/>
        </w:numPr>
        <w:spacing w:line="360" w:lineRule="auto"/>
        <w:rPr>
          <w:rFonts w:ascii="Arial" w:hAnsi="Arial" w:cs="Arial"/>
        </w:rPr>
      </w:pPr>
      <w:r w:rsidRPr="00103634">
        <w:rPr>
          <w:rFonts w:ascii="Arial" w:hAnsi="Arial" w:cs="Arial"/>
        </w:rPr>
        <w:t>Disciplinary Process</w:t>
      </w:r>
      <w:r>
        <w:rPr>
          <w:rFonts w:ascii="Arial" w:hAnsi="Arial" w:cs="Arial"/>
        </w:rPr>
        <w:t xml:space="preserve"> in Relation to the Principal Policy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9</w:t>
      </w:r>
    </w:p>
    <w:p w14:paraId="61BB1856" w14:textId="77777777" w:rsidR="00FE2B20" w:rsidRDefault="00FE2B20" w:rsidP="00193459">
      <w:pPr>
        <w:numPr>
          <w:ilvl w:val="0"/>
          <w:numId w:val="9"/>
        </w:numPr>
        <w:spacing w:line="360" w:lineRule="auto"/>
        <w:rPr>
          <w:rFonts w:ascii="Arial" w:hAnsi="Arial" w:cs="Arial"/>
        </w:rPr>
      </w:pPr>
      <w:r w:rsidRPr="00103634">
        <w:rPr>
          <w:rFonts w:ascii="Arial" w:hAnsi="Arial" w:cs="Arial"/>
        </w:rPr>
        <w:t>Principal Professional Expenses</w:t>
      </w:r>
      <w:r>
        <w:rPr>
          <w:rFonts w:ascii="Arial" w:hAnsi="Arial" w:cs="Arial"/>
        </w:rPr>
        <w:t xml:space="preserve"> Policy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7ED7">
        <w:rPr>
          <w:rFonts w:ascii="Arial" w:hAnsi="Arial" w:cs="Arial"/>
        </w:rPr>
        <w:t>10</w:t>
      </w:r>
    </w:p>
    <w:p w14:paraId="61A177A1" w14:textId="77777777" w:rsidR="00FE2B20" w:rsidRDefault="00FE2B20" w:rsidP="00193459">
      <w:pPr>
        <w:numPr>
          <w:ilvl w:val="0"/>
          <w:numId w:val="9"/>
        </w:numPr>
        <w:spacing w:line="360" w:lineRule="auto"/>
        <w:rPr>
          <w:rFonts w:ascii="Arial" w:hAnsi="Arial" w:cs="Arial"/>
        </w:rPr>
      </w:pPr>
      <w:r w:rsidRPr="00103634">
        <w:rPr>
          <w:rFonts w:ascii="Arial" w:hAnsi="Arial" w:cs="Arial"/>
        </w:rPr>
        <w:t>Reporting to the Board</w:t>
      </w:r>
      <w:r>
        <w:rPr>
          <w:rFonts w:ascii="Arial" w:hAnsi="Arial" w:cs="Arial"/>
        </w:rPr>
        <w:t xml:space="preserve"> Policy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7ED7">
        <w:rPr>
          <w:rFonts w:ascii="Arial" w:hAnsi="Arial" w:cs="Arial"/>
        </w:rPr>
        <w:t>10</w:t>
      </w:r>
    </w:p>
    <w:p w14:paraId="0A7733E8" w14:textId="77777777" w:rsidR="001104DB" w:rsidRPr="00CE2E7F" w:rsidRDefault="008A209E" w:rsidP="00193459">
      <w:pPr>
        <w:numPr>
          <w:ilvl w:val="0"/>
          <w:numId w:val="9"/>
        </w:numPr>
        <w:spacing w:line="360" w:lineRule="auto"/>
        <w:rPr>
          <w:rFonts w:ascii="Arial" w:hAnsi="Arial" w:cs="Arial"/>
        </w:rPr>
      </w:pPr>
      <w:r>
        <w:rPr>
          <w:rFonts w:ascii="Arial" w:hAnsi="Arial" w:cs="Arial"/>
        </w:rPr>
        <w:t>Trustees</w:t>
      </w:r>
      <w:r w:rsidR="00720CEB">
        <w:rPr>
          <w:rFonts w:ascii="Arial" w:hAnsi="Arial" w:cs="Arial"/>
        </w:rPr>
        <w:t>’</w:t>
      </w:r>
      <w:r>
        <w:rPr>
          <w:rFonts w:ascii="Arial" w:hAnsi="Arial" w:cs="Arial"/>
        </w:rPr>
        <w:t xml:space="preserve"> </w:t>
      </w:r>
      <w:r w:rsidR="001104DB" w:rsidRPr="00CE2E7F">
        <w:rPr>
          <w:rFonts w:ascii="Arial" w:hAnsi="Arial" w:cs="Arial"/>
        </w:rPr>
        <w:t xml:space="preserve">Code of </w:t>
      </w:r>
      <w:r w:rsidR="00A25C92" w:rsidRPr="00CE2E7F">
        <w:rPr>
          <w:rFonts w:ascii="Arial" w:hAnsi="Arial" w:cs="Arial"/>
        </w:rPr>
        <w:t>Behaviour</w:t>
      </w:r>
      <w:r w:rsidR="00032064">
        <w:rPr>
          <w:rFonts w:ascii="Arial" w:hAnsi="Arial" w:cs="Arial"/>
        </w:rPr>
        <w:t xml:space="preserve"> Policy</w:t>
      </w:r>
      <w:r w:rsidR="00032064">
        <w:rPr>
          <w:rFonts w:ascii="Arial" w:hAnsi="Arial" w:cs="Arial"/>
        </w:rPr>
        <w:tab/>
      </w:r>
      <w:r w:rsidR="00FE2B20">
        <w:rPr>
          <w:rFonts w:ascii="Arial" w:hAnsi="Arial" w:cs="Arial"/>
        </w:rPr>
        <w:tab/>
      </w:r>
      <w:r w:rsidR="00FE2B20">
        <w:rPr>
          <w:rFonts w:ascii="Arial" w:hAnsi="Arial" w:cs="Arial"/>
        </w:rPr>
        <w:tab/>
      </w:r>
      <w:r w:rsidR="00FE2B20">
        <w:rPr>
          <w:rFonts w:ascii="Arial" w:hAnsi="Arial" w:cs="Arial"/>
        </w:rPr>
        <w:tab/>
      </w:r>
      <w:r w:rsidR="00FE2B20">
        <w:rPr>
          <w:rFonts w:ascii="Arial" w:hAnsi="Arial" w:cs="Arial"/>
        </w:rPr>
        <w:tab/>
      </w:r>
      <w:r w:rsidR="00FE2B20">
        <w:rPr>
          <w:rFonts w:ascii="Arial" w:hAnsi="Arial" w:cs="Arial"/>
        </w:rPr>
        <w:tab/>
      </w:r>
      <w:r w:rsidR="00FE2B20">
        <w:rPr>
          <w:rFonts w:ascii="Arial" w:hAnsi="Arial" w:cs="Arial"/>
        </w:rPr>
        <w:tab/>
      </w:r>
      <w:r w:rsidR="00FE2B20">
        <w:rPr>
          <w:rFonts w:ascii="Arial" w:hAnsi="Arial" w:cs="Arial"/>
        </w:rPr>
        <w:tab/>
      </w:r>
      <w:r w:rsidR="00617ED7">
        <w:rPr>
          <w:rFonts w:ascii="Arial" w:hAnsi="Arial" w:cs="Arial"/>
        </w:rPr>
        <w:t>11</w:t>
      </w:r>
    </w:p>
    <w:p w14:paraId="1A0F0BA6" w14:textId="77777777" w:rsidR="0041722E" w:rsidRDefault="0041722E" w:rsidP="00193459">
      <w:pPr>
        <w:numPr>
          <w:ilvl w:val="0"/>
          <w:numId w:val="9"/>
        </w:numPr>
        <w:spacing w:line="360" w:lineRule="auto"/>
        <w:rPr>
          <w:rFonts w:ascii="Arial" w:hAnsi="Arial" w:cs="Arial"/>
        </w:rPr>
      </w:pPr>
      <w:r>
        <w:rPr>
          <w:rFonts w:ascii="Arial" w:hAnsi="Arial" w:cs="Arial"/>
        </w:rPr>
        <w:t>Trustee Remuneration and Expenses Policy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w:t>
      </w:r>
    </w:p>
    <w:p w14:paraId="4E3E93E7" w14:textId="77777777" w:rsidR="00371B03" w:rsidRDefault="008A209E" w:rsidP="00193459">
      <w:pPr>
        <w:numPr>
          <w:ilvl w:val="0"/>
          <w:numId w:val="9"/>
        </w:numPr>
        <w:spacing w:line="360" w:lineRule="auto"/>
        <w:rPr>
          <w:rFonts w:ascii="Arial" w:hAnsi="Arial" w:cs="Arial"/>
        </w:rPr>
      </w:pPr>
      <w:r>
        <w:rPr>
          <w:rFonts w:ascii="Arial" w:hAnsi="Arial" w:cs="Arial"/>
        </w:rPr>
        <w:t>Conflict</w:t>
      </w:r>
      <w:r w:rsidR="00371B03">
        <w:rPr>
          <w:rFonts w:ascii="Arial" w:hAnsi="Arial" w:cs="Arial"/>
        </w:rPr>
        <w:t xml:space="preserve"> of Interest</w:t>
      </w:r>
      <w:r w:rsidR="00032064">
        <w:rPr>
          <w:rFonts w:ascii="Arial" w:hAnsi="Arial" w:cs="Arial"/>
        </w:rPr>
        <w:t xml:space="preserve"> Policy</w:t>
      </w:r>
      <w:r w:rsidR="00032064">
        <w:rPr>
          <w:rFonts w:ascii="Arial" w:hAnsi="Arial" w:cs="Arial"/>
        </w:rPr>
        <w:tab/>
      </w:r>
      <w:r w:rsidR="0041722E">
        <w:rPr>
          <w:rFonts w:ascii="Arial" w:hAnsi="Arial" w:cs="Arial"/>
        </w:rPr>
        <w:tab/>
      </w:r>
      <w:r w:rsidR="0041722E">
        <w:rPr>
          <w:rFonts w:ascii="Arial" w:hAnsi="Arial" w:cs="Arial"/>
        </w:rPr>
        <w:tab/>
      </w:r>
      <w:r w:rsidR="0041722E">
        <w:rPr>
          <w:rFonts w:ascii="Arial" w:hAnsi="Arial" w:cs="Arial"/>
        </w:rPr>
        <w:tab/>
      </w:r>
      <w:r w:rsidR="0041722E">
        <w:rPr>
          <w:rFonts w:ascii="Arial" w:hAnsi="Arial" w:cs="Arial"/>
        </w:rPr>
        <w:tab/>
      </w:r>
      <w:r w:rsidR="0041722E">
        <w:rPr>
          <w:rFonts w:ascii="Arial" w:hAnsi="Arial" w:cs="Arial"/>
        </w:rPr>
        <w:tab/>
      </w:r>
      <w:r w:rsidR="0041722E">
        <w:rPr>
          <w:rFonts w:ascii="Arial" w:hAnsi="Arial" w:cs="Arial"/>
        </w:rPr>
        <w:tab/>
      </w:r>
      <w:r w:rsidR="0041722E">
        <w:rPr>
          <w:rFonts w:ascii="Arial" w:hAnsi="Arial" w:cs="Arial"/>
        </w:rPr>
        <w:tab/>
      </w:r>
      <w:r w:rsidR="0041722E">
        <w:rPr>
          <w:rFonts w:ascii="Arial" w:hAnsi="Arial" w:cs="Arial"/>
        </w:rPr>
        <w:tab/>
        <w:t>11</w:t>
      </w:r>
    </w:p>
    <w:p w14:paraId="51BCF263" w14:textId="77777777" w:rsidR="001104DB" w:rsidRPr="00CE2E7F" w:rsidRDefault="001104DB" w:rsidP="00193459">
      <w:pPr>
        <w:numPr>
          <w:ilvl w:val="0"/>
          <w:numId w:val="9"/>
        </w:numPr>
        <w:spacing w:line="360" w:lineRule="auto"/>
        <w:rPr>
          <w:rFonts w:ascii="Arial" w:hAnsi="Arial" w:cs="Arial"/>
        </w:rPr>
      </w:pPr>
      <w:r w:rsidRPr="00CE2E7F">
        <w:rPr>
          <w:rFonts w:ascii="Arial" w:hAnsi="Arial" w:cs="Arial"/>
        </w:rPr>
        <w:t>Chair’s Role</w:t>
      </w:r>
      <w:r w:rsidR="00032064">
        <w:rPr>
          <w:rFonts w:ascii="Arial" w:hAnsi="Arial" w:cs="Arial"/>
        </w:rPr>
        <w:t xml:space="preserve"> </w:t>
      </w:r>
      <w:r w:rsidR="0041722E">
        <w:rPr>
          <w:rFonts w:ascii="Arial" w:hAnsi="Arial" w:cs="Arial"/>
        </w:rPr>
        <w:t xml:space="preserve">Description </w:t>
      </w:r>
      <w:r w:rsidR="00032064">
        <w:rPr>
          <w:rFonts w:ascii="Arial" w:hAnsi="Arial" w:cs="Arial"/>
        </w:rPr>
        <w:t>Policy</w:t>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7E64D9">
        <w:rPr>
          <w:rFonts w:ascii="Arial" w:hAnsi="Arial" w:cs="Arial"/>
        </w:rPr>
        <w:tab/>
      </w:r>
      <w:r w:rsidR="00032064">
        <w:rPr>
          <w:rFonts w:ascii="Arial" w:hAnsi="Arial" w:cs="Arial"/>
        </w:rPr>
        <w:tab/>
      </w:r>
      <w:r w:rsidR="00032064">
        <w:rPr>
          <w:rFonts w:ascii="Arial" w:hAnsi="Arial" w:cs="Arial"/>
        </w:rPr>
        <w:tab/>
      </w:r>
      <w:r w:rsidR="0041722E">
        <w:rPr>
          <w:rFonts w:ascii="Arial" w:hAnsi="Arial" w:cs="Arial"/>
        </w:rPr>
        <w:t>12</w:t>
      </w:r>
    </w:p>
    <w:p w14:paraId="58ABA844" w14:textId="77777777" w:rsidR="00085CAB" w:rsidRPr="00CE2E7F" w:rsidRDefault="00085CAB" w:rsidP="00193459">
      <w:pPr>
        <w:numPr>
          <w:ilvl w:val="0"/>
          <w:numId w:val="9"/>
        </w:numPr>
        <w:spacing w:line="360" w:lineRule="auto"/>
        <w:rPr>
          <w:rFonts w:ascii="Arial" w:hAnsi="Arial" w:cs="Arial"/>
        </w:rPr>
      </w:pPr>
      <w:r w:rsidRPr="00CE2E7F">
        <w:rPr>
          <w:rFonts w:ascii="Arial" w:hAnsi="Arial" w:cs="Arial"/>
        </w:rPr>
        <w:t>Staff/Student Trustee Role Description</w:t>
      </w:r>
      <w:r w:rsidR="00032064">
        <w:rPr>
          <w:rFonts w:ascii="Arial" w:hAnsi="Arial" w:cs="Arial"/>
        </w:rPr>
        <w:t xml:space="preserve"> Policy</w:t>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41722E">
        <w:rPr>
          <w:rFonts w:ascii="Arial" w:hAnsi="Arial" w:cs="Arial"/>
        </w:rPr>
        <w:t>12</w:t>
      </w:r>
    </w:p>
    <w:p w14:paraId="4C630C8C" w14:textId="77777777" w:rsidR="008D0DC7" w:rsidRDefault="008D0DC7" w:rsidP="00193459">
      <w:pPr>
        <w:numPr>
          <w:ilvl w:val="0"/>
          <w:numId w:val="9"/>
        </w:numPr>
        <w:spacing w:line="360" w:lineRule="auto"/>
        <w:rPr>
          <w:rFonts w:ascii="Arial" w:hAnsi="Arial" w:cs="Arial"/>
        </w:rPr>
      </w:pPr>
      <w:r w:rsidRPr="00CE2E7F">
        <w:rPr>
          <w:rFonts w:ascii="Arial" w:hAnsi="Arial" w:cs="Arial"/>
          <w:bCs/>
        </w:rPr>
        <w:t xml:space="preserve">The Relationship between the Board and the </w:t>
      </w:r>
      <w:r w:rsidR="00AD124F" w:rsidRPr="00CE2E7F">
        <w:rPr>
          <w:rFonts w:ascii="Arial" w:hAnsi="Arial" w:cs="Arial"/>
          <w:bCs/>
        </w:rPr>
        <w:t>Principal</w:t>
      </w:r>
      <w:r w:rsidR="00032064">
        <w:rPr>
          <w:rFonts w:ascii="Arial" w:hAnsi="Arial" w:cs="Arial"/>
          <w:bCs/>
        </w:rPr>
        <w:t xml:space="preserve"> </w:t>
      </w:r>
      <w:r w:rsidR="00032064">
        <w:rPr>
          <w:rFonts w:ascii="Arial" w:hAnsi="Arial" w:cs="Arial"/>
        </w:rPr>
        <w:t>Policy</w:t>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41722E">
        <w:rPr>
          <w:rFonts w:ascii="Arial" w:hAnsi="Arial" w:cs="Arial"/>
        </w:rPr>
        <w:t>13</w:t>
      </w:r>
    </w:p>
    <w:p w14:paraId="0EE53A84" w14:textId="77777777" w:rsidR="00920A3B" w:rsidRPr="00CE2E7F" w:rsidRDefault="00920A3B" w:rsidP="00193459">
      <w:pPr>
        <w:numPr>
          <w:ilvl w:val="0"/>
          <w:numId w:val="9"/>
        </w:numPr>
        <w:spacing w:line="360" w:lineRule="auto"/>
        <w:rPr>
          <w:rFonts w:ascii="Arial" w:hAnsi="Arial" w:cs="Arial"/>
        </w:rPr>
      </w:pPr>
      <w:r w:rsidRPr="00CE2E7F">
        <w:rPr>
          <w:rFonts w:ascii="Arial" w:hAnsi="Arial" w:cs="Arial"/>
        </w:rPr>
        <w:t xml:space="preserve">Principal’s Performance </w:t>
      </w:r>
      <w:r w:rsidR="0041722E">
        <w:rPr>
          <w:rFonts w:ascii="Arial" w:hAnsi="Arial" w:cs="Arial"/>
        </w:rPr>
        <w:t>Management</w:t>
      </w:r>
      <w:r>
        <w:rPr>
          <w:rFonts w:ascii="Arial" w:hAnsi="Arial" w:cs="Arial"/>
        </w:rPr>
        <w:t xml:space="preserve"> Policy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41722E">
        <w:rPr>
          <w:rFonts w:ascii="Arial" w:hAnsi="Arial" w:cs="Arial"/>
        </w:rPr>
        <w:t>3</w:t>
      </w:r>
    </w:p>
    <w:p w14:paraId="0B02A3C3" w14:textId="77777777" w:rsidR="00AD124F" w:rsidRPr="00CE2E7F" w:rsidRDefault="00AD124F" w:rsidP="00193459">
      <w:pPr>
        <w:numPr>
          <w:ilvl w:val="0"/>
          <w:numId w:val="9"/>
        </w:numPr>
        <w:spacing w:line="360" w:lineRule="auto"/>
        <w:rPr>
          <w:rFonts w:ascii="Arial" w:hAnsi="Arial" w:cs="Arial"/>
        </w:rPr>
      </w:pPr>
      <w:r w:rsidRPr="00CE2E7F">
        <w:rPr>
          <w:rFonts w:ascii="Arial" w:hAnsi="Arial" w:cs="Arial"/>
          <w:bCs/>
        </w:rPr>
        <w:t xml:space="preserve">The Relationship Between the </w:t>
      </w:r>
      <w:r w:rsidR="00BB0328">
        <w:rPr>
          <w:rFonts w:ascii="Arial" w:hAnsi="Arial" w:cs="Arial"/>
          <w:bCs/>
        </w:rPr>
        <w:t>Chair</w:t>
      </w:r>
      <w:r w:rsidRPr="00CE2E7F">
        <w:rPr>
          <w:rFonts w:ascii="Arial" w:hAnsi="Arial" w:cs="Arial"/>
          <w:bCs/>
        </w:rPr>
        <w:t xml:space="preserve"> and the Principal</w:t>
      </w:r>
      <w:r w:rsidR="00032064">
        <w:rPr>
          <w:rFonts w:ascii="Arial" w:hAnsi="Arial" w:cs="Arial"/>
          <w:bCs/>
        </w:rPr>
        <w:t xml:space="preserve"> </w:t>
      </w:r>
      <w:r w:rsidR="00032064">
        <w:rPr>
          <w:rFonts w:ascii="Arial" w:hAnsi="Arial" w:cs="Arial"/>
        </w:rPr>
        <w:t>Policy</w:t>
      </w:r>
      <w:r w:rsidR="00032064">
        <w:rPr>
          <w:rFonts w:ascii="Arial" w:hAnsi="Arial" w:cs="Arial"/>
        </w:rPr>
        <w:tab/>
      </w:r>
      <w:r w:rsidR="00032064">
        <w:rPr>
          <w:rFonts w:ascii="Arial" w:hAnsi="Arial" w:cs="Arial"/>
        </w:rPr>
        <w:tab/>
      </w:r>
      <w:r w:rsidR="00032064">
        <w:rPr>
          <w:rFonts w:ascii="Arial" w:hAnsi="Arial" w:cs="Arial"/>
        </w:rPr>
        <w:tab/>
      </w:r>
      <w:r w:rsidR="007E64D9">
        <w:rPr>
          <w:rFonts w:ascii="Arial" w:hAnsi="Arial" w:cs="Arial"/>
        </w:rPr>
        <w:tab/>
      </w:r>
      <w:r w:rsidR="00032064">
        <w:rPr>
          <w:rFonts w:ascii="Arial" w:hAnsi="Arial" w:cs="Arial"/>
        </w:rPr>
        <w:tab/>
        <w:t>1</w:t>
      </w:r>
      <w:r w:rsidR="0041722E">
        <w:rPr>
          <w:rFonts w:ascii="Arial" w:hAnsi="Arial" w:cs="Arial"/>
        </w:rPr>
        <w:t>4</w:t>
      </w:r>
    </w:p>
    <w:p w14:paraId="7F512017" w14:textId="77777777" w:rsidR="001104DB" w:rsidRPr="00CE2E7F" w:rsidRDefault="001104DB" w:rsidP="00193459">
      <w:pPr>
        <w:numPr>
          <w:ilvl w:val="0"/>
          <w:numId w:val="9"/>
        </w:numPr>
        <w:spacing w:line="360" w:lineRule="auto"/>
        <w:ind w:left="1066" w:hanging="357"/>
        <w:rPr>
          <w:rFonts w:ascii="Arial" w:hAnsi="Arial" w:cs="Arial"/>
        </w:rPr>
      </w:pPr>
      <w:r w:rsidRPr="00CE2E7F">
        <w:rPr>
          <w:rFonts w:ascii="Arial" w:hAnsi="Arial" w:cs="Arial"/>
        </w:rPr>
        <w:t>Meeting Process</w:t>
      </w:r>
      <w:r w:rsidR="00032064">
        <w:rPr>
          <w:rFonts w:ascii="Arial" w:hAnsi="Arial" w:cs="Arial"/>
        </w:rPr>
        <w:t xml:space="preserve"> Policy</w:t>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t>1</w:t>
      </w:r>
      <w:r w:rsidR="0041722E">
        <w:rPr>
          <w:rFonts w:ascii="Arial" w:hAnsi="Arial" w:cs="Arial"/>
        </w:rPr>
        <w:t>5</w:t>
      </w:r>
    </w:p>
    <w:p w14:paraId="664911A8" w14:textId="77777777" w:rsidR="001104DB" w:rsidRPr="00CE2E7F" w:rsidRDefault="001104DB" w:rsidP="00193459">
      <w:pPr>
        <w:numPr>
          <w:ilvl w:val="0"/>
          <w:numId w:val="9"/>
        </w:numPr>
        <w:spacing w:line="360" w:lineRule="auto"/>
        <w:ind w:left="1066" w:hanging="357"/>
        <w:rPr>
          <w:rFonts w:ascii="Arial" w:hAnsi="Arial" w:cs="Arial"/>
        </w:rPr>
      </w:pPr>
      <w:r w:rsidRPr="00CE2E7F">
        <w:rPr>
          <w:rFonts w:ascii="Arial" w:hAnsi="Arial" w:cs="Arial"/>
        </w:rPr>
        <w:t>Meeting Procedure</w:t>
      </w:r>
      <w:r w:rsidR="00032064">
        <w:rPr>
          <w:rFonts w:ascii="Arial" w:hAnsi="Arial" w:cs="Arial"/>
        </w:rPr>
        <w:t xml:space="preserve"> Policy</w:t>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t>1</w:t>
      </w:r>
      <w:r w:rsidR="0041722E">
        <w:rPr>
          <w:rFonts w:ascii="Arial" w:hAnsi="Arial" w:cs="Arial"/>
        </w:rPr>
        <w:t>5</w:t>
      </w:r>
    </w:p>
    <w:p w14:paraId="1C374B40" w14:textId="77777777" w:rsidR="009A334D" w:rsidRPr="009A334D" w:rsidRDefault="0041722E" w:rsidP="0041722E">
      <w:pPr>
        <w:spacing w:line="360" w:lineRule="auto"/>
        <w:ind w:left="720" w:firstLine="698"/>
        <w:rPr>
          <w:rFonts w:ascii="Arial" w:hAnsi="Arial" w:cs="Arial"/>
          <w:i/>
        </w:rPr>
      </w:pPr>
      <w:r>
        <w:rPr>
          <w:rFonts w:ascii="Arial" w:hAnsi="Arial" w:cs="Arial"/>
        </w:rPr>
        <w:t xml:space="preserve">15.1 </w:t>
      </w:r>
      <w:r w:rsidR="009A334D" w:rsidRPr="009A334D">
        <w:rPr>
          <w:rFonts w:ascii="Arial" w:hAnsi="Arial" w:cs="Arial"/>
        </w:rPr>
        <w:t>Public Attending Board Meetings Procedure</w:t>
      </w:r>
      <w:r w:rsidR="009A334D" w:rsidRPr="009A334D">
        <w:rPr>
          <w:rFonts w:ascii="Arial" w:hAnsi="Arial" w:cs="Arial"/>
          <w:i/>
        </w:rPr>
        <w:t xml:space="preserve"> </w:t>
      </w:r>
      <w:r w:rsidR="00032064">
        <w:rPr>
          <w:rFonts w:ascii="Arial" w:hAnsi="Arial" w:cs="Arial"/>
          <w:i/>
        </w:rPr>
        <w:tab/>
      </w:r>
      <w:r w:rsidR="00032064">
        <w:rPr>
          <w:rFonts w:ascii="Arial" w:hAnsi="Arial" w:cs="Arial"/>
          <w:i/>
        </w:rPr>
        <w:tab/>
      </w:r>
      <w:r w:rsidR="00032064">
        <w:rPr>
          <w:rFonts w:ascii="Arial" w:hAnsi="Arial" w:cs="Arial"/>
          <w:i/>
        </w:rPr>
        <w:tab/>
      </w:r>
      <w:r w:rsidR="00032064">
        <w:rPr>
          <w:rFonts w:ascii="Arial" w:hAnsi="Arial" w:cs="Arial"/>
          <w:i/>
        </w:rPr>
        <w:tab/>
      </w:r>
      <w:r w:rsidR="00032064">
        <w:rPr>
          <w:rFonts w:ascii="Arial" w:hAnsi="Arial" w:cs="Arial"/>
          <w:i/>
        </w:rPr>
        <w:tab/>
      </w:r>
      <w:r w:rsidR="00032064">
        <w:rPr>
          <w:rFonts w:ascii="Arial" w:hAnsi="Arial" w:cs="Arial"/>
        </w:rPr>
        <w:t>1</w:t>
      </w:r>
      <w:r>
        <w:rPr>
          <w:rFonts w:ascii="Arial" w:hAnsi="Arial" w:cs="Arial"/>
        </w:rPr>
        <w:t>7</w:t>
      </w:r>
    </w:p>
    <w:p w14:paraId="104E9B56" w14:textId="77777777" w:rsidR="001104DB" w:rsidRDefault="0041722E" w:rsidP="0041722E">
      <w:pPr>
        <w:spacing w:line="360" w:lineRule="auto"/>
        <w:ind w:left="720" w:firstLine="698"/>
        <w:rPr>
          <w:rFonts w:ascii="Arial" w:hAnsi="Arial" w:cs="Arial"/>
        </w:rPr>
      </w:pPr>
      <w:r>
        <w:rPr>
          <w:rFonts w:ascii="Arial" w:hAnsi="Arial" w:cs="Arial"/>
        </w:rPr>
        <w:t xml:space="preserve">15.2 </w:t>
      </w:r>
      <w:r w:rsidR="001104DB" w:rsidRPr="00CE2E7F">
        <w:rPr>
          <w:rFonts w:ascii="Arial" w:hAnsi="Arial" w:cs="Arial"/>
        </w:rPr>
        <w:t>Meeting Agenda</w:t>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r>
      <w:r w:rsidR="00032064">
        <w:rPr>
          <w:rFonts w:ascii="Arial" w:hAnsi="Arial" w:cs="Arial"/>
        </w:rPr>
        <w:tab/>
        <w:t>1</w:t>
      </w:r>
      <w:r w:rsidR="00617ED7">
        <w:rPr>
          <w:rFonts w:ascii="Arial" w:hAnsi="Arial" w:cs="Arial"/>
        </w:rPr>
        <w:t>8</w:t>
      </w:r>
    </w:p>
    <w:p w14:paraId="32A9F7DA" w14:textId="77777777" w:rsidR="00780959" w:rsidRPr="00780959" w:rsidRDefault="0041722E" w:rsidP="0041722E">
      <w:pPr>
        <w:spacing w:line="360" w:lineRule="auto"/>
        <w:ind w:left="720" w:firstLine="698"/>
        <w:rPr>
          <w:rFonts w:ascii="Arial" w:hAnsi="Arial" w:cs="Arial"/>
        </w:rPr>
      </w:pPr>
      <w:r>
        <w:rPr>
          <w:rFonts w:ascii="Arial" w:hAnsi="Arial" w:cs="Arial"/>
        </w:rPr>
        <w:t xml:space="preserve">15.3 </w:t>
      </w:r>
      <w:r w:rsidR="00780959" w:rsidRPr="00780959">
        <w:rPr>
          <w:rFonts w:ascii="Arial" w:hAnsi="Arial" w:cs="Arial"/>
        </w:rPr>
        <w:t>Evaluation of meeting</w:t>
      </w:r>
      <w:r w:rsidR="00A77876">
        <w:rPr>
          <w:rFonts w:ascii="Arial" w:hAnsi="Arial" w:cs="Arial"/>
        </w:rPr>
        <w:tab/>
      </w:r>
      <w:r w:rsidR="00A77876">
        <w:rPr>
          <w:rFonts w:ascii="Arial" w:hAnsi="Arial" w:cs="Arial"/>
        </w:rPr>
        <w:tab/>
      </w:r>
      <w:r w:rsidR="00A77876">
        <w:rPr>
          <w:rFonts w:ascii="Arial" w:hAnsi="Arial" w:cs="Arial"/>
        </w:rPr>
        <w:tab/>
      </w:r>
      <w:r w:rsidR="00A77876">
        <w:rPr>
          <w:rFonts w:ascii="Arial" w:hAnsi="Arial" w:cs="Arial"/>
        </w:rPr>
        <w:tab/>
      </w:r>
      <w:r w:rsidR="00A77876">
        <w:rPr>
          <w:rFonts w:ascii="Arial" w:hAnsi="Arial" w:cs="Arial"/>
        </w:rPr>
        <w:tab/>
      </w:r>
      <w:r w:rsidR="00A77876">
        <w:rPr>
          <w:rFonts w:ascii="Arial" w:hAnsi="Arial" w:cs="Arial"/>
        </w:rPr>
        <w:tab/>
      </w:r>
      <w:r w:rsidR="00A77876">
        <w:rPr>
          <w:rFonts w:ascii="Arial" w:hAnsi="Arial" w:cs="Arial"/>
        </w:rPr>
        <w:tab/>
      </w:r>
      <w:r w:rsidR="00A77876">
        <w:rPr>
          <w:rFonts w:ascii="Arial" w:hAnsi="Arial" w:cs="Arial"/>
        </w:rPr>
        <w:tab/>
        <w:t>1</w:t>
      </w:r>
      <w:r w:rsidR="00617ED7">
        <w:rPr>
          <w:rFonts w:ascii="Arial" w:hAnsi="Arial" w:cs="Arial"/>
        </w:rPr>
        <w:t>9</w:t>
      </w:r>
    </w:p>
    <w:p w14:paraId="3D963638" w14:textId="77777777" w:rsidR="00323A1C" w:rsidRPr="0041722E" w:rsidRDefault="001104DB" w:rsidP="00193459">
      <w:pPr>
        <w:numPr>
          <w:ilvl w:val="0"/>
          <w:numId w:val="51"/>
        </w:numPr>
        <w:spacing w:line="360" w:lineRule="auto"/>
        <w:ind w:left="1134" w:hanging="425"/>
        <w:rPr>
          <w:rFonts w:ascii="Arial" w:hAnsi="Arial" w:cs="Arial"/>
        </w:rPr>
      </w:pPr>
      <w:r w:rsidRPr="0041722E">
        <w:rPr>
          <w:rFonts w:ascii="Arial" w:hAnsi="Arial" w:cs="Arial"/>
        </w:rPr>
        <w:t xml:space="preserve">Board </w:t>
      </w:r>
      <w:r w:rsidR="001D4022" w:rsidRPr="0041722E">
        <w:rPr>
          <w:rFonts w:ascii="Arial" w:hAnsi="Arial" w:cs="Arial"/>
        </w:rPr>
        <w:t>Induction</w:t>
      </w:r>
      <w:r w:rsidR="0041722E">
        <w:rPr>
          <w:rFonts w:ascii="Arial" w:hAnsi="Arial" w:cs="Arial"/>
        </w:rPr>
        <w:t xml:space="preserve"> Policy</w:t>
      </w:r>
      <w:r w:rsidR="00A77876" w:rsidRPr="0041722E">
        <w:rPr>
          <w:rFonts w:ascii="Arial" w:hAnsi="Arial" w:cs="Arial"/>
        </w:rPr>
        <w:tab/>
      </w:r>
      <w:r w:rsidR="00A77876" w:rsidRPr="0041722E">
        <w:rPr>
          <w:rFonts w:ascii="Arial" w:hAnsi="Arial" w:cs="Arial"/>
        </w:rPr>
        <w:tab/>
      </w:r>
      <w:r w:rsidR="00A77876" w:rsidRPr="0041722E">
        <w:rPr>
          <w:rFonts w:ascii="Arial" w:hAnsi="Arial" w:cs="Arial"/>
        </w:rPr>
        <w:tab/>
      </w:r>
      <w:r w:rsidR="00A77876" w:rsidRPr="0041722E">
        <w:rPr>
          <w:rFonts w:ascii="Arial" w:hAnsi="Arial" w:cs="Arial"/>
        </w:rPr>
        <w:tab/>
      </w:r>
      <w:r w:rsidR="00A77876" w:rsidRPr="0041722E">
        <w:rPr>
          <w:rFonts w:ascii="Arial" w:hAnsi="Arial" w:cs="Arial"/>
        </w:rPr>
        <w:tab/>
      </w:r>
      <w:r w:rsidR="00A77876" w:rsidRPr="0041722E">
        <w:rPr>
          <w:rFonts w:ascii="Arial" w:hAnsi="Arial" w:cs="Arial"/>
        </w:rPr>
        <w:tab/>
      </w:r>
      <w:r w:rsidR="00A77876" w:rsidRPr="0041722E">
        <w:rPr>
          <w:rFonts w:ascii="Arial" w:hAnsi="Arial" w:cs="Arial"/>
        </w:rPr>
        <w:tab/>
      </w:r>
      <w:r w:rsidR="00A77876" w:rsidRPr="0041722E">
        <w:rPr>
          <w:rFonts w:ascii="Arial" w:hAnsi="Arial" w:cs="Arial"/>
        </w:rPr>
        <w:tab/>
      </w:r>
      <w:r w:rsidR="00A77876" w:rsidRPr="0041722E">
        <w:rPr>
          <w:rFonts w:ascii="Arial" w:hAnsi="Arial" w:cs="Arial"/>
        </w:rPr>
        <w:tab/>
        <w:t>1</w:t>
      </w:r>
      <w:r w:rsidR="0041722E">
        <w:rPr>
          <w:rFonts w:ascii="Arial" w:hAnsi="Arial" w:cs="Arial"/>
        </w:rPr>
        <w:t>9</w:t>
      </w:r>
    </w:p>
    <w:p w14:paraId="46AADBE2" w14:textId="77777777" w:rsidR="00391A28" w:rsidRDefault="00391A28" w:rsidP="00193459">
      <w:pPr>
        <w:numPr>
          <w:ilvl w:val="0"/>
          <w:numId w:val="51"/>
        </w:numPr>
        <w:spacing w:line="360" w:lineRule="auto"/>
        <w:ind w:left="1134" w:hanging="425"/>
        <w:rPr>
          <w:rFonts w:ascii="Arial" w:hAnsi="Arial" w:cs="Arial"/>
        </w:rPr>
      </w:pPr>
      <w:r w:rsidRPr="00CE2E7F">
        <w:rPr>
          <w:rFonts w:ascii="Arial" w:hAnsi="Arial" w:cs="Arial"/>
        </w:rPr>
        <w:t>Board</w:t>
      </w:r>
      <w:r w:rsidR="00874C8E" w:rsidRPr="00CE2E7F">
        <w:rPr>
          <w:rFonts w:ascii="Arial" w:hAnsi="Arial" w:cs="Arial"/>
        </w:rPr>
        <w:t xml:space="preserve"> Review</w:t>
      </w:r>
      <w:r w:rsidR="00D53050">
        <w:rPr>
          <w:rFonts w:ascii="Arial" w:hAnsi="Arial" w:cs="Arial"/>
        </w:rPr>
        <w:t xml:space="preserve"> </w:t>
      </w:r>
      <w:r w:rsidR="0041722E">
        <w:rPr>
          <w:rFonts w:ascii="Arial" w:hAnsi="Arial" w:cs="Arial"/>
        </w:rPr>
        <w:t>Policy</w:t>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41722E">
        <w:rPr>
          <w:rFonts w:ascii="Arial" w:hAnsi="Arial" w:cs="Arial"/>
        </w:rPr>
        <w:t>20</w:t>
      </w:r>
    </w:p>
    <w:p w14:paraId="23C24944" w14:textId="77777777" w:rsidR="009A0382" w:rsidRPr="00A7140D" w:rsidRDefault="0041722E" w:rsidP="00193459">
      <w:pPr>
        <w:numPr>
          <w:ilvl w:val="0"/>
          <w:numId w:val="51"/>
        </w:numPr>
        <w:spacing w:line="360" w:lineRule="auto"/>
        <w:ind w:left="1134" w:hanging="425"/>
        <w:rPr>
          <w:rFonts w:ascii="Arial" w:hAnsi="Arial" w:cs="Arial"/>
        </w:rPr>
      </w:pPr>
      <w:r>
        <w:rPr>
          <w:rFonts w:ascii="Arial" w:hAnsi="Arial" w:cs="Arial"/>
        </w:rPr>
        <w:t>Committee Policy</w:t>
      </w:r>
      <w:r w:rsidR="00D53050" w:rsidRPr="00A7140D">
        <w:rPr>
          <w:rFonts w:ascii="Arial" w:hAnsi="Arial" w:cs="Arial"/>
        </w:rPr>
        <w:tab/>
      </w:r>
      <w:r w:rsidR="00D53050" w:rsidRPr="00A7140D">
        <w:rPr>
          <w:rFonts w:ascii="Arial" w:hAnsi="Arial" w:cs="Arial"/>
        </w:rPr>
        <w:tab/>
      </w:r>
      <w:r w:rsidR="00D53050" w:rsidRPr="00A7140D">
        <w:rPr>
          <w:rFonts w:ascii="Arial" w:hAnsi="Arial" w:cs="Arial"/>
        </w:rPr>
        <w:tab/>
      </w:r>
      <w:r w:rsidR="00D53050" w:rsidRPr="00A7140D">
        <w:rPr>
          <w:rFonts w:ascii="Arial" w:hAnsi="Arial" w:cs="Arial"/>
        </w:rPr>
        <w:tab/>
      </w:r>
      <w:r w:rsidR="00D53050" w:rsidRPr="00A7140D">
        <w:rPr>
          <w:rFonts w:ascii="Arial" w:hAnsi="Arial" w:cs="Arial"/>
        </w:rPr>
        <w:tab/>
      </w:r>
      <w:r w:rsidR="00D53050" w:rsidRPr="00A7140D">
        <w:rPr>
          <w:rFonts w:ascii="Arial" w:hAnsi="Arial" w:cs="Arial"/>
        </w:rPr>
        <w:tab/>
      </w:r>
      <w:r w:rsidR="00D53050" w:rsidRPr="00A7140D">
        <w:rPr>
          <w:rFonts w:ascii="Arial" w:hAnsi="Arial" w:cs="Arial"/>
        </w:rPr>
        <w:tab/>
      </w:r>
      <w:r w:rsidR="00D53050" w:rsidRPr="00A7140D">
        <w:rPr>
          <w:rFonts w:ascii="Arial" w:hAnsi="Arial" w:cs="Arial"/>
        </w:rPr>
        <w:tab/>
      </w:r>
      <w:r w:rsidR="00D53050" w:rsidRPr="00A7140D">
        <w:rPr>
          <w:rFonts w:ascii="Arial" w:hAnsi="Arial" w:cs="Arial"/>
        </w:rPr>
        <w:tab/>
      </w:r>
      <w:r w:rsidR="00D53050" w:rsidRPr="00A7140D">
        <w:rPr>
          <w:rFonts w:ascii="Arial" w:hAnsi="Arial" w:cs="Arial"/>
        </w:rPr>
        <w:tab/>
      </w:r>
      <w:r w:rsidR="00630882">
        <w:rPr>
          <w:rFonts w:ascii="Arial" w:hAnsi="Arial" w:cs="Arial"/>
        </w:rPr>
        <w:t>20</w:t>
      </w:r>
    </w:p>
    <w:p w14:paraId="6F817936" w14:textId="77777777" w:rsidR="007A5C78" w:rsidRPr="00CE2E7F" w:rsidRDefault="007A5C78" w:rsidP="00663931">
      <w:pPr>
        <w:spacing w:line="360" w:lineRule="auto"/>
        <w:ind w:left="709" w:firstLine="720"/>
        <w:rPr>
          <w:rFonts w:ascii="Arial" w:hAnsi="Arial" w:cs="Arial"/>
        </w:rPr>
      </w:pPr>
      <w:r w:rsidRPr="00CE2E7F">
        <w:rPr>
          <w:rFonts w:ascii="Arial" w:hAnsi="Arial" w:cs="Arial"/>
        </w:rPr>
        <w:t>1</w:t>
      </w:r>
      <w:r w:rsidR="00630882">
        <w:rPr>
          <w:rFonts w:ascii="Arial" w:hAnsi="Arial" w:cs="Arial"/>
        </w:rPr>
        <w:t>8</w:t>
      </w:r>
      <w:r w:rsidRPr="00CE2E7F">
        <w:rPr>
          <w:rFonts w:ascii="Arial" w:hAnsi="Arial" w:cs="Arial"/>
        </w:rPr>
        <w:t xml:space="preserve">.1 </w:t>
      </w:r>
      <w:r w:rsidR="00D53050">
        <w:rPr>
          <w:rFonts w:ascii="Arial" w:hAnsi="Arial" w:cs="Arial"/>
        </w:rPr>
        <w:t xml:space="preserve">Review Committee </w:t>
      </w:r>
      <w:r w:rsidRPr="00CE2E7F">
        <w:rPr>
          <w:rFonts w:ascii="Arial" w:hAnsi="Arial" w:cs="Arial"/>
        </w:rPr>
        <w:t>Terms of Reference</w:t>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630882">
        <w:rPr>
          <w:rFonts w:ascii="Arial" w:hAnsi="Arial" w:cs="Arial"/>
        </w:rPr>
        <w:t>2</w:t>
      </w:r>
      <w:r w:rsidR="00617ED7">
        <w:rPr>
          <w:rFonts w:ascii="Arial" w:hAnsi="Arial" w:cs="Arial"/>
        </w:rPr>
        <w:t>1</w:t>
      </w:r>
    </w:p>
    <w:p w14:paraId="5513FFB5" w14:textId="77777777" w:rsidR="007A5C78" w:rsidRPr="00CE2E7F" w:rsidRDefault="007A5C78" w:rsidP="00663931">
      <w:pPr>
        <w:spacing w:line="360" w:lineRule="auto"/>
        <w:ind w:left="720"/>
        <w:rPr>
          <w:rFonts w:ascii="Arial" w:hAnsi="Arial" w:cs="Arial"/>
        </w:rPr>
      </w:pPr>
      <w:r w:rsidRPr="00CE2E7F">
        <w:rPr>
          <w:rFonts w:ascii="Arial" w:hAnsi="Arial" w:cs="Arial"/>
        </w:rPr>
        <w:tab/>
        <w:t>1</w:t>
      </w:r>
      <w:r w:rsidR="00630882">
        <w:rPr>
          <w:rFonts w:ascii="Arial" w:hAnsi="Arial" w:cs="Arial"/>
        </w:rPr>
        <w:t>8</w:t>
      </w:r>
      <w:r w:rsidRPr="00CE2E7F">
        <w:rPr>
          <w:rFonts w:ascii="Arial" w:hAnsi="Arial" w:cs="Arial"/>
        </w:rPr>
        <w:t xml:space="preserve">.2 </w:t>
      </w:r>
      <w:r w:rsidR="00630882">
        <w:rPr>
          <w:rFonts w:ascii="Arial" w:hAnsi="Arial" w:cs="Arial"/>
        </w:rPr>
        <w:t xml:space="preserve">Student </w:t>
      </w:r>
      <w:r w:rsidR="00D53050" w:rsidRPr="00CE2E7F">
        <w:rPr>
          <w:rFonts w:ascii="Arial" w:hAnsi="Arial" w:cs="Arial"/>
        </w:rPr>
        <w:t>Disciplin</w:t>
      </w:r>
      <w:r w:rsidR="00D53050">
        <w:rPr>
          <w:rFonts w:ascii="Arial" w:hAnsi="Arial" w:cs="Arial"/>
        </w:rPr>
        <w:t xml:space="preserve">ary </w:t>
      </w:r>
      <w:r w:rsidR="00D53050" w:rsidRPr="00CE2E7F">
        <w:rPr>
          <w:rFonts w:ascii="Arial" w:hAnsi="Arial" w:cs="Arial"/>
        </w:rPr>
        <w:t xml:space="preserve">Committee </w:t>
      </w:r>
      <w:r w:rsidRPr="00CE2E7F">
        <w:rPr>
          <w:rFonts w:ascii="Arial" w:hAnsi="Arial" w:cs="Arial"/>
        </w:rPr>
        <w:t xml:space="preserve">Terms of Reference </w:t>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630882">
        <w:rPr>
          <w:rFonts w:ascii="Arial" w:hAnsi="Arial" w:cs="Arial"/>
        </w:rPr>
        <w:t>21</w:t>
      </w:r>
    </w:p>
    <w:p w14:paraId="7B459C97" w14:textId="77777777" w:rsidR="007A5C78" w:rsidRPr="00CE2E7F" w:rsidRDefault="007A5C78" w:rsidP="00663931">
      <w:pPr>
        <w:spacing w:line="360" w:lineRule="auto"/>
        <w:ind w:left="720"/>
        <w:rPr>
          <w:rFonts w:ascii="Arial" w:hAnsi="Arial" w:cs="Arial"/>
        </w:rPr>
      </w:pPr>
      <w:r w:rsidRPr="00CE2E7F">
        <w:rPr>
          <w:rFonts w:ascii="Arial" w:hAnsi="Arial" w:cs="Arial"/>
        </w:rPr>
        <w:tab/>
        <w:t>1</w:t>
      </w:r>
      <w:r w:rsidR="00630882">
        <w:rPr>
          <w:rFonts w:ascii="Arial" w:hAnsi="Arial" w:cs="Arial"/>
        </w:rPr>
        <w:t>8</w:t>
      </w:r>
      <w:r w:rsidRPr="00CE2E7F">
        <w:rPr>
          <w:rFonts w:ascii="Arial" w:hAnsi="Arial" w:cs="Arial"/>
        </w:rPr>
        <w:t xml:space="preserve">.3 </w:t>
      </w:r>
      <w:r w:rsidR="00D53050" w:rsidRPr="00CE2E7F">
        <w:rPr>
          <w:rFonts w:ascii="Arial" w:hAnsi="Arial" w:cs="Arial"/>
        </w:rPr>
        <w:t xml:space="preserve">Finance Committee </w:t>
      </w:r>
      <w:r w:rsidRPr="00CE2E7F">
        <w:rPr>
          <w:rFonts w:ascii="Arial" w:hAnsi="Arial" w:cs="Arial"/>
        </w:rPr>
        <w:t>Terms of Reference</w:t>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D53050">
        <w:rPr>
          <w:rFonts w:ascii="Arial" w:hAnsi="Arial" w:cs="Arial"/>
        </w:rPr>
        <w:tab/>
      </w:r>
      <w:r w:rsidR="00630882">
        <w:rPr>
          <w:rFonts w:ascii="Arial" w:hAnsi="Arial" w:cs="Arial"/>
        </w:rPr>
        <w:t>22</w:t>
      </w:r>
    </w:p>
    <w:p w14:paraId="389544E4" w14:textId="77777777" w:rsidR="00663931" w:rsidRPr="00CE2E7F" w:rsidRDefault="00630882" w:rsidP="00630882">
      <w:pPr>
        <w:spacing w:line="360" w:lineRule="auto"/>
        <w:ind w:left="1134" w:hanging="425"/>
        <w:rPr>
          <w:rFonts w:ascii="Arial" w:hAnsi="Arial" w:cs="Arial"/>
        </w:rPr>
      </w:pPr>
      <w:r>
        <w:rPr>
          <w:rFonts w:ascii="Arial" w:hAnsi="Arial" w:cs="Arial"/>
        </w:rPr>
        <w:t xml:space="preserve">19. </w:t>
      </w:r>
      <w:r w:rsidR="00663931" w:rsidRPr="00CE2E7F">
        <w:rPr>
          <w:rFonts w:ascii="Arial" w:hAnsi="Arial" w:cs="Arial"/>
        </w:rPr>
        <w:t xml:space="preserve"> </w:t>
      </w:r>
      <w:r w:rsidR="002978F3">
        <w:rPr>
          <w:rFonts w:ascii="Arial" w:hAnsi="Arial" w:cs="Arial"/>
        </w:rPr>
        <w:t>Hauroko Valley Primary</w:t>
      </w:r>
      <w:r>
        <w:rPr>
          <w:rFonts w:ascii="Arial" w:hAnsi="Arial" w:cs="Arial"/>
        </w:rPr>
        <w:t xml:space="preserve"> School </w:t>
      </w:r>
      <w:r w:rsidR="00663931" w:rsidRPr="00CE2E7F">
        <w:rPr>
          <w:rFonts w:ascii="Arial" w:hAnsi="Arial" w:cs="Arial"/>
        </w:rPr>
        <w:t>Delegations List</w:t>
      </w:r>
      <w:r w:rsidR="002978F3">
        <w:rPr>
          <w:rFonts w:ascii="Arial" w:hAnsi="Arial" w:cs="Arial"/>
        </w:rPr>
        <w:tab/>
      </w:r>
      <w:r w:rsidR="002978F3">
        <w:rPr>
          <w:rFonts w:ascii="Arial" w:hAnsi="Arial" w:cs="Arial"/>
        </w:rPr>
        <w:tab/>
      </w:r>
      <w:r w:rsidR="002978F3">
        <w:rPr>
          <w:rFonts w:ascii="Arial" w:hAnsi="Arial" w:cs="Arial"/>
        </w:rPr>
        <w:tab/>
      </w:r>
      <w:r w:rsidR="002978F3">
        <w:rPr>
          <w:rFonts w:ascii="Arial" w:hAnsi="Arial" w:cs="Arial"/>
        </w:rPr>
        <w:tab/>
      </w:r>
      <w:r w:rsidR="002978F3">
        <w:rPr>
          <w:rFonts w:ascii="Arial" w:hAnsi="Arial" w:cs="Arial"/>
        </w:rPr>
        <w:tab/>
      </w:r>
      <w:r w:rsidR="002978F3">
        <w:rPr>
          <w:rFonts w:ascii="Arial" w:hAnsi="Arial" w:cs="Arial"/>
        </w:rPr>
        <w:tab/>
      </w:r>
      <w:r w:rsidR="00DB3D44">
        <w:rPr>
          <w:rFonts w:ascii="Arial" w:hAnsi="Arial" w:cs="Arial"/>
        </w:rPr>
        <w:t>2</w:t>
      </w:r>
      <w:r>
        <w:rPr>
          <w:rFonts w:ascii="Arial" w:hAnsi="Arial" w:cs="Arial"/>
        </w:rPr>
        <w:t>4</w:t>
      </w:r>
    </w:p>
    <w:p w14:paraId="5180B85E" w14:textId="77777777" w:rsidR="00853F99" w:rsidRDefault="00630882" w:rsidP="00155BF1">
      <w:pPr>
        <w:spacing w:line="360" w:lineRule="auto"/>
        <w:ind w:left="993" w:hanging="284"/>
        <w:rPr>
          <w:rFonts w:ascii="Arial" w:hAnsi="Arial" w:cs="Arial"/>
        </w:rPr>
      </w:pPr>
      <w:r>
        <w:rPr>
          <w:rFonts w:ascii="Arial" w:hAnsi="Arial" w:cs="Arial"/>
        </w:rPr>
        <w:t>20</w:t>
      </w:r>
      <w:r w:rsidR="00155BF1" w:rsidRPr="00CE2E7F">
        <w:rPr>
          <w:rFonts w:ascii="Arial" w:hAnsi="Arial" w:cs="Arial"/>
        </w:rPr>
        <w:t xml:space="preserve">. </w:t>
      </w:r>
      <w:r>
        <w:rPr>
          <w:rFonts w:ascii="Arial" w:hAnsi="Arial" w:cs="Arial"/>
        </w:rPr>
        <w:t xml:space="preserve">Concerns and </w:t>
      </w:r>
      <w:r w:rsidR="001104DB" w:rsidRPr="00CE2E7F">
        <w:rPr>
          <w:rFonts w:ascii="Arial" w:hAnsi="Arial" w:cs="Arial"/>
        </w:rPr>
        <w:t>Complaints Process</w:t>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t>2</w:t>
      </w:r>
      <w:r>
        <w:rPr>
          <w:rFonts w:ascii="Arial" w:hAnsi="Arial" w:cs="Arial"/>
        </w:rPr>
        <w:t>5</w:t>
      </w:r>
    </w:p>
    <w:p w14:paraId="522DCA4F" w14:textId="77777777" w:rsidR="00BE6DCB" w:rsidRDefault="00630882" w:rsidP="00630882">
      <w:pPr>
        <w:spacing w:line="360" w:lineRule="auto"/>
        <w:ind w:left="993" w:hanging="284"/>
        <w:rPr>
          <w:rFonts w:ascii="Arial" w:hAnsi="Arial" w:cs="Arial"/>
        </w:rPr>
      </w:pPr>
      <w:r>
        <w:rPr>
          <w:rFonts w:ascii="Arial" w:hAnsi="Arial" w:cs="Arial"/>
        </w:rPr>
        <w:t xml:space="preserve">21. </w:t>
      </w:r>
      <w:r w:rsidR="00BE6DCB" w:rsidRPr="00CE2E7F">
        <w:rPr>
          <w:rFonts w:ascii="Arial" w:hAnsi="Arial" w:cs="Arial"/>
        </w:rPr>
        <w:t xml:space="preserve">Trustee </w:t>
      </w:r>
      <w:r w:rsidR="00CB46B3">
        <w:rPr>
          <w:rFonts w:ascii="Arial" w:hAnsi="Arial" w:cs="Arial"/>
        </w:rPr>
        <w:t>R</w:t>
      </w:r>
      <w:r w:rsidR="00BE6DCB" w:rsidRPr="00CE2E7F">
        <w:rPr>
          <w:rFonts w:ascii="Arial" w:hAnsi="Arial" w:cs="Arial"/>
        </w:rPr>
        <w:t>egister</w:t>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t>2</w:t>
      </w:r>
      <w:r>
        <w:rPr>
          <w:rFonts w:ascii="Arial" w:hAnsi="Arial" w:cs="Arial"/>
        </w:rPr>
        <w:t>6</w:t>
      </w:r>
    </w:p>
    <w:p w14:paraId="41B72293" w14:textId="77777777" w:rsidR="00BE6DCB" w:rsidRPr="00CE2E7F" w:rsidRDefault="00630882" w:rsidP="00630882">
      <w:pPr>
        <w:spacing w:line="360" w:lineRule="auto"/>
        <w:ind w:left="993" w:hanging="284"/>
        <w:rPr>
          <w:rFonts w:ascii="Arial" w:hAnsi="Arial" w:cs="Arial"/>
        </w:rPr>
      </w:pPr>
      <w:r>
        <w:rPr>
          <w:rFonts w:ascii="Arial" w:hAnsi="Arial" w:cs="Arial"/>
        </w:rPr>
        <w:t xml:space="preserve">22. </w:t>
      </w:r>
      <w:r w:rsidR="00044AB2">
        <w:rPr>
          <w:rFonts w:ascii="Arial" w:hAnsi="Arial" w:cs="Arial"/>
        </w:rPr>
        <w:t xml:space="preserve">Triennial </w:t>
      </w:r>
      <w:r w:rsidR="00CB46B3">
        <w:rPr>
          <w:rFonts w:ascii="Arial" w:hAnsi="Arial" w:cs="Arial"/>
        </w:rPr>
        <w:t>R</w:t>
      </w:r>
      <w:r w:rsidR="00044AB2">
        <w:rPr>
          <w:rFonts w:ascii="Arial" w:hAnsi="Arial" w:cs="Arial"/>
        </w:rPr>
        <w:t xml:space="preserve">eview </w:t>
      </w:r>
      <w:r w:rsidR="00CB46B3">
        <w:rPr>
          <w:rFonts w:ascii="Arial" w:hAnsi="Arial" w:cs="Arial"/>
        </w:rPr>
        <w:t>P</w:t>
      </w:r>
      <w:r w:rsidR="00044AB2">
        <w:rPr>
          <w:rFonts w:ascii="Arial" w:hAnsi="Arial" w:cs="Arial"/>
        </w:rPr>
        <w:t>rogramme</w:t>
      </w:r>
      <w:r w:rsidR="00617ED7">
        <w:rPr>
          <w:rFonts w:ascii="Arial" w:hAnsi="Arial" w:cs="Arial"/>
        </w:rPr>
        <w:t>/Board Annual Work Plan</w:t>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r>
      <w:r w:rsidR="00DB3D44">
        <w:rPr>
          <w:rFonts w:ascii="Arial" w:hAnsi="Arial" w:cs="Arial"/>
        </w:rPr>
        <w:tab/>
        <w:t>2</w:t>
      </w:r>
      <w:r>
        <w:rPr>
          <w:rFonts w:ascii="Arial" w:hAnsi="Arial" w:cs="Arial"/>
        </w:rPr>
        <w:t>7</w:t>
      </w:r>
    </w:p>
    <w:p w14:paraId="29B62E21" w14:textId="77777777" w:rsidR="002F0E7F" w:rsidRPr="00BE6DCB" w:rsidRDefault="002F0E7F" w:rsidP="002F0E7F">
      <w:pPr>
        <w:spacing w:line="360" w:lineRule="auto"/>
        <w:rPr>
          <w:rFonts w:ascii="Arial" w:hAnsi="Arial" w:cs="Arial"/>
          <w:sz w:val="24"/>
          <w:szCs w:val="24"/>
        </w:rPr>
      </w:pPr>
    </w:p>
    <w:p w14:paraId="4D1481D4" w14:textId="77777777" w:rsidR="002F0E7F" w:rsidRPr="001D010B" w:rsidRDefault="00D3658D" w:rsidP="002F0E7F">
      <w:pPr>
        <w:rPr>
          <w:rFonts w:ascii="Arial" w:hAnsi="Arial" w:cs="Arial"/>
        </w:rPr>
      </w:pPr>
      <w:r>
        <w:rPr>
          <w:rFonts w:ascii="Arial Black" w:hAnsi="Arial Black" w:cs="Arial"/>
          <w:sz w:val="24"/>
          <w:szCs w:val="24"/>
        </w:rPr>
        <w:br w:type="page"/>
      </w:r>
      <w:r w:rsidR="002F0E7F" w:rsidRPr="00CE2E7F">
        <w:rPr>
          <w:rFonts w:ascii="Arial Black" w:hAnsi="Arial Black" w:cs="Arial"/>
          <w:sz w:val="24"/>
          <w:szCs w:val="24"/>
        </w:rPr>
        <w:lastRenderedPageBreak/>
        <w:t xml:space="preserve">Part </w:t>
      </w:r>
      <w:r w:rsidR="00A71CD0" w:rsidRPr="00CE2E7F">
        <w:rPr>
          <w:rFonts w:ascii="Arial Black" w:hAnsi="Arial Black" w:cs="Arial"/>
          <w:sz w:val="24"/>
          <w:szCs w:val="24"/>
        </w:rPr>
        <w:t>3</w:t>
      </w:r>
      <w:r w:rsidR="002F0E7F" w:rsidRPr="00CE2E7F">
        <w:rPr>
          <w:rFonts w:ascii="Arial Black" w:hAnsi="Arial Black" w:cs="Arial"/>
          <w:sz w:val="24"/>
          <w:szCs w:val="24"/>
        </w:rPr>
        <w:t xml:space="preserve"> - </w:t>
      </w:r>
      <w:r w:rsidR="00A71CD0" w:rsidRPr="00CE2E7F">
        <w:rPr>
          <w:rFonts w:ascii="Arial Black" w:hAnsi="Arial Black" w:cs="Arial"/>
          <w:sz w:val="24"/>
          <w:szCs w:val="24"/>
        </w:rPr>
        <w:t>Operational</w:t>
      </w:r>
      <w:r w:rsidR="002F0E7F" w:rsidRPr="00CE2E7F">
        <w:rPr>
          <w:rFonts w:ascii="Arial Black" w:hAnsi="Arial Black" w:cs="Arial"/>
          <w:sz w:val="24"/>
          <w:szCs w:val="24"/>
        </w:rPr>
        <w:t xml:space="preserve"> Policies</w:t>
      </w:r>
      <w:r w:rsidR="001D010B">
        <w:rPr>
          <w:rFonts w:ascii="Arial Black" w:hAnsi="Arial Black" w:cs="Arial"/>
          <w:sz w:val="24"/>
          <w:szCs w:val="24"/>
        </w:rPr>
        <w:t xml:space="preserve"> – </w:t>
      </w:r>
      <w:r w:rsidR="001D010B" w:rsidRPr="001D010B">
        <w:rPr>
          <w:rFonts w:ascii="Arial" w:hAnsi="Arial" w:cs="Arial"/>
        </w:rPr>
        <w:t>The board</w:t>
      </w:r>
      <w:r w:rsidR="001D010B">
        <w:rPr>
          <w:rFonts w:ascii="Arial" w:hAnsi="Arial" w:cs="Arial"/>
        </w:rPr>
        <w:t>’</w:t>
      </w:r>
      <w:r w:rsidR="001D010B" w:rsidRPr="001D010B">
        <w:rPr>
          <w:rFonts w:ascii="Arial" w:hAnsi="Arial" w:cs="Arial"/>
        </w:rPr>
        <w:t xml:space="preserve">s expectations </w:t>
      </w:r>
      <w:r w:rsidR="001D010B">
        <w:rPr>
          <w:rFonts w:ascii="Arial" w:hAnsi="Arial" w:cs="Arial"/>
        </w:rPr>
        <w:t>in areas it wishes to have some control over</w:t>
      </w:r>
    </w:p>
    <w:p w14:paraId="26C573B0" w14:textId="77777777" w:rsidR="002F0E7F" w:rsidRDefault="002F0E7F" w:rsidP="002F0E7F">
      <w:pPr>
        <w:rPr>
          <w:rFonts w:ascii="Arial Black" w:hAnsi="Arial Black" w:cs="Arial"/>
          <w:sz w:val="28"/>
          <w:szCs w:val="28"/>
        </w:rPr>
      </w:pPr>
    </w:p>
    <w:p w14:paraId="7FF40053" w14:textId="77777777" w:rsidR="002F0E7F" w:rsidRPr="00103634" w:rsidRDefault="002F0E7F" w:rsidP="00193459">
      <w:pPr>
        <w:numPr>
          <w:ilvl w:val="0"/>
          <w:numId w:val="21"/>
        </w:numPr>
        <w:tabs>
          <w:tab w:val="left" w:pos="993"/>
        </w:tabs>
        <w:spacing w:line="360" w:lineRule="auto"/>
        <w:ind w:hanging="11"/>
        <w:rPr>
          <w:rFonts w:ascii="Arial" w:hAnsi="Arial" w:cs="Arial"/>
        </w:rPr>
      </w:pPr>
      <w:r w:rsidRPr="00103634">
        <w:rPr>
          <w:rFonts w:ascii="Arial" w:hAnsi="Arial" w:cs="Arial"/>
        </w:rPr>
        <w:t>Curriculum Delivery</w:t>
      </w:r>
      <w:r w:rsidR="00D01A5D">
        <w:rPr>
          <w:rFonts w:ascii="Arial" w:hAnsi="Arial" w:cs="Arial"/>
        </w:rPr>
        <w:t xml:space="preserve"> Policy</w:t>
      </w:r>
      <w:r w:rsidR="00A951CB">
        <w:rPr>
          <w:rFonts w:ascii="Arial" w:hAnsi="Arial" w:cs="Arial"/>
        </w:rPr>
        <w:tab/>
      </w:r>
      <w:r w:rsidR="00A951CB">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E55493">
        <w:rPr>
          <w:rFonts w:ascii="Arial" w:hAnsi="Arial" w:cs="Arial"/>
        </w:rPr>
        <w:t>30</w:t>
      </w:r>
    </w:p>
    <w:p w14:paraId="4EBD64BD" w14:textId="77777777" w:rsidR="002F0E7F" w:rsidRPr="00103634" w:rsidRDefault="002F0E7F" w:rsidP="00193459">
      <w:pPr>
        <w:numPr>
          <w:ilvl w:val="0"/>
          <w:numId w:val="21"/>
        </w:numPr>
        <w:tabs>
          <w:tab w:val="left" w:pos="993"/>
        </w:tabs>
        <w:spacing w:line="360" w:lineRule="auto"/>
        <w:ind w:hanging="11"/>
        <w:rPr>
          <w:rFonts w:ascii="Arial" w:hAnsi="Arial" w:cs="Arial"/>
        </w:rPr>
      </w:pPr>
      <w:r w:rsidRPr="00103634">
        <w:rPr>
          <w:rFonts w:ascii="Arial" w:hAnsi="Arial" w:cs="Arial"/>
        </w:rPr>
        <w:t>Personnel</w:t>
      </w:r>
      <w:r w:rsidR="00D01A5D">
        <w:rPr>
          <w:rFonts w:ascii="Arial" w:hAnsi="Arial" w:cs="Arial"/>
        </w:rPr>
        <w:t xml:space="preserve"> Policy</w:t>
      </w:r>
      <w:r w:rsidR="00A951CB">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E55493">
        <w:rPr>
          <w:rFonts w:ascii="Arial" w:hAnsi="Arial" w:cs="Arial"/>
        </w:rPr>
        <w:t>30</w:t>
      </w:r>
    </w:p>
    <w:p w14:paraId="52CE98C6" w14:textId="77777777" w:rsidR="00AF1D2A" w:rsidRPr="00103634" w:rsidRDefault="00AF1D2A" w:rsidP="00193459">
      <w:pPr>
        <w:numPr>
          <w:ilvl w:val="0"/>
          <w:numId w:val="21"/>
        </w:numPr>
        <w:tabs>
          <w:tab w:val="left" w:pos="993"/>
        </w:tabs>
        <w:spacing w:line="360" w:lineRule="auto"/>
        <w:ind w:hanging="11"/>
        <w:rPr>
          <w:rFonts w:ascii="Arial" w:hAnsi="Arial" w:cs="Arial"/>
        </w:rPr>
      </w:pPr>
      <w:r w:rsidRPr="00103634">
        <w:rPr>
          <w:rFonts w:ascii="Arial" w:hAnsi="Arial" w:cs="Arial"/>
        </w:rPr>
        <w:t>Appointments</w:t>
      </w:r>
      <w:r w:rsidR="00D01A5D">
        <w:rPr>
          <w:rFonts w:ascii="Arial" w:hAnsi="Arial" w:cs="Arial"/>
        </w:rPr>
        <w:t xml:space="preserve"> Policy</w:t>
      </w:r>
      <w:r w:rsidR="00A951CB">
        <w:rPr>
          <w:rFonts w:ascii="Arial" w:hAnsi="Arial" w:cs="Arial"/>
        </w:rPr>
        <w:tab/>
      </w:r>
      <w:r w:rsidR="00477F88">
        <w:rPr>
          <w:rFonts w:ascii="Arial" w:hAnsi="Arial" w:cs="Arial"/>
        </w:rPr>
        <w:tab/>
      </w:r>
      <w:r w:rsidR="00D3658D">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E55493">
        <w:rPr>
          <w:rFonts w:ascii="Arial" w:hAnsi="Arial" w:cs="Arial"/>
        </w:rPr>
        <w:t>30</w:t>
      </w:r>
    </w:p>
    <w:p w14:paraId="5AC7D645" w14:textId="77777777" w:rsidR="002F0E7F" w:rsidRPr="00103634" w:rsidRDefault="002F0E7F" w:rsidP="00193459">
      <w:pPr>
        <w:numPr>
          <w:ilvl w:val="0"/>
          <w:numId w:val="21"/>
        </w:numPr>
        <w:tabs>
          <w:tab w:val="left" w:pos="993"/>
        </w:tabs>
        <w:spacing w:line="360" w:lineRule="auto"/>
        <w:ind w:hanging="11"/>
        <w:rPr>
          <w:rFonts w:ascii="Arial" w:hAnsi="Arial" w:cs="Arial"/>
        </w:rPr>
      </w:pPr>
      <w:r w:rsidRPr="00103634">
        <w:rPr>
          <w:rFonts w:ascii="Arial" w:hAnsi="Arial" w:cs="Arial"/>
        </w:rPr>
        <w:t>Financial Planning</w:t>
      </w:r>
      <w:r w:rsidR="00D01A5D">
        <w:rPr>
          <w:rFonts w:ascii="Arial" w:hAnsi="Arial" w:cs="Arial"/>
        </w:rPr>
        <w:t xml:space="preserve"> Policy</w:t>
      </w:r>
      <w:r w:rsidR="00A951CB">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617ED7">
        <w:rPr>
          <w:rFonts w:ascii="Arial" w:hAnsi="Arial" w:cs="Arial"/>
        </w:rPr>
        <w:t>3</w:t>
      </w:r>
      <w:r w:rsidR="00E55493">
        <w:rPr>
          <w:rFonts w:ascii="Arial" w:hAnsi="Arial" w:cs="Arial"/>
        </w:rPr>
        <w:t>1</w:t>
      </w:r>
    </w:p>
    <w:p w14:paraId="3F73F5F3" w14:textId="77777777" w:rsidR="002F0E7F" w:rsidRPr="00103634" w:rsidRDefault="002F0E7F" w:rsidP="00193459">
      <w:pPr>
        <w:numPr>
          <w:ilvl w:val="0"/>
          <w:numId w:val="21"/>
        </w:numPr>
        <w:tabs>
          <w:tab w:val="left" w:pos="993"/>
        </w:tabs>
        <w:spacing w:line="360" w:lineRule="auto"/>
        <w:ind w:hanging="11"/>
        <w:rPr>
          <w:rFonts w:ascii="Arial" w:hAnsi="Arial" w:cs="Arial"/>
        </w:rPr>
      </w:pPr>
      <w:r w:rsidRPr="00103634">
        <w:rPr>
          <w:rFonts w:ascii="Arial" w:hAnsi="Arial" w:cs="Arial"/>
        </w:rPr>
        <w:t>Financial Condition</w:t>
      </w:r>
      <w:r w:rsidR="00D01A5D">
        <w:rPr>
          <w:rFonts w:ascii="Arial" w:hAnsi="Arial" w:cs="Arial"/>
        </w:rPr>
        <w:t xml:space="preserve"> Policy</w:t>
      </w:r>
      <w:r w:rsidR="00A951CB">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C922B6">
        <w:rPr>
          <w:rFonts w:ascii="Arial" w:hAnsi="Arial" w:cs="Arial"/>
        </w:rPr>
        <w:tab/>
      </w:r>
      <w:r w:rsidR="00477F88">
        <w:rPr>
          <w:rFonts w:ascii="Arial" w:hAnsi="Arial" w:cs="Arial"/>
        </w:rPr>
        <w:tab/>
      </w:r>
      <w:r w:rsidR="00617ED7">
        <w:rPr>
          <w:rFonts w:ascii="Arial" w:hAnsi="Arial" w:cs="Arial"/>
        </w:rPr>
        <w:t>3</w:t>
      </w:r>
      <w:r w:rsidR="00E55493">
        <w:rPr>
          <w:rFonts w:ascii="Arial" w:hAnsi="Arial" w:cs="Arial"/>
        </w:rPr>
        <w:t>1</w:t>
      </w:r>
    </w:p>
    <w:p w14:paraId="5EAF3FCB" w14:textId="77777777" w:rsidR="002F0E7F" w:rsidRPr="00103634" w:rsidRDefault="002F0E7F" w:rsidP="00F0275B">
      <w:pPr>
        <w:numPr>
          <w:ilvl w:val="0"/>
          <w:numId w:val="21"/>
        </w:numPr>
        <w:tabs>
          <w:tab w:val="left" w:pos="993"/>
        </w:tabs>
        <w:spacing w:line="360" w:lineRule="auto"/>
        <w:ind w:hanging="11"/>
        <w:rPr>
          <w:rFonts w:ascii="Arial" w:hAnsi="Arial" w:cs="Arial"/>
        </w:rPr>
      </w:pPr>
      <w:r w:rsidRPr="00103634">
        <w:rPr>
          <w:rFonts w:ascii="Arial" w:hAnsi="Arial" w:cs="Arial"/>
        </w:rPr>
        <w:t>Asset Protection</w:t>
      </w:r>
      <w:r w:rsidR="00D01A5D">
        <w:rPr>
          <w:rFonts w:ascii="Arial" w:hAnsi="Arial" w:cs="Arial"/>
        </w:rPr>
        <w:t xml:space="preserve"> Policy</w:t>
      </w:r>
      <w:r w:rsidR="00A951CB">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617ED7">
        <w:rPr>
          <w:rFonts w:ascii="Arial" w:hAnsi="Arial" w:cs="Arial"/>
        </w:rPr>
        <w:t>3</w:t>
      </w:r>
      <w:r w:rsidR="00E55493">
        <w:rPr>
          <w:rFonts w:ascii="Arial" w:hAnsi="Arial" w:cs="Arial"/>
        </w:rPr>
        <w:t>1</w:t>
      </w:r>
    </w:p>
    <w:p w14:paraId="042F4AC2" w14:textId="77777777" w:rsidR="002F0E7F" w:rsidRPr="00103634" w:rsidRDefault="002F0E7F" w:rsidP="00F0275B">
      <w:pPr>
        <w:numPr>
          <w:ilvl w:val="0"/>
          <w:numId w:val="21"/>
        </w:numPr>
        <w:tabs>
          <w:tab w:val="left" w:pos="993"/>
        </w:tabs>
        <w:spacing w:line="360" w:lineRule="auto"/>
        <w:ind w:hanging="11"/>
        <w:rPr>
          <w:rFonts w:ascii="Arial" w:hAnsi="Arial" w:cs="Arial"/>
        </w:rPr>
      </w:pPr>
      <w:r w:rsidRPr="00103634">
        <w:rPr>
          <w:rFonts w:ascii="Arial" w:hAnsi="Arial" w:cs="Arial"/>
        </w:rPr>
        <w:t xml:space="preserve">Health </w:t>
      </w:r>
      <w:r w:rsidR="003B1EB5">
        <w:rPr>
          <w:rFonts w:ascii="Arial" w:hAnsi="Arial" w:cs="Arial"/>
        </w:rPr>
        <w:t>and</w:t>
      </w:r>
      <w:r w:rsidR="003B1EB5" w:rsidRPr="00103634">
        <w:rPr>
          <w:rFonts w:ascii="Arial" w:hAnsi="Arial" w:cs="Arial"/>
        </w:rPr>
        <w:t xml:space="preserve"> </w:t>
      </w:r>
      <w:r w:rsidRPr="00103634">
        <w:rPr>
          <w:rFonts w:ascii="Arial" w:hAnsi="Arial" w:cs="Arial"/>
        </w:rPr>
        <w:t xml:space="preserve">Safety </w:t>
      </w:r>
      <w:r w:rsidR="00D01A5D">
        <w:rPr>
          <w:rFonts w:ascii="Arial" w:hAnsi="Arial" w:cs="Arial"/>
        </w:rPr>
        <w:t>Policy</w:t>
      </w:r>
      <w:r w:rsidR="00A951CB">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617ED7">
        <w:rPr>
          <w:rFonts w:ascii="Arial" w:hAnsi="Arial" w:cs="Arial"/>
        </w:rPr>
        <w:t>3</w:t>
      </w:r>
      <w:r w:rsidR="00E55493">
        <w:rPr>
          <w:rFonts w:ascii="Arial" w:hAnsi="Arial" w:cs="Arial"/>
        </w:rPr>
        <w:t>2</w:t>
      </w:r>
    </w:p>
    <w:p w14:paraId="25539932" w14:textId="77777777" w:rsidR="002F0E7F" w:rsidRPr="00103634" w:rsidRDefault="002F0E7F" w:rsidP="00F0275B">
      <w:pPr>
        <w:numPr>
          <w:ilvl w:val="0"/>
          <w:numId w:val="21"/>
        </w:numPr>
        <w:tabs>
          <w:tab w:val="left" w:pos="993"/>
        </w:tabs>
        <w:spacing w:line="360" w:lineRule="auto"/>
        <w:ind w:hanging="11"/>
        <w:rPr>
          <w:rFonts w:ascii="Arial" w:hAnsi="Arial" w:cs="Arial"/>
        </w:rPr>
      </w:pPr>
      <w:r w:rsidRPr="00103634">
        <w:rPr>
          <w:rFonts w:ascii="Arial" w:hAnsi="Arial" w:cs="Arial"/>
        </w:rPr>
        <w:t>Legal Responsibilities</w:t>
      </w:r>
      <w:r w:rsidR="00D01A5D">
        <w:rPr>
          <w:rFonts w:ascii="Arial" w:hAnsi="Arial" w:cs="Arial"/>
        </w:rPr>
        <w:t xml:space="preserve"> Policy</w:t>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477F88">
        <w:rPr>
          <w:rFonts w:ascii="Arial" w:hAnsi="Arial" w:cs="Arial"/>
        </w:rPr>
        <w:tab/>
      </w:r>
      <w:r w:rsidR="00F0275B">
        <w:rPr>
          <w:rFonts w:ascii="Arial" w:hAnsi="Arial" w:cs="Arial"/>
        </w:rPr>
        <w:tab/>
      </w:r>
      <w:r w:rsidR="00A951CB">
        <w:rPr>
          <w:rFonts w:ascii="Arial" w:hAnsi="Arial" w:cs="Arial"/>
        </w:rPr>
        <w:tab/>
      </w:r>
      <w:r w:rsidR="00477F88">
        <w:rPr>
          <w:rFonts w:ascii="Arial" w:hAnsi="Arial" w:cs="Arial"/>
        </w:rPr>
        <w:tab/>
      </w:r>
      <w:r w:rsidR="00477F88">
        <w:rPr>
          <w:rFonts w:ascii="Arial" w:hAnsi="Arial" w:cs="Arial"/>
        </w:rPr>
        <w:tab/>
      </w:r>
      <w:r w:rsidR="00617ED7">
        <w:rPr>
          <w:rFonts w:ascii="Arial" w:hAnsi="Arial" w:cs="Arial"/>
        </w:rPr>
        <w:t>3</w:t>
      </w:r>
      <w:r w:rsidR="00E55493">
        <w:rPr>
          <w:rFonts w:ascii="Arial" w:hAnsi="Arial" w:cs="Arial"/>
        </w:rPr>
        <w:t>2</w:t>
      </w:r>
    </w:p>
    <w:p w14:paraId="1328C6CB" w14:textId="77777777" w:rsidR="009472DE" w:rsidRPr="00CE2E7F" w:rsidRDefault="007E64D9" w:rsidP="00FB35D4">
      <w:pPr>
        <w:jc w:val="center"/>
        <w:rPr>
          <w:rFonts w:ascii="Arial Black" w:hAnsi="Arial Black" w:cs="Arial"/>
          <w:sz w:val="24"/>
          <w:szCs w:val="24"/>
        </w:rPr>
      </w:pPr>
      <w:r>
        <w:rPr>
          <w:rFonts w:ascii="Arial Black" w:hAnsi="Arial Black" w:cs="Arial"/>
          <w:sz w:val="24"/>
          <w:szCs w:val="24"/>
        </w:rPr>
        <w:br w:type="page"/>
      </w:r>
      <w:r w:rsidR="00AE1D64" w:rsidRPr="00CE2E7F">
        <w:rPr>
          <w:rFonts w:ascii="Arial Black" w:hAnsi="Arial Black" w:cs="Arial"/>
          <w:sz w:val="24"/>
          <w:szCs w:val="24"/>
        </w:rPr>
        <w:lastRenderedPageBreak/>
        <w:t>Introduction</w:t>
      </w:r>
    </w:p>
    <w:p w14:paraId="1E5F12FE" w14:textId="77777777" w:rsidR="00AE1D64" w:rsidRDefault="00AE1D64" w:rsidP="00FB35D4">
      <w:pPr>
        <w:jc w:val="center"/>
        <w:rPr>
          <w:rFonts w:ascii="Arial Black" w:hAnsi="Arial Black" w:cs="Arial"/>
          <w:sz w:val="28"/>
          <w:szCs w:val="28"/>
        </w:rPr>
      </w:pPr>
    </w:p>
    <w:p w14:paraId="40686B6C" w14:textId="77777777" w:rsidR="007E64D9" w:rsidRDefault="00F23E7D" w:rsidP="001D47FF">
      <w:pPr>
        <w:autoSpaceDE w:val="0"/>
        <w:autoSpaceDN w:val="0"/>
        <w:adjustRightInd w:val="0"/>
        <w:rPr>
          <w:rFonts w:ascii="Arial" w:hAnsi="Arial" w:cs="Arial"/>
        </w:rPr>
      </w:pPr>
      <w:r>
        <w:rPr>
          <w:rFonts w:ascii="Arial" w:hAnsi="Arial" w:cs="Arial"/>
        </w:rPr>
        <w:t>The Board of Trustees of Hauroko Valley Primary</w:t>
      </w:r>
      <w:r w:rsidR="001658D4" w:rsidRPr="00DF0FAF">
        <w:rPr>
          <w:rFonts w:ascii="Arial" w:hAnsi="Arial" w:cs="Arial"/>
        </w:rPr>
        <w:t xml:space="preserve"> School is </w:t>
      </w:r>
      <w:r w:rsidR="003F5648" w:rsidRPr="00DF0FAF">
        <w:rPr>
          <w:rFonts w:ascii="Arial" w:hAnsi="Arial" w:cs="Arial"/>
        </w:rPr>
        <w:t>focused on the ongoing improvement of student progress and achievement</w:t>
      </w:r>
      <w:r w:rsidR="001D47FF" w:rsidRPr="00DF0FAF">
        <w:rPr>
          <w:rFonts w:ascii="Arial" w:hAnsi="Arial" w:cs="Arial"/>
        </w:rPr>
        <w:t xml:space="preserve"> within an environment that provides inclusive</w:t>
      </w:r>
      <w:r w:rsidR="001D47FF" w:rsidRPr="00DF0FAF">
        <w:rPr>
          <w:rFonts w:ascii="GoudyOldStyleT-Regular" w:hAnsi="GoudyOldStyleT-Regular" w:cs="GoudyOldStyleT-Regular"/>
          <w:sz w:val="21"/>
          <w:szCs w:val="21"/>
        </w:rPr>
        <w:t xml:space="preserve"> </w:t>
      </w:r>
      <w:r w:rsidR="001D47FF" w:rsidRPr="00DF0FAF">
        <w:rPr>
          <w:rFonts w:ascii="Arial" w:hAnsi="Arial" w:cs="Arial"/>
        </w:rPr>
        <w:t>education</w:t>
      </w:r>
      <w:r w:rsidR="007E64D9">
        <w:rPr>
          <w:rFonts w:ascii="Arial" w:hAnsi="Arial" w:cs="Arial"/>
        </w:rPr>
        <w:t>.</w:t>
      </w:r>
    </w:p>
    <w:p w14:paraId="00EDDD37" w14:textId="77777777" w:rsidR="007E64D9" w:rsidRDefault="007E64D9" w:rsidP="001D47FF">
      <w:pPr>
        <w:autoSpaceDE w:val="0"/>
        <w:autoSpaceDN w:val="0"/>
        <w:adjustRightInd w:val="0"/>
        <w:rPr>
          <w:rFonts w:ascii="Arial" w:hAnsi="Arial" w:cs="Arial"/>
        </w:rPr>
      </w:pPr>
    </w:p>
    <w:p w14:paraId="404C2554" w14:textId="77777777" w:rsidR="001D47FF" w:rsidRPr="006D3A01" w:rsidRDefault="007E64D9" w:rsidP="001D47FF">
      <w:pPr>
        <w:autoSpaceDE w:val="0"/>
        <w:autoSpaceDN w:val="0"/>
        <w:adjustRightInd w:val="0"/>
        <w:rPr>
          <w:rFonts w:ascii="Arial" w:hAnsi="Arial" w:cs="Arial"/>
          <w:i/>
        </w:rPr>
      </w:pPr>
      <w:r w:rsidRPr="006D3A01">
        <w:rPr>
          <w:rFonts w:ascii="Arial" w:hAnsi="Arial" w:cs="Arial"/>
          <w:b/>
          <w:i/>
        </w:rPr>
        <w:t>Refer</w:t>
      </w:r>
      <w:r w:rsidRPr="006D3A01">
        <w:rPr>
          <w:rFonts w:ascii="Arial" w:hAnsi="Arial" w:cs="Arial"/>
          <w:i/>
        </w:rPr>
        <w:t xml:space="preserve"> to </w:t>
      </w:r>
      <w:r w:rsidR="001D47FF" w:rsidRPr="006D3A01">
        <w:rPr>
          <w:rFonts w:ascii="Arial" w:hAnsi="Arial" w:cs="Arial"/>
          <w:i/>
        </w:rPr>
        <w:t>the New Zealand Curriculum, the New Zealand Disability Strategy, and the United Nations Convention on the Rights of Disabled People</w:t>
      </w:r>
      <w:r w:rsidR="006E72A2" w:rsidRPr="006D3A01">
        <w:rPr>
          <w:rFonts w:ascii="Arial" w:hAnsi="Arial" w:cs="Arial"/>
          <w:i/>
        </w:rPr>
        <w:t>.</w:t>
      </w:r>
      <w:r w:rsidR="003F5648" w:rsidRPr="006D3A01">
        <w:rPr>
          <w:rFonts w:ascii="Arial" w:hAnsi="Arial" w:cs="Arial"/>
          <w:i/>
        </w:rPr>
        <w:t xml:space="preserve"> </w:t>
      </w:r>
    </w:p>
    <w:p w14:paraId="4440D0A6" w14:textId="77777777" w:rsidR="001D47FF" w:rsidRDefault="001D47FF" w:rsidP="001D47FF">
      <w:pPr>
        <w:rPr>
          <w:rFonts w:ascii="Arial" w:hAnsi="Arial" w:cs="Arial"/>
        </w:rPr>
      </w:pPr>
    </w:p>
    <w:p w14:paraId="05913A0A" w14:textId="77777777" w:rsidR="0085626D" w:rsidRDefault="006E72A2" w:rsidP="001D47FF">
      <w:pPr>
        <w:rPr>
          <w:rFonts w:ascii="Arial" w:hAnsi="Arial" w:cs="Arial"/>
        </w:rPr>
      </w:pPr>
      <w:r>
        <w:rPr>
          <w:rFonts w:ascii="Arial" w:hAnsi="Arial" w:cs="Arial"/>
        </w:rPr>
        <w:t>To ensure</w:t>
      </w:r>
      <w:r w:rsidR="003F5648">
        <w:rPr>
          <w:rFonts w:ascii="Arial" w:hAnsi="Arial" w:cs="Arial"/>
        </w:rPr>
        <w:t xml:space="preserve"> effective school performance</w:t>
      </w:r>
      <w:r>
        <w:rPr>
          <w:rFonts w:ascii="Arial" w:hAnsi="Arial" w:cs="Arial"/>
        </w:rPr>
        <w:t>,</w:t>
      </w:r>
      <w:r w:rsidR="003F5648">
        <w:rPr>
          <w:rFonts w:ascii="Arial" w:hAnsi="Arial" w:cs="Arial"/>
        </w:rPr>
        <w:t xml:space="preserve"> </w:t>
      </w:r>
      <w:r>
        <w:rPr>
          <w:rFonts w:ascii="Arial" w:hAnsi="Arial" w:cs="Arial"/>
        </w:rPr>
        <w:t>t</w:t>
      </w:r>
      <w:r w:rsidR="003F5648">
        <w:rPr>
          <w:rFonts w:ascii="Arial" w:hAnsi="Arial" w:cs="Arial"/>
        </w:rPr>
        <w:t xml:space="preserve">he board is </w:t>
      </w:r>
      <w:r w:rsidR="001658D4" w:rsidRPr="002D4E06">
        <w:rPr>
          <w:rFonts w:ascii="Arial" w:hAnsi="Arial" w:cs="Arial"/>
        </w:rPr>
        <w:t xml:space="preserve">committed to maintaining a strong and effective governance framework that incorporates legislative requirements and </w:t>
      </w:r>
      <w:r w:rsidR="0038097B">
        <w:rPr>
          <w:rFonts w:ascii="Arial" w:hAnsi="Arial" w:cs="Arial"/>
        </w:rPr>
        <w:t>good</w:t>
      </w:r>
      <w:r w:rsidR="001658D4" w:rsidRPr="002D4E06">
        <w:rPr>
          <w:rFonts w:ascii="Arial" w:hAnsi="Arial" w:cs="Arial"/>
        </w:rPr>
        <w:t xml:space="preserve"> practice</w:t>
      </w:r>
      <w:r w:rsidR="003F5648">
        <w:rPr>
          <w:rFonts w:ascii="Arial" w:hAnsi="Arial" w:cs="Arial"/>
        </w:rPr>
        <w:t>.</w:t>
      </w:r>
      <w:r w:rsidR="0085626D">
        <w:rPr>
          <w:rFonts w:ascii="Arial" w:hAnsi="Arial" w:cs="Arial"/>
        </w:rPr>
        <w:t xml:space="preserve"> </w:t>
      </w:r>
    </w:p>
    <w:p w14:paraId="2F6C3AEB" w14:textId="77777777" w:rsidR="001D47FF" w:rsidRDefault="001D47FF" w:rsidP="001658D4">
      <w:pPr>
        <w:rPr>
          <w:rFonts w:ascii="Arial" w:hAnsi="Arial" w:cs="Arial"/>
        </w:rPr>
      </w:pPr>
    </w:p>
    <w:p w14:paraId="661D266E" w14:textId="77777777" w:rsidR="00D35272" w:rsidRPr="006D3A01" w:rsidRDefault="00D35272" w:rsidP="001658D4">
      <w:pPr>
        <w:rPr>
          <w:rFonts w:ascii="Arial Black" w:hAnsi="Arial Black" w:cs="Arial"/>
        </w:rPr>
      </w:pPr>
      <w:r>
        <w:rPr>
          <w:rFonts w:ascii="Arial Black" w:hAnsi="Arial Black" w:cs="Arial"/>
        </w:rPr>
        <w:t>G</w:t>
      </w:r>
      <w:r w:rsidRPr="006D3A01">
        <w:rPr>
          <w:rFonts w:ascii="Arial Black" w:hAnsi="Arial Black" w:cs="Arial"/>
        </w:rPr>
        <w:t xml:space="preserve">overnance and </w:t>
      </w:r>
      <w:r>
        <w:rPr>
          <w:rFonts w:ascii="Arial Black" w:hAnsi="Arial Black" w:cs="Arial"/>
        </w:rPr>
        <w:t>M</w:t>
      </w:r>
      <w:r w:rsidRPr="006D3A01">
        <w:rPr>
          <w:rFonts w:ascii="Arial Black" w:hAnsi="Arial Black" w:cs="Arial"/>
        </w:rPr>
        <w:t xml:space="preserve">anagement </w:t>
      </w:r>
    </w:p>
    <w:p w14:paraId="07583ABB" w14:textId="77777777" w:rsidR="00D35272" w:rsidRDefault="00D35272" w:rsidP="001658D4">
      <w:pPr>
        <w:rPr>
          <w:rFonts w:ascii="Arial" w:hAnsi="Arial" w:cs="Arial"/>
        </w:rPr>
      </w:pPr>
    </w:p>
    <w:p w14:paraId="5ED1D992" w14:textId="77777777" w:rsidR="001658D4" w:rsidRDefault="0085626D" w:rsidP="001658D4">
      <w:pPr>
        <w:rPr>
          <w:rFonts w:ascii="Arial" w:hAnsi="Arial" w:cs="Arial"/>
        </w:rPr>
      </w:pPr>
      <w:r>
        <w:rPr>
          <w:rFonts w:ascii="Arial" w:hAnsi="Arial" w:cs="Arial"/>
        </w:rPr>
        <w:t xml:space="preserve">The following are the board’s agreed governance and management definitions which form the basis upon which both the working </w:t>
      </w:r>
      <w:r w:rsidR="007E64D9">
        <w:rPr>
          <w:rFonts w:ascii="Arial" w:hAnsi="Arial" w:cs="Arial"/>
        </w:rPr>
        <w:t xml:space="preserve">relationships </w:t>
      </w:r>
      <w:r>
        <w:rPr>
          <w:rFonts w:ascii="Arial" w:hAnsi="Arial" w:cs="Arial"/>
        </w:rPr>
        <w:t>and the board’s policies are developed.</w:t>
      </w:r>
    </w:p>
    <w:p w14:paraId="33949460" w14:textId="77777777" w:rsidR="003F5648" w:rsidRDefault="003F5648" w:rsidP="001658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874"/>
      </w:tblGrid>
      <w:tr w:rsidR="007E64D9" w:rsidRPr="00A76EC0" w14:paraId="1B7412B2" w14:textId="77777777" w:rsidTr="00A76EC0">
        <w:tc>
          <w:tcPr>
            <w:tcW w:w="4984" w:type="dxa"/>
            <w:shd w:val="clear" w:color="auto" w:fill="auto"/>
          </w:tcPr>
          <w:p w14:paraId="660CF4A6" w14:textId="77777777" w:rsidR="007E64D9" w:rsidRPr="00A76EC0" w:rsidRDefault="007E64D9" w:rsidP="007E64D9">
            <w:pPr>
              <w:rPr>
                <w:rFonts w:ascii="Arial Black" w:hAnsi="Arial Black" w:cs="Arial"/>
              </w:rPr>
            </w:pPr>
            <w:r w:rsidRPr="00A76EC0">
              <w:rPr>
                <w:rFonts w:ascii="Arial Black" w:hAnsi="Arial Black" w:cs="Arial"/>
              </w:rPr>
              <w:t>Governance</w:t>
            </w:r>
          </w:p>
          <w:p w14:paraId="1A1272FA" w14:textId="77777777" w:rsidR="007E64D9" w:rsidRPr="00A76EC0" w:rsidRDefault="007E64D9" w:rsidP="001658D4">
            <w:pPr>
              <w:rPr>
                <w:rFonts w:ascii="Arial" w:hAnsi="Arial" w:cs="Arial"/>
              </w:rPr>
            </w:pPr>
          </w:p>
        </w:tc>
        <w:tc>
          <w:tcPr>
            <w:tcW w:w="4985" w:type="dxa"/>
            <w:shd w:val="clear" w:color="auto" w:fill="auto"/>
          </w:tcPr>
          <w:p w14:paraId="50D19F29" w14:textId="77777777" w:rsidR="007E64D9" w:rsidRPr="00A76EC0" w:rsidRDefault="007E64D9" w:rsidP="007E64D9">
            <w:pPr>
              <w:rPr>
                <w:rFonts w:ascii="Arial Black" w:hAnsi="Arial Black" w:cs="Arial"/>
              </w:rPr>
            </w:pPr>
            <w:r w:rsidRPr="00A76EC0">
              <w:rPr>
                <w:rFonts w:ascii="Arial Black" w:hAnsi="Arial Black" w:cs="Arial"/>
              </w:rPr>
              <w:t xml:space="preserve">Management </w:t>
            </w:r>
          </w:p>
          <w:p w14:paraId="14D3C688" w14:textId="77777777" w:rsidR="007E64D9" w:rsidRPr="00A76EC0" w:rsidRDefault="007E64D9" w:rsidP="001658D4">
            <w:pPr>
              <w:rPr>
                <w:rFonts w:ascii="Arial" w:hAnsi="Arial" w:cs="Arial"/>
              </w:rPr>
            </w:pPr>
          </w:p>
        </w:tc>
      </w:tr>
      <w:tr w:rsidR="007E64D9" w:rsidRPr="00A76EC0" w14:paraId="3CBB2E40" w14:textId="77777777" w:rsidTr="00A76EC0">
        <w:tc>
          <w:tcPr>
            <w:tcW w:w="4984" w:type="dxa"/>
            <w:shd w:val="clear" w:color="auto" w:fill="auto"/>
          </w:tcPr>
          <w:p w14:paraId="4EFDEE7C" w14:textId="77777777" w:rsidR="00D35272" w:rsidRPr="00A76EC0" w:rsidRDefault="00D35272" w:rsidP="007E64D9">
            <w:pPr>
              <w:rPr>
                <w:rFonts w:ascii="Arial" w:hAnsi="Arial" w:cs="Arial"/>
                <w:lang w:val="en-AU"/>
              </w:rPr>
            </w:pPr>
            <w:r w:rsidRPr="00A76EC0">
              <w:rPr>
                <w:rFonts w:ascii="Arial" w:hAnsi="Arial" w:cs="Arial"/>
                <w:lang w:val="en-AU"/>
              </w:rPr>
              <w:t>T</w:t>
            </w:r>
            <w:r w:rsidRPr="00A76EC0">
              <w:rPr>
                <w:rFonts w:ascii="Arial" w:hAnsi="Arial" w:cs="Arial"/>
              </w:rPr>
              <w:t>he ongoing improvement of student progress and achievement</w:t>
            </w:r>
            <w:r w:rsidRPr="00A76EC0">
              <w:rPr>
                <w:rFonts w:ascii="Arial" w:hAnsi="Arial" w:cs="Arial"/>
                <w:lang w:val="en-AU"/>
              </w:rPr>
              <w:t xml:space="preserve"> is the board’s focus.  </w:t>
            </w:r>
          </w:p>
          <w:p w14:paraId="7EB2F13F" w14:textId="77777777" w:rsidR="00D35272" w:rsidRPr="00A76EC0" w:rsidRDefault="00D35272" w:rsidP="007E64D9">
            <w:pPr>
              <w:rPr>
                <w:rFonts w:ascii="Arial" w:hAnsi="Arial" w:cs="Arial"/>
                <w:lang w:val="en-AU"/>
              </w:rPr>
            </w:pPr>
          </w:p>
          <w:p w14:paraId="31DDF4CD" w14:textId="77777777" w:rsidR="007E64D9" w:rsidRPr="00A76EC0" w:rsidRDefault="007E64D9" w:rsidP="007E64D9">
            <w:pPr>
              <w:rPr>
                <w:rFonts w:ascii="Arial" w:hAnsi="Arial" w:cs="Arial"/>
                <w:lang w:val="en-AU"/>
              </w:rPr>
            </w:pPr>
            <w:r w:rsidRPr="00A76EC0">
              <w:rPr>
                <w:rFonts w:ascii="Arial" w:hAnsi="Arial" w:cs="Arial"/>
                <w:lang w:val="en-AU"/>
              </w:rPr>
              <w:t xml:space="preserve">The board acts in a stewardship role and is entrusted to work on behalf of all stakeholders. It is accountable for the school’s performance, emphasises strategic leadership, sets the vision for the school and ensures compliance with legal and policy requirements. </w:t>
            </w:r>
          </w:p>
          <w:p w14:paraId="2B051A24" w14:textId="77777777" w:rsidR="007E64D9" w:rsidRPr="00A76EC0" w:rsidRDefault="007E64D9" w:rsidP="007E64D9">
            <w:pPr>
              <w:rPr>
                <w:rFonts w:ascii="Arial" w:hAnsi="Arial" w:cs="Arial"/>
                <w:lang w:val="en-AU"/>
              </w:rPr>
            </w:pPr>
          </w:p>
          <w:p w14:paraId="7DC89D5B" w14:textId="77777777" w:rsidR="007E64D9" w:rsidRPr="00A76EC0" w:rsidRDefault="007E64D9" w:rsidP="007E64D9">
            <w:pPr>
              <w:rPr>
                <w:rFonts w:ascii="Arial" w:hAnsi="Arial" w:cs="Arial"/>
                <w:lang w:val="en-AU"/>
              </w:rPr>
            </w:pPr>
            <w:r w:rsidRPr="00A76EC0">
              <w:rPr>
                <w:rFonts w:ascii="Arial" w:hAnsi="Arial" w:cs="Arial"/>
                <w:lang w:val="en-AU"/>
              </w:rPr>
              <w:t>Board policies are at a governance level and outline clear delegations to the principal. The board and principal form the leadership</w:t>
            </w:r>
            <w:r w:rsidR="00D35272" w:rsidRPr="00A76EC0">
              <w:rPr>
                <w:rFonts w:ascii="Arial" w:hAnsi="Arial" w:cs="Arial"/>
                <w:lang w:val="en-AU"/>
              </w:rPr>
              <w:t>,</w:t>
            </w:r>
            <w:r w:rsidRPr="00A76EC0">
              <w:rPr>
                <w:rFonts w:ascii="Arial" w:hAnsi="Arial" w:cs="Arial"/>
                <w:lang w:val="en-AU"/>
              </w:rPr>
              <w:t xml:space="preserve"> with the role of each documented and understood. The principal reports to the board as a whole with committees used sparingly and only when a need is identified in order to contribute to board work. </w:t>
            </w:r>
          </w:p>
          <w:p w14:paraId="1449BACD" w14:textId="77777777" w:rsidR="007E64D9" w:rsidRPr="00A76EC0" w:rsidRDefault="007E64D9" w:rsidP="007E64D9">
            <w:pPr>
              <w:rPr>
                <w:rFonts w:ascii="Arial" w:hAnsi="Arial" w:cs="Arial"/>
                <w:lang w:val="en-AU"/>
              </w:rPr>
            </w:pPr>
          </w:p>
          <w:p w14:paraId="6B8FFEFF" w14:textId="77777777" w:rsidR="007E64D9" w:rsidRPr="00A76EC0" w:rsidRDefault="007E64D9" w:rsidP="007E64D9">
            <w:pPr>
              <w:rPr>
                <w:rFonts w:ascii="Arial" w:hAnsi="Arial" w:cs="Arial"/>
                <w:lang w:val="en-AU"/>
              </w:rPr>
            </w:pPr>
            <w:r w:rsidRPr="00A76EC0">
              <w:rPr>
                <w:rFonts w:ascii="Arial" w:hAnsi="Arial" w:cs="Arial"/>
                <w:lang w:val="en-AU"/>
              </w:rPr>
              <w:t xml:space="preserve">The board is proactive rather than reactive in its operations and decision making and does not involve itself in the administrative details of the day to day running of the school. </w:t>
            </w:r>
          </w:p>
          <w:p w14:paraId="0E366324" w14:textId="77777777" w:rsidR="007E64D9" w:rsidRPr="00A76EC0" w:rsidRDefault="007E64D9" w:rsidP="001658D4">
            <w:pPr>
              <w:rPr>
                <w:rFonts w:ascii="Arial" w:hAnsi="Arial" w:cs="Arial"/>
              </w:rPr>
            </w:pPr>
          </w:p>
        </w:tc>
        <w:tc>
          <w:tcPr>
            <w:tcW w:w="4985" w:type="dxa"/>
            <w:shd w:val="clear" w:color="auto" w:fill="auto"/>
          </w:tcPr>
          <w:p w14:paraId="57862223" w14:textId="77777777" w:rsidR="007E64D9" w:rsidRPr="00A76EC0" w:rsidRDefault="007E64D9" w:rsidP="007E64D9">
            <w:pPr>
              <w:rPr>
                <w:rFonts w:ascii="Arial" w:hAnsi="Arial" w:cs="Arial"/>
              </w:rPr>
            </w:pPr>
            <w:r w:rsidRPr="00A76EC0">
              <w:rPr>
                <w:rFonts w:ascii="Arial" w:hAnsi="Arial" w:cs="Arial"/>
              </w:rPr>
              <w:t xml:space="preserve">The board delegates all authority and accountability for the day-to-day operational organisation of the school to the </w:t>
            </w:r>
            <w:r w:rsidRPr="00A76EC0">
              <w:rPr>
                <w:rFonts w:ascii="Arial" w:hAnsi="Arial" w:cs="Arial"/>
                <w:lang w:val="en-AU"/>
              </w:rPr>
              <w:t>principal</w:t>
            </w:r>
            <w:r w:rsidRPr="00A76EC0">
              <w:rPr>
                <w:rFonts w:ascii="Arial" w:hAnsi="Arial" w:cs="Arial"/>
              </w:rPr>
              <w:t xml:space="preserve"> who must ensure compliance with both the board’s policy framework and the law of New Zealand. [For detail see Operational Policies]</w:t>
            </w:r>
          </w:p>
          <w:p w14:paraId="4FD86C2F" w14:textId="77777777" w:rsidR="007E64D9" w:rsidRPr="00A76EC0" w:rsidRDefault="007E64D9" w:rsidP="001658D4">
            <w:pPr>
              <w:rPr>
                <w:rFonts w:ascii="Arial" w:hAnsi="Arial" w:cs="Arial"/>
              </w:rPr>
            </w:pPr>
          </w:p>
        </w:tc>
      </w:tr>
    </w:tbl>
    <w:p w14:paraId="73EA2BA8" w14:textId="77777777" w:rsidR="007E64D9" w:rsidRPr="002D4E06" w:rsidRDefault="007E64D9" w:rsidP="001658D4">
      <w:pPr>
        <w:rPr>
          <w:rFonts w:ascii="Arial" w:hAnsi="Arial" w:cs="Arial"/>
        </w:rPr>
      </w:pPr>
    </w:p>
    <w:p w14:paraId="7999C723" w14:textId="77777777" w:rsidR="00AE1D64" w:rsidRPr="00CE2E7F" w:rsidRDefault="00AE1D64" w:rsidP="00AE1D64">
      <w:pPr>
        <w:widowControl w:val="0"/>
      </w:pPr>
    </w:p>
    <w:p w14:paraId="1B797457" w14:textId="77777777" w:rsidR="00AE1D64" w:rsidRPr="00CE2E7F" w:rsidRDefault="00AE1D64" w:rsidP="00AE1D64">
      <w:pPr>
        <w:rPr>
          <w:rFonts w:ascii="Arial" w:hAnsi="Arial" w:cs="Arial"/>
        </w:rPr>
      </w:pPr>
      <w:r w:rsidRPr="00CE2E7F">
        <w:rPr>
          <w:rFonts w:ascii="Arial" w:hAnsi="Arial" w:cs="Arial"/>
        </w:rPr>
        <w:t xml:space="preserve">In developing the above definitions for </w:t>
      </w:r>
      <w:r w:rsidR="00F23E7D">
        <w:rPr>
          <w:rFonts w:ascii="Arial" w:hAnsi="Arial" w:cs="Arial"/>
        </w:rPr>
        <w:t xml:space="preserve">Hauroko Valley Primary </w:t>
      </w:r>
      <w:r w:rsidR="00ED6B6E" w:rsidRPr="00CE2E7F">
        <w:rPr>
          <w:rFonts w:ascii="Arial" w:hAnsi="Arial" w:cs="Arial"/>
        </w:rPr>
        <w:t>School</w:t>
      </w:r>
      <w:r w:rsidRPr="00CE2E7F">
        <w:rPr>
          <w:rFonts w:ascii="Arial" w:hAnsi="Arial" w:cs="Arial"/>
        </w:rPr>
        <w:t xml:space="preserve"> the </w:t>
      </w:r>
      <w:r w:rsidR="00ED6B6E" w:rsidRPr="00CE2E7F">
        <w:rPr>
          <w:rFonts w:ascii="Arial" w:hAnsi="Arial" w:cs="Arial"/>
        </w:rPr>
        <w:t>b</w:t>
      </w:r>
      <w:r w:rsidRPr="00CE2E7F">
        <w:rPr>
          <w:rFonts w:ascii="Arial" w:hAnsi="Arial" w:cs="Arial"/>
        </w:rPr>
        <w:t xml:space="preserve">oard </w:t>
      </w:r>
      <w:r w:rsidR="007E64D9">
        <w:rPr>
          <w:rFonts w:ascii="Arial" w:hAnsi="Arial" w:cs="Arial"/>
        </w:rPr>
        <w:t>is</w:t>
      </w:r>
      <w:r w:rsidR="007E64D9" w:rsidRPr="00CE2E7F">
        <w:rPr>
          <w:rFonts w:ascii="Arial" w:hAnsi="Arial" w:cs="Arial"/>
        </w:rPr>
        <w:t xml:space="preserve"> </w:t>
      </w:r>
      <w:r w:rsidRPr="00CE2E7F">
        <w:rPr>
          <w:rFonts w:ascii="Arial" w:hAnsi="Arial" w:cs="Arial"/>
        </w:rPr>
        <w:t>mindful of the following excerpts from the Education Act 1989:</w:t>
      </w:r>
    </w:p>
    <w:p w14:paraId="1D70F35E" w14:textId="77777777" w:rsidR="00AE1D64" w:rsidRPr="00CE2E7F" w:rsidRDefault="00AE1D64" w:rsidP="00AE1D64">
      <w:pPr>
        <w:rPr>
          <w:rFonts w:ascii="Arial Black" w:hAnsi="Arial Black" w:cs="Arial"/>
        </w:rPr>
      </w:pPr>
    </w:p>
    <w:p w14:paraId="113514C0" w14:textId="77777777" w:rsidR="00AE1D64" w:rsidRPr="00CE2E7F" w:rsidRDefault="00AE1D64" w:rsidP="00AE1D64">
      <w:pPr>
        <w:rPr>
          <w:rFonts w:ascii="Arial Black" w:hAnsi="Arial Black" w:cs="Arial"/>
        </w:rPr>
      </w:pPr>
      <w:r w:rsidRPr="00CE2E7F">
        <w:rPr>
          <w:rFonts w:ascii="Arial Black" w:hAnsi="Arial Black" w:cs="Arial"/>
        </w:rPr>
        <w:t>Education Act 1989,</w:t>
      </w:r>
      <w:r w:rsidR="00A96DFC">
        <w:rPr>
          <w:rFonts w:ascii="Arial Black" w:hAnsi="Arial Black" w:cs="Arial"/>
        </w:rPr>
        <w:t xml:space="preserve"> (</w:t>
      </w:r>
      <w:r w:rsidRPr="00CE2E7F">
        <w:rPr>
          <w:rFonts w:ascii="Arial Black" w:hAnsi="Arial Black" w:cs="Arial"/>
        </w:rPr>
        <w:t>Section 75</w:t>
      </w:r>
      <w:r w:rsidR="00A96DFC">
        <w:rPr>
          <w:rFonts w:ascii="Arial Black" w:hAnsi="Arial Black" w:cs="Arial"/>
        </w:rPr>
        <w:t>,</w:t>
      </w:r>
      <w:r w:rsidRPr="00CE2E7F">
        <w:rPr>
          <w:rFonts w:ascii="Arial Black" w:hAnsi="Arial Black" w:cs="Arial"/>
        </w:rPr>
        <w:t xml:space="preserve"> </w:t>
      </w:r>
      <w:r w:rsidR="00D35272">
        <w:rPr>
          <w:rFonts w:ascii="Arial Black" w:hAnsi="Arial Black" w:cs="Arial"/>
        </w:rPr>
        <w:t xml:space="preserve">72, </w:t>
      </w:r>
      <w:r w:rsidRPr="00CE2E7F">
        <w:rPr>
          <w:rFonts w:ascii="Arial Black" w:hAnsi="Arial Black" w:cs="Arial"/>
        </w:rPr>
        <w:t>76, 65</w:t>
      </w:r>
      <w:r w:rsidR="00A96DFC">
        <w:rPr>
          <w:rFonts w:ascii="Arial Black" w:hAnsi="Arial Black" w:cs="Arial"/>
        </w:rPr>
        <w:t xml:space="preserve"> and 66)</w:t>
      </w:r>
    </w:p>
    <w:p w14:paraId="3C69B4AF" w14:textId="77777777" w:rsidR="00AE1D64" w:rsidRPr="00CE2E7F" w:rsidRDefault="00AE1D64" w:rsidP="00AE1D64">
      <w:pPr>
        <w:rPr>
          <w:rFonts w:ascii="Arial" w:hAnsi="Arial" w:cs="Arial"/>
        </w:rPr>
      </w:pPr>
    </w:p>
    <w:p w14:paraId="3E457A7C" w14:textId="77777777" w:rsidR="00AE1D64" w:rsidRPr="00CE2E7F" w:rsidRDefault="0070131A" w:rsidP="00AE1D64">
      <w:pPr>
        <w:rPr>
          <w:rFonts w:ascii="Arial" w:hAnsi="Arial" w:cs="Arial"/>
        </w:rPr>
      </w:pPr>
      <w:r>
        <w:rPr>
          <w:rFonts w:ascii="Arial" w:hAnsi="Arial" w:cs="Arial"/>
        </w:rPr>
        <w:t>The Education Act 1989 was revised on 13</w:t>
      </w:r>
      <w:r w:rsidRPr="0070131A">
        <w:rPr>
          <w:rFonts w:ascii="Arial" w:hAnsi="Arial" w:cs="Arial"/>
          <w:vertAlign w:val="superscript"/>
        </w:rPr>
        <w:t>th</w:t>
      </w:r>
      <w:r>
        <w:rPr>
          <w:rFonts w:ascii="Arial" w:hAnsi="Arial" w:cs="Arial"/>
        </w:rPr>
        <w:t xml:space="preserve"> June 2013 to better reflect the </w:t>
      </w:r>
      <w:r w:rsidR="003729B2">
        <w:rPr>
          <w:rFonts w:ascii="Arial" w:hAnsi="Arial" w:cs="Arial"/>
        </w:rPr>
        <w:t>board’s</w:t>
      </w:r>
      <w:r>
        <w:rPr>
          <w:rFonts w:ascii="Arial" w:hAnsi="Arial" w:cs="Arial"/>
        </w:rPr>
        <w:t xml:space="preserve"> primary focus of student achievement. </w:t>
      </w:r>
      <w:r w:rsidR="00D35272">
        <w:rPr>
          <w:rFonts w:ascii="Arial" w:hAnsi="Arial" w:cs="Arial"/>
        </w:rPr>
        <w:t xml:space="preserve"> </w:t>
      </w:r>
      <w:r w:rsidR="00AE1D64" w:rsidRPr="00CE2E7F">
        <w:rPr>
          <w:rFonts w:ascii="Arial" w:hAnsi="Arial" w:cs="Arial"/>
        </w:rPr>
        <w:t xml:space="preserve">The legal </w:t>
      </w:r>
      <w:r w:rsidR="00A96DFC">
        <w:rPr>
          <w:rFonts w:ascii="Arial" w:hAnsi="Arial" w:cs="Arial"/>
        </w:rPr>
        <w:t xml:space="preserve">and prime </w:t>
      </w:r>
      <w:r w:rsidR="00AE1D64" w:rsidRPr="00CE2E7F">
        <w:rPr>
          <w:rFonts w:ascii="Arial" w:hAnsi="Arial" w:cs="Arial"/>
        </w:rPr>
        <w:t>responsibility of boards of trustees is determined by Section 75 of the Education Act 1989:</w:t>
      </w:r>
    </w:p>
    <w:p w14:paraId="0A78C9E2" w14:textId="77777777" w:rsidR="00AE1D64" w:rsidRPr="00CE2E7F" w:rsidRDefault="00AE1D64" w:rsidP="00AE1D64">
      <w:pPr>
        <w:rPr>
          <w:rFonts w:ascii="Arial" w:hAnsi="Arial" w:cs="Arial"/>
        </w:rPr>
      </w:pPr>
    </w:p>
    <w:p w14:paraId="56E5869E" w14:textId="77777777" w:rsidR="003C62A4" w:rsidRPr="003C62A4" w:rsidRDefault="003C62A4" w:rsidP="003C62A4">
      <w:pPr>
        <w:widowControl w:val="0"/>
        <w:overflowPunct w:val="0"/>
        <w:autoSpaceDE w:val="0"/>
        <w:autoSpaceDN w:val="0"/>
        <w:adjustRightInd w:val="0"/>
        <w:spacing w:line="285" w:lineRule="auto"/>
        <w:ind w:left="450" w:right="225" w:hanging="450"/>
        <w:rPr>
          <w:rFonts w:ascii="Arial" w:hAnsi="Arial" w:cs="Arial"/>
          <w:b/>
          <w:bCs/>
          <w:color w:val="000000"/>
          <w:kern w:val="28"/>
        </w:rPr>
      </w:pPr>
      <w:r w:rsidRPr="003C62A4">
        <w:rPr>
          <w:rFonts w:ascii="Arial" w:hAnsi="Arial" w:cs="Arial"/>
          <w:b/>
          <w:bCs/>
          <w:color w:val="000000"/>
          <w:kern w:val="28"/>
        </w:rPr>
        <w:t>s.75 Functions and powers of boards</w:t>
      </w:r>
    </w:p>
    <w:p w14:paraId="3E6A38FC" w14:textId="77777777" w:rsidR="003C62A4" w:rsidRPr="003C62A4" w:rsidRDefault="003C62A4" w:rsidP="003C62A4">
      <w:pPr>
        <w:widowControl w:val="0"/>
        <w:overflowPunct w:val="0"/>
        <w:autoSpaceDE w:val="0"/>
        <w:autoSpaceDN w:val="0"/>
        <w:adjustRightInd w:val="0"/>
        <w:spacing w:line="287" w:lineRule="atLeast"/>
        <w:ind w:left="337" w:right="465" w:hanging="337"/>
        <w:rPr>
          <w:rFonts w:ascii="Arial" w:hAnsi="Arial" w:cs="Arial"/>
          <w:color w:val="000000"/>
          <w:kern w:val="28"/>
        </w:rPr>
      </w:pPr>
      <w:r w:rsidRPr="003C62A4">
        <w:rPr>
          <w:rFonts w:ascii="Arial" w:hAnsi="Arial" w:cs="Arial"/>
          <w:color w:val="000000"/>
          <w:kern w:val="28"/>
        </w:rPr>
        <w:t>(1)</w:t>
      </w:r>
      <w:r w:rsidR="00A96DFC">
        <w:rPr>
          <w:rFonts w:ascii="Arial" w:hAnsi="Arial" w:cs="Arial"/>
          <w:color w:val="000000"/>
          <w:kern w:val="28"/>
        </w:rPr>
        <w:tab/>
      </w:r>
      <w:r w:rsidRPr="003C62A4">
        <w:rPr>
          <w:rFonts w:ascii="Arial" w:hAnsi="Arial" w:cs="Arial"/>
          <w:color w:val="000000"/>
          <w:kern w:val="28"/>
        </w:rPr>
        <w:t>A school's board must perform its functions and exercise its powers in such a way as to ensure that every student at the school is able to attain his or her highest possible standard in educational achievement.</w:t>
      </w:r>
    </w:p>
    <w:p w14:paraId="0C18F05F" w14:textId="77777777" w:rsidR="003C62A4" w:rsidRDefault="003C62A4" w:rsidP="003C62A4">
      <w:pPr>
        <w:widowControl w:val="0"/>
        <w:overflowPunct w:val="0"/>
        <w:autoSpaceDE w:val="0"/>
        <w:autoSpaceDN w:val="0"/>
        <w:adjustRightInd w:val="0"/>
        <w:spacing w:line="287" w:lineRule="atLeast"/>
        <w:ind w:left="337" w:right="465" w:hanging="337"/>
        <w:rPr>
          <w:rFonts w:ascii="Arial" w:hAnsi="Arial" w:cs="Arial"/>
          <w:color w:val="000000"/>
          <w:kern w:val="28"/>
        </w:rPr>
      </w:pPr>
      <w:r w:rsidRPr="003C62A4">
        <w:rPr>
          <w:rFonts w:ascii="Arial" w:hAnsi="Arial" w:cs="Arial"/>
          <w:color w:val="000000"/>
          <w:kern w:val="28"/>
        </w:rPr>
        <w:t>(2)</w:t>
      </w:r>
      <w:r w:rsidR="00A96DFC">
        <w:rPr>
          <w:rFonts w:ascii="Arial" w:hAnsi="Arial" w:cs="Arial"/>
          <w:sz w:val="24"/>
          <w:szCs w:val="24"/>
        </w:rPr>
        <w:tab/>
      </w:r>
      <w:r w:rsidRPr="003C62A4">
        <w:rPr>
          <w:rFonts w:ascii="Arial" w:hAnsi="Arial" w:cs="Arial"/>
        </w:rPr>
        <w:t>Except</w:t>
      </w:r>
      <w:r>
        <w:rPr>
          <w:rFonts w:ascii="Arial" w:hAnsi="Arial" w:cs="Arial"/>
          <w:sz w:val="24"/>
          <w:szCs w:val="24"/>
        </w:rPr>
        <w:t xml:space="preserve"> </w:t>
      </w:r>
      <w:r w:rsidRPr="003C62A4">
        <w:rPr>
          <w:rFonts w:ascii="Arial" w:hAnsi="Arial" w:cs="Arial"/>
          <w:color w:val="000000"/>
          <w:kern w:val="28"/>
        </w:rPr>
        <w:t xml:space="preserve">to the extent that any enactment or the general law of New Zealand provides otherwise, a </w:t>
      </w:r>
      <w:r w:rsidRPr="003C62A4">
        <w:rPr>
          <w:rFonts w:ascii="Arial" w:hAnsi="Arial" w:cs="Arial"/>
          <w:color w:val="000000"/>
          <w:kern w:val="28"/>
        </w:rPr>
        <w:lastRenderedPageBreak/>
        <w:t>school's board has complete discretion to control the management of the school as it thinks fit.</w:t>
      </w:r>
    </w:p>
    <w:p w14:paraId="33CA114D" w14:textId="77777777" w:rsidR="00D35272" w:rsidRPr="003C62A4" w:rsidRDefault="00D35272" w:rsidP="003C62A4">
      <w:pPr>
        <w:widowControl w:val="0"/>
        <w:overflowPunct w:val="0"/>
        <w:autoSpaceDE w:val="0"/>
        <w:autoSpaceDN w:val="0"/>
        <w:adjustRightInd w:val="0"/>
        <w:spacing w:line="287" w:lineRule="atLeast"/>
        <w:ind w:left="337" w:right="465" w:hanging="337"/>
        <w:rPr>
          <w:rFonts w:ascii="Arial" w:hAnsi="Arial" w:cs="Arial"/>
          <w:color w:val="000000"/>
          <w:kern w:val="28"/>
        </w:rPr>
      </w:pPr>
    </w:p>
    <w:p w14:paraId="6A0697ED" w14:textId="77777777" w:rsidR="00D35272" w:rsidRPr="003C62A4" w:rsidRDefault="00D35272" w:rsidP="00D35272">
      <w:pPr>
        <w:rPr>
          <w:rFonts w:ascii="Arial" w:hAnsi="Arial" w:cs="Arial"/>
          <w:b/>
        </w:rPr>
      </w:pPr>
      <w:r w:rsidRPr="003C62A4">
        <w:rPr>
          <w:rFonts w:ascii="Arial" w:hAnsi="Arial" w:cs="Arial"/>
          <w:b/>
        </w:rPr>
        <w:t>s.7</w:t>
      </w:r>
      <w:r>
        <w:rPr>
          <w:rFonts w:ascii="Arial" w:hAnsi="Arial" w:cs="Arial"/>
          <w:b/>
        </w:rPr>
        <w:t>2</w:t>
      </w:r>
      <w:r w:rsidRPr="003C62A4">
        <w:rPr>
          <w:rFonts w:ascii="Arial" w:hAnsi="Arial" w:cs="Arial"/>
          <w:b/>
        </w:rPr>
        <w:t xml:space="preserve"> </w:t>
      </w:r>
      <w:r>
        <w:rPr>
          <w:rFonts w:ascii="Arial" w:hAnsi="Arial" w:cs="Arial"/>
          <w:b/>
        </w:rPr>
        <w:t>Bylaws</w:t>
      </w:r>
      <w:r w:rsidRPr="003C62A4">
        <w:rPr>
          <w:rFonts w:ascii="Arial" w:hAnsi="Arial" w:cs="Arial"/>
          <w:b/>
        </w:rPr>
        <w:t xml:space="preserve"> –</w:t>
      </w:r>
    </w:p>
    <w:p w14:paraId="19FF60F3" w14:textId="77777777" w:rsidR="00AE1D64" w:rsidRDefault="00D35272" w:rsidP="00AE1D64">
      <w:pPr>
        <w:rPr>
          <w:rFonts w:ascii="Arial" w:hAnsi="Arial" w:cs="Arial"/>
        </w:rPr>
      </w:pPr>
      <w:r>
        <w:rPr>
          <w:rFonts w:ascii="Arial" w:hAnsi="Arial" w:cs="Arial"/>
        </w:rPr>
        <w:t>Subject to any enactment, the general law of New Zealand, and the school's charter, a school's board may make for the school any bylaws the board thinks necessary or desirable for the control and management of the school.</w:t>
      </w:r>
    </w:p>
    <w:p w14:paraId="75371BCC" w14:textId="77777777" w:rsidR="00D35272" w:rsidRPr="00CE2E7F" w:rsidRDefault="00D35272" w:rsidP="00AE1D64">
      <w:pPr>
        <w:rPr>
          <w:rFonts w:ascii="Arial" w:hAnsi="Arial" w:cs="Arial"/>
        </w:rPr>
      </w:pPr>
    </w:p>
    <w:p w14:paraId="5E3252ED" w14:textId="77777777" w:rsidR="00AE1D64" w:rsidRPr="003C62A4" w:rsidRDefault="00AE1D64" w:rsidP="00AE1D64">
      <w:pPr>
        <w:rPr>
          <w:rFonts w:ascii="Arial" w:hAnsi="Arial" w:cs="Arial"/>
          <w:b/>
        </w:rPr>
      </w:pPr>
      <w:r w:rsidRPr="003C62A4">
        <w:rPr>
          <w:rFonts w:ascii="Arial" w:hAnsi="Arial" w:cs="Arial"/>
          <w:b/>
        </w:rPr>
        <w:t>s.76 Principals –</w:t>
      </w:r>
    </w:p>
    <w:p w14:paraId="4BA424A4" w14:textId="77777777" w:rsidR="00AE1D64" w:rsidRPr="006D3A01" w:rsidRDefault="00AE1D64" w:rsidP="006D3A01">
      <w:pPr>
        <w:widowControl w:val="0"/>
        <w:overflowPunct w:val="0"/>
        <w:autoSpaceDE w:val="0"/>
        <w:autoSpaceDN w:val="0"/>
        <w:adjustRightInd w:val="0"/>
        <w:spacing w:line="287" w:lineRule="atLeast"/>
        <w:ind w:left="337" w:right="465" w:hanging="337"/>
        <w:rPr>
          <w:rFonts w:ascii="Arial" w:hAnsi="Arial" w:cs="Arial"/>
          <w:color w:val="000000"/>
          <w:kern w:val="28"/>
        </w:rPr>
      </w:pPr>
      <w:r w:rsidRPr="006D3A01">
        <w:rPr>
          <w:rFonts w:ascii="Arial" w:hAnsi="Arial" w:cs="Arial"/>
          <w:color w:val="000000"/>
          <w:kern w:val="28"/>
        </w:rPr>
        <w:t>(1)</w:t>
      </w:r>
      <w:r w:rsidR="00A96DFC" w:rsidRPr="006D3A01">
        <w:rPr>
          <w:rFonts w:ascii="Arial" w:hAnsi="Arial" w:cs="Arial"/>
          <w:color w:val="000000"/>
          <w:kern w:val="28"/>
        </w:rPr>
        <w:tab/>
      </w:r>
      <w:r w:rsidRPr="006D3A01">
        <w:rPr>
          <w:rFonts w:ascii="Arial" w:hAnsi="Arial" w:cs="Arial"/>
          <w:color w:val="000000"/>
          <w:kern w:val="28"/>
        </w:rPr>
        <w:t>A school’s principal is the board’s chief executive in relation to the school’s control and management.</w:t>
      </w:r>
    </w:p>
    <w:p w14:paraId="731E798C" w14:textId="77777777" w:rsidR="00AE1D64" w:rsidRPr="006D3A01" w:rsidRDefault="00AE1D64" w:rsidP="006D3A01">
      <w:pPr>
        <w:widowControl w:val="0"/>
        <w:overflowPunct w:val="0"/>
        <w:autoSpaceDE w:val="0"/>
        <w:autoSpaceDN w:val="0"/>
        <w:adjustRightInd w:val="0"/>
        <w:spacing w:line="287" w:lineRule="atLeast"/>
        <w:ind w:left="337" w:right="465" w:hanging="337"/>
        <w:rPr>
          <w:rFonts w:ascii="Arial" w:hAnsi="Arial" w:cs="Arial"/>
          <w:color w:val="000000"/>
          <w:kern w:val="28"/>
        </w:rPr>
      </w:pPr>
      <w:r w:rsidRPr="006D3A01">
        <w:rPr>
          <w:rFonts w:ascii="Arial" w:hAnsi="Arial" w:cs="Arial"/>
          <w:color w:val="000000"/>
          <w:kern w:val="28"/>
        </w:rPr>
        <w:t>(2)</w:t>
      </w:r>
      <w:r w:rsidR="00A96DFC" w:rsidRPr="006D3A01">
        <w:rPr>
          <w:rFonts w:ascii="Arial" w:hAnsi="Arial" w:cs="Arial"/>
          <w:color w:val="000000"/>
          <w:kern w:val="28"/>
        </w:rPr>
        <w:tab/>
      </w:r>
      <w:r w:rsidRPr="006D3A01">
        <w:rPr>
          <w:rFonts w:ascii="Arial" w:hAnsi="Arial" w:cs="Arial"/>
          <w:color w:val="000000"/>
          <w:kern w:val="28"/>
        </w:rPr>
        <w:t>Except to the extent that any enactment or the general law of New Zealand provides otherwise, the principal –</w:t>
      </w:r>
    </w:p>
    <w:p w14:paraId="7329E51F" w14:textId="77777777" w:rsidR="00AE1D64" w:rsidRPr="006D3A01" w:rsidRDefault="00AE1D64" w:rsidP="006D3A01">
      <w:pPr>
        <w:widowControl w:val="0"/>
        <w:overflowPunct w:val="0"/>
        <w:autoSpaceDE w:val="0"/>
        <w:autoSpaceDN w:val="0"/>
        <w:adjustRightInd w:val="0"/>
        <w:spacing w:line="287" w:lineRule="atLeast"/>
        <w:ind w:left="674" w:right="465" w:hanging="337"/>
        <w:rPr>
          <w:rFonts w:ascii="Arial" w:hAnsi="Arial" w:cs="Arial"/>
          <w:color w:val="000000"/>
          <w:kern w:val="28"/>
        </w:rPr>
      </w:pPr>
      <w:r w:rsidRPr="006D3A01">
        <w:rPr>
          <w:rFonts w:ascii="Arial" w:hAnsi="Arial" w:cs="Arial"/>
          <w:color w:val="000000"/>
          <w:kern w:val="28"/>
        </w:rPr>
        <w:t>(a) Shall comply with the board’s general policy directions; and</w:t>
      </w:r>
    </w:p>
    <w:p w14:paraId="2947BA71" w14:textId="77777777" w:rsidR="00AE1D64" w:rsidRPr="006D3A01" w:rsidRDefault="00AE1D64" w:rsidP="006D3A01">
      <w:pPr>
        <w:widowControl w:val="0"/>
        <w:overflowPunct w:val="0"/>
        <w:autoSpaceDE w:val="0"/>
        <w:autoSpaceDN w:val="0"/>
        <w:adjustRightInd w:val="0"/>
        <w:spacing w:line="287" w:lineRule="atLeast"/>
        <w:ind w:left="674" w:right="465" w:hanging="337"/>
        <w:rPr>
          <w:rFonts w:ascii="Arial" w:hAnsi="Arial" w:cs="Arial"/>
          <w:color w:val="000000"/>
          <w:kern w:val="28"/>
        </w:rPr>
      </w:pPr>
      <w:r w:rsidRPr="006D3A01">
        <w:rPr>
          <w:rFonts w:ascii="Arial" w:hAnsi="Arial" w:cs="Arial"/>
          <w:color w:val="000000"/>
          <w:kern w:val="28"/>
        </w:rPr>
        <w:t>(b) Subject to paragraph (a)</w:t>
      </w:r>
      <w:r w:rsidR="00EF10D5" w:rsidRPr="006D3A01">
        <w:rPr>
          <w:rFonts w:ascii="Arial" w:hAnsi="Arial" w:cs="Arial"/>
          <w:color w:val="000000"/>
          <w:kern w:val="28"/>
        </w:rPr>
        <w:t>,</w:t>
      </w:r>
      <w:r w:rsidRPr="006D3A01">
        <w:rPr>
          <w:rFonts w:ascii="Arial" w:hAnsi="Arial" w:cs="Arial"/>
          <w:color w:val="000000"/>
          <w:kern w:val="28"/>
        </w:rPr>
        <w:t xml:space="preserve"> has complete discretion to manage as the principal thinks fit the school’s day to day administration.</w:t>
      </w:r>
    </w:p>
    <w:p w14:paraId="3FC85558" w14:textId="77777777" w:rsidR="00AE1D64" w:rsidRPr="00CE2E7F" w:rsidRDefault="00AE1D64" w:rsidP="00AE1D64">
      <w:pPr>
        <w:rPr>
          <w:rFonts w:ascii="Arial" w:hAnsi="Arial" w:cs="Arial"/>
        </w:rPr>
      </w:pPr>
    </w:p>
    <w:p w14:paraId="037EF813" w14:textId="77777777" w:rsidR="00E1396C" w:rsidRDefault="00AE1D64" w:rsidP="005530FB">
      <w:pPr>
        <w:rPr>
          <w:rFonts w:ascii="Arial" w:hAnsi="Arial" w:cs="Arial"/>
          <w:b/>
        </w:rPr>
      </w:pPr>
      <w:r w:rsidRPr="00E1396C">
        <w:rPr>
          <w:rFonts w:ascii="Arial" w:hAnsi="Arial" w:cs="Arial"/>
          <w:b/>
        </w:rPr>
        <w:t>s.65</w:t>
      </w:r>
      <w:r w:rsidRPr="00CE2E7F">
        <w:rPr>
          <w:rFonts w:ascii="Arial" w:hAnsi="Arial" w:cs="Arial"/>
        </w:rPr>
        <w:t xml:space="preserve"> </w:t>
      </w:r>
      <w:r w:rsidR="00E1396C">
        <w:rPr>
          <w:rFonts w:ascii="Arial" w:hAnsi="Arial" w:cs="Arial"/>
          <w:b/>
        </w:rPr>
        <w:t>Staff</w:t>
      </w:r>
    </w:p>
    <w:p w14:paraId="38FFA1FB" w14:textId="77777777" w:rsidR="005530FB" w:rsidRDefault="00D3658D" w:rsidP="005530FB">
      <w:pPr>
        <w:rPr>
          <w:rFonts w:ascii="Arial" w:hAnsi="Arial" w:cs="Arial"/>
        </w:rPr>
      </w:pPr>
      <w:r>
        <w:rPr>
          <w:rFonts w:ascii="Arial" w:hAnsi="Arial" w:cs="Arial"/>
        </w:rPr>
        <w:t>….</w:t>
      </w:r>
      <w:r w:rsidR="00AE1D64" w:rsidRPr="00CE2E7F">
        <w:rPr>
          <w:rFonts w:ascii="Arial" w:hAnsi="Arial" w:cs="Arial"/>
        </w:rPr>
        <w:t>A board may from time to time, in accordance with the State Sector Act 1988, appoint, suspend, or dismiss staff.</w:t>
      </w:r>
      <w:r w:rsidR="005530FB" w:rsidRPr="00CE2E7F">
        <w:rPr>
          <w:rFonts w:ascii="Arial" w:hAnsi="Arial" w:cs="Arial"/>
        </w:rPr>
        <w:t xml:space="preserve"> </w:t>
      </w:r>
    </w:p>
    <w:p w14:paraId="41F5F30C" w14:textId="77777777" w:rsidR="00E1396C" w:rsidRPr="00E1396C" w:rsidRDefault="00E1396C" w:rsidP="00E1396C">
      <w:pPr>
        <w:shd w:val="clear" w:color="auto" w:fill="FFFFFF"/>
        <w:spacing w:before="240" w:line="288" w:lineRule="atLeast"/>
        <w:outlineLvl w:val="5"/>
        <w:rPr>
          <w:rFonts w:ascii="Arial" w:hAnsi="Arial" w:cs="Arial"/>
          <w:b/>
          <w:bCs/>
          <w:color w:val="000000"/>
        </w:rPr>
      </w:pPr>
      <w:r w:rsidRPr="00E1396C">
        <w:rPr>
          <w:rFonts w:ascii="Arial" w:hAnsi="Arial" w:cs="Arial"/>
          <w:b/>
          <w:bCs/>
          <w:color w:val="000000"/>
        </w:rPr>
        <w:t>s66 Delegations</w:t>
      </w:r>
    </w:p>
    <w:p w14:paraId="1379FD89" w14:textId="77777777" w:rsidR="00E1396C" w:rsidRPr="006D3A01" w:rsidRDefault="00E1396C" w:rsidP="006D3A01">
      <w:pPr>
        <w:widowControl w:val="0"/>
        <w:overflowPunct w:val="0"/>
        <w:autoSpaceDE w:val="0"/>
        <w:autoSpaceDN w:val="0"/>
        <w:adjustRightInd w:val="0"/>
        <w:spacing w:line="287" w:lineRule="atLeast"/>
        <w:ind w:left="337" w:right="465" w:hanging="337"/>
        <w:rPr>
          <w:rFonts w:ascii="Arial" w:hAnsi="Arial" w:cs="Arial"/>
          <w:color w:val="000000"/>
          <w:kern w:val="28"/>
        </w:rPr>
      </w:pPr>
      <w:r w:rsidRPr="006D3A01">
        <w:rPr>
          <w:rFonts w:ascii="Arial" w:hAnsi="Arial" w:cs="Arial"/>
          <w:color w:val="000000"/>
          <w:kern w:val="28"/>
        </w:rPr>
        <w:t>(1)</w:t>
      </w:r>
      <w:r w:rsidR="00A96DFC">
        <w:rPr>
          <w:rFonts w:ascii="Arial" w:hAnsi="Arial" w:cs="Arial"/>
          <w:color w:val="000000"/>
          <w:kern w:val="28"/>
        </w:rPr>
        <w:tab/>
      </w:r>
      <w:r w:rsidRPr="006D3A01">
        <w:rPr>
          <w:rFonts w:ascii="Arial" w:hAnsi="Arial" w:cs="Arial"/>
          <w:color w:val="000000"/>
          <w:kern w:val="28"/>
        </w:rPr>
        <w:t>The governing board of a board may delegate any of the functions or powers of the board or the governing board, either generally or specifically, to any of the following persons by resolution and written notice to the person or persons:</w:t>
      </w:r>
    </w:p>
    <w:p w14:paraId="4A003301" w14:textId="77777777" w:rsidR="00E1396C" w:rsidRPr="006D3A01" w:rsidRDefault="00E1396C" w:rsidP="006D3A01">
      <w:pPr>
        <w:widowControl w:val="0"/>
        <w:overflowPunct w:val="0"/>
        <w:autoSpaceDE w:val="0"/>
        <w:autoSpaceDN w:val="0"/>
        <w:adjustRightInd w:val="0"/>
        <w:spacing w:line="287" w:lineRule="atLeast"/>
        <w:ind w:left="674" w:right="465" w:hanging="337"/>
        <w:rPr>
          <w:rFonts w:ascii="Arial" w:hAnsi="Arial" w:cs="Arial"/>
          <w:color w:val="000000"/>
          <w:kern w:val="28"/>
        </w:rPr>
      </w:pPr>
      <w:r w:rsidRPr="006D3A01">
        <w:rPr>
          <w:rFonts w:ascii="Arial" w:hAnsi="Arial" w:cs="Arial"/>
          <w:color w:val="000000"/>
          <w:kern w:val="28"/>
        </w:rPr>
        <w:t>(a)</w:t>
      </w:r>
      <w:r w:rsidR="00A96DFC">
        <w:rPr>
          <w:rFonts w:ascii="Arial" w:hAnsi="Arial" w:cs="Arial"/>
          <w:color w:val="000000"/>
          <w:kern w:val="28"/>
        </w:rPr>
        <w:tab/>
      </w:r>
      <w:r w:rsidRPr="006D3A01">
        <w:rPr>
          <w:rFonts w:ascii="Arial" w:hAnsi="Arial" w:cs="Arial"/>
          <w:color w:val="000000"/>
          <w:kern w:val="28"/>
        </w:rPr>
        <w:t>a trustee or trustees:</w:t>
      </w:r>
    </w:p>
    <w:p w14:paraId="04B19D16" w14:textId="77777777" w:rsidR="00E1396C" w:rsidRPr="006D3A01" w:rsidRDefault="00E1396C" w:rsidP="006D3A01">
      <w:pPr>
        <w:widowControl w:val="0"/>
        <w:overflowPunct w:val="0"/>
        <w:autoSpaceDE w:val="0"/>
        <w:autoSpaceDN w:val="0"/>
        <w:adjustRightInd w:val="0"/>
        <w:spacing w:line="287" w:lineRule="atLeast"/>
        <w:ind w:left="674" w:right="465" w:hanging="337"/>
        <w:rPr>
          <w:rFonts w:ascii="Arial" w:hAnsi="Arial" w:cs="Arial"/>
          <w:color w:val="000000"/>
          <w:kern w:val="28"/>
        </w:rPr>
      </w:pPr>
      <w:r w:rsidRPr="006D3A01">
        <w:rPr>
          <w:rFonts w:ascii="Arial" w:hAnsi="Arial" w:cs="Arial"/>
          <w:color w:val="000000"/>
          <w:kern w:val="28"/>
        </w:rPr>
        <w:t>(b)</w:t>
      </w:r>
      <w:r w:rsidR="00A96DFC">
        <w:rPr>
          <w:rFonts w:ascii="Arial" w:hAnsi="Arial" w:cs="Arial"/>
          <w:color w:val="000000"/>
          <w:kern w:val="28"/>
        </w:rPr>
        <w:tab/>
      </w:r>
      <w:r w:rsidRPr="006D3A01">
        <w:rPr>
          <w:rFonts w:ascii="Arial" w:hAnsi="Arial" w:cs="Arial"/>
          <w:color w:val="000000"/>
          <w:kern w:val="28"/>
        </w:rPr>
        <w:t>the principal or any other employee or employees, or office holder or holders, of the board:</w:t>
      </w:r>
    </w:p>
    <w:p w14:paraId="2CE401CD" w14:textId="77777777" w:rsidR="00E1396C" w:rsidRPr="006D3A01" w:rsidRDefault="00E1396C" w:rsidP="006D3A01">
      <w:pPr>
        <w:widowControl w:val="0"/>
        <w:overflowPunct w:val="0"/>
        <w:autoSpaceDE w:val="0"/>
        <w:autoSpaceDN w:val="0"/>
        <w:adjustRightInd w:val="0"/>
        <w:spacing w:line="287" w:lineRule="atLeast"/>
        <w:ind w:left="674" w:right="465" w:hanging="337"/>
        <w:rPr>
          <w:rFonts w:ascii="Arial" w:hAnsi="Arial" w:cs="Arial"/>
          <w:color w:val="000000"/>
          <w:kern w:val="28"/>
        </w:rPr>
      </w:pPr>
      <w:r w:rsidRPr="006D3A01">
        <w:rPr>
          <w:rFonts w:ascii="Arial" w:hAnsi="Arial" w:cs="Arial"/>
          <w:color w:val="000000"/>
          <w:kern w:val="28"/>
        </w:rPr>
        <w:t>(c)</w:t>
      </w:r>
      <w:r w:rsidR="00A96DFC">
        <w:rPr>
          <w:rFonts w:ascii="Arial" w:hAnsi="Arial" w:cs="Arial"/>
          <w:color w:val="000000"/>
          <w:kern w:val="28"/>
        </w:rPr>
        <w:tab/>
      </w:r>
      <w:r w:rsidRPr="006D3A01">
        <w:rPr>
          <w:rFonts w:ascii="Arial" w:hAnsi="Arial" w:cs="Arial"/>
          <w:color w:val="000000"/>
          <w:kern w:val="28"/>
        </w:rPr>
        <w:t>a committee consisting of at least 2 persons, at least 1 of whom is a trustee:</w:t>
      </w:r>
    </w:p>
    <w:p w14:paraId="4225E0C7" w14:textId="77777777" w:rsidR="00E1396C" w:rsidRPr="006D3A01" w:rsidRDefault="00E1396C" w:rsidP="006D3A01">
      <w:pPr>
        <w:widowControl w:val="0"/>
        <w:overflowPunct w:val="0"/>
        <w:autoSpaceDE w:val="0"/>
        <w:autoSpaceDN w:val="0"/>
        <w:adjustRightInd w:val="0"/>
        <w:spacing w:line="287" w:lineRule="atLeast"/>
        <w:ind w:left="674" w:right="465" w:hanging="337"/>
        <w:rPr>
          <w:rFonts w:ascii="Arial" w:hAnsi="Arial" w:cs="Arial"/>
          <w:color w:val="000000"/>
          <w:kern w:val="28"/>
        </w:rPr>
      </w:pPr>
      <w:r w:rsidRPr="006D3A01">
        <w:rPr>
          <w:rFonts w:ascii="Arial" w:hAnsi="Arial" w:cs="Arial"/>
          <w:color w:val="000000"/>
          <w:kern w:val="28"/>
        </w:rPr>
        <w:t>(d)</w:t>
      </w:r>
      <w:r w:rsidR="00A96DFC">
        <w:rPr>
          <w:rFonts w:ascii="Arial" w:hAnsi="Arial" w:cs="Arial"/>
          <w:color w:val="000000"/>
          <w:kern w:val="28"/>
        </w:rPr>
        <w:tab/>
      </w:r>
      <w:r w:rsidRPr="006D3A01">
        <w:rPr>
          <w:rFonts w:ascii="Arial" w:hAnsi="Arial" w:cs="Arial"/>
          <w:color w:val="000000"/>
          <w:kern w:val="28"/>
        </w:rPr>
        <w:t>any other person or persons approved by the board's responsible Minister:</w:t>
      </w:r>
    </w:p>
    <w:p w14:paraId="422CFAD3" w14:textId="77777777" w:rsidR="00E1396C" w:rsidRPr="006D3A01" w:rsidRDefault="00E1396C" w:rsidP="006D3A01">
      <w:pPr>
        <w:widowControl w:val="0"/>
        <w:overflowPunct w:val="0"/>
        <w:autoSpaceDE w:val="0"/>
        <w:autoSpaceDN w:val="0"/>
        <w:adjustRightInd w:val="0"/>
        <w:spacing w:line="287" w:lineRule="atLeast"/>
        <w:ind w:left="674" w:right="465" w:hanging="337"/>
        <w:rPr>
          <w:rFonts w:ascii="Arial" w:hAnsi="Arial" w:cs="Arial"/>
          <w:color w:val="000000"/>
          <w:kern w:val="28"/>
        </w:rPr>
      </w:pPr>
      <w:r w:rsidRPr="006D3A01">
        <w:rPr>
          <w:rFonts w:ascii="Arial" w:hAnsi="Arial" w:cs="Arial"/>
          <w:color w:val="000000"/>
          <w:kern w:val="28"/>
        </w:rPr>
        <w:t>(e)</w:t>
      </w:r>
      <w:r w:rsidR="00A96DFC">
        <w:rPr>
          <w:rFonts w:ascii="Arial" w:hAnsi="Arial" w:cs="Arial"/>
          <w:color w:val="000000"/>
          <w:kern w:val="28"/>
        </w:rPr>
        <w:tab/>
      </w:r>
      <w:r w:rsidRPr="006D3A01">
        <w:rPr>
          <w:rFonts w:ascii="Arial" w:hAnsi="Arial" w:cs="Arial"/>
          <w:color w:val="000000"/>
          <w:kern w:val="28"/>
        </w:rPr>
        <w:t>any class of persons comprised of any of the persons listed in paragraphs (a) to (d).</w:t>
      </w:r>
    </w:p>
    <w:p w14:paraId="529F43E6" w14:textId="77777777" w:rsidR="00E1396C" w:rsidRDefault="00E1396C" w:rsidP="005530FB">
      <w:pPr>
        <w:rPr>
          <w:rFonts w:ascii="Arial" w:hAnsi="Arial" w:cs="Arial"/>
        </w:rPr>
      </w:pPr>
    </w:p>
    <w:p w14:paraId="42FCA0D3" w14:textId="77777777" w:rsidR="00EF10D5" w:rsidRPr="00CE2E7F" w:rsidRDefault="00EF10D5" w:rsidP="005530FB">
      <w:pPr>
        <w:rPr>
          <w:rFonts w:ascii="Arial" w:hAnsi="Arial" w:cs="Arial"/>
        </w:rPr>
      </w:pPr>
    </w:p>
    <w:p w14:paraId="70B2A96C" w14:textId="77777777" w:rsidR="005530FB" w:rsidRPr="00CE2E7F" w:rsidRDefault="005530FB" w:rsidP="005530FB">
      <w:pPr>
        <w:rPr>
          <w:rFonts w:ascii="Arial" w:hAnsi="Arial" w:cs="Arial"/>
        </w:rPr>
      </w:pPr>
      <w:r w:rsidRPr="00CE2E7F">
        <w:rPr>
          <w:rFonts w:ascii="Arial" w:hAnsi="Arial" w:cs="Arial"/>
        </w:rPr>
        <w:t xml:space="preserve">In order to carry out effective governance of the school the board has developed the following policy framework: </w:t>
      </w:r>
    </w:p>
    <w:p w14:paraId="111A8E39" w14:textId="77777777" w:rsidR="00AE1D64" w:rsidRPr="0051256B" w:rsidRDefault="00AE1D64" w:rsidP="00AE1D64">
      <w:pPr>
        <w:rPr>
          <w:rFonts w:ascii="Arial" w:hAnsi="Arial" w:cs="Arial"/>
          <w:sz w:val="24"/>
          <w:szCs w:val="24"/>
        </w:rPr>
      </w:pPr>
    </w:p>
    <w:p w14:paraId="42CEC918" w14:textId="77777777" w:rsidR="005530FB" w:rsidRDefault="00C3362B" w:rsidP="005530FB">
      <w:pPr>
        <w:rPr>
          <w:rFonts w:ascii="Arial Black" w:hAnsi="Arial Black" w:cs="Arial"/>
          <w:b/>
          <w:sz w:val="24"/>
          <w:szCs w:val="24"/>
        </w:rPr>
      </w:pPr>
      <w:r>
        <w:rPr>
          <w:rFonts w:ascii="Arial Black" w:hAnsi="Arial Black" w:cs="Arial"/>
          <w:b/>
          <w:sz w:val="24"/>
          <w:szCs w:val="24"/>
        </w:rPr>
        <w:br w:type="page"/>
      </w:r>
      <w:r w:rsidR="005530FB" w:rsidRPr="00CE2E7F">
        <w:rPr>
          <w:rFonts w:ascii="Arial Black" w:hAnsi="Arial Black" w:cs="Arial"/>
          <w:b/>
          <w:sz w:val="24"/>
          <w:szCs w:val="24"/>
        </w:rPr>
        <w:lastRenderedPageBreak/>
        <w:t>Part 1</w:t>
      </w:r>
      <w:r w:rsidR="005530FB" w:rsidRPr="00CE2E7F">
        <w:rPr>
          <w:rFonts w:ascii="Arial Black" w:hAnsi="Arial Black" w:cs="Arial"/>
          <w:b/>
          <w:sz w:val="24"/>
          <w:szCs w:val="24"/>
        </w:rPr>
        <w:tab/>
      </w:r>
      <w:r w:rsidR="005530FB" w:rsidRPr="00CE2E7F">
        <w:rPr>
          <w:rFonts w:ascii="Arial Black" w:hAnsi="Arial Black" w:cs="Arial"/>
          <w:b/>
          <w:sz w:val="24"/>
          <w:szCs w:val="24"/>
        </w:rPr>
        <w:tab/>
      </w:r>
      <w:r w:rsidR="005530FB" w:rsidRPr="00CE2E7F">
        <w:rPr>
          <w:rFonts w:ascii="Arial Black" w:hAnsi="Arial Black" w:cs="Arial"/>
          <w:b/>
          <w:sz w:val="24"/>
          <w:szCs w:val="24"/>
        </w:rPr>
        <w:tab/>
      </w:r>
      <w:r w:rsidR="005530FB" w:rsidRPr="00CE2E7F">
        <w:rPr>
          <w:rFonts w:ascii="Arial Black" w:hAnsi="Arial Black" w:cs="Arial"/>
          <w:b/>
          <w:sz w:val="24"/>
          <w:szCs w:val="24"/>
        </w:rPr>
        <w:tab/>
      </w:r>
      <w:r w:rsidR="005530FB" w:rsidRPr="00CE2E7F">
        <w:rPr>
          <w:rFonts w:ascii="Arial Black" w:hAnsi="Arial Black" w:cs="Arial"/>
          <w:b/>
          <w:sz w:val="24"/>
          <w:szCs w:val="24"/>
        </w:rPr>
        <w:tab/>
        <w:t>The Charter</w:t>
      </w:r>
    </w:p>
    <w:p w14:paraId="120573E4" w14:textId="77777777" w:rsidR="003877D4" w:rsidRDefault="003877D4" w:rsidP="005530FB">
      <w:pPr>
        <w:rPr>
          <w:rFonts w:ascii="Arial Black" w:hAnsi="Arial Black" w:cs="Arial"/>
          <w:b/>
          <w:sz w:val="24"/>
          <w:szCs w:val="24"/>
        </w:rPr>
      </w:pPr>
    </w:p>
    <w:p w14:paraId="763BA0F4" w14:textId="77777777" w:rsidR="003877D4" w:rsidRDefault="003877D4" w:rsidP="005530FB">
      <w:pPr>
        <w:rPr>
          <w:rFonts w:ascii="Arial Black" w:hAnsi="Arial Black" w:cs="Arial"/>
          <w:b/>
          <w:sz w:val="24"/>
          <w:szCs w:val="24"/>
        </w:rPr>
      </w:pPr>
    </w:p>
    <w:p w14:paraId="689ABA82" w14:textId="77777777" w:rsidR="003877D4" w:rsidRDefault="003877D4" w:rsidP="005530FB">
      <w:pPr>
        <w:rPr>
          <w:rFonts w:ascii="Arial Black" w:hAnsi="Arial Black" w:cs="Arial"/>
          <w:b/>
          <w:sz w:val="24"/>
          <w:szCs w:val="24"/>
        </w:rPr>
      </w:pPr>
    </w:p>
    <w:p w14:paraId="12F1EF76" w14:textId="77777777" w:rsidR="003877D4" w:rsidRPr="00CE2E7F" w:rsidRDefault="00F23E7D" w:rsidP="005530FB">
      <w:pPr>
        <w:rPr>
          <w:rFonts w:ascii="Arial Black" w:hAnsi="Arial Black" w:cs="Arial"/>
          <w:b/>
          <w:sz w:val="24"/>
          <w:szCs w:val="24"/>
        </w:rPr>
        <w:sectPr w:rsidR="003877D4" w:rsidRPr="00CE2E7F" w:rsidSect="001A6C4F">
          <w:headerReference w:type="default" r:id="rId15"/>
          <w:footerReference w:type="even" r:id="rId16"/>
          <w:footerReference w:type="default" r:id="rId17"/>
          <w:pgSz w:w="11907" w:h="16840" w:code="9"/>
          <w:pgMar w:top="1440" w:right="1077" w:bottom="1440" w:left="1077"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9" w:equalWidth="0">
            <w:col w:w="9753" w:space="708"/>
          </w:cols>
          <w:titlePg/>
        </w:sectPr>
      </w:pPr>
      <w:r>
        <w:rPr>
          <w:rFonts w:ascii="Arial Black" w:hAnsi="Arial Black" w:cs="Arial"/>
          <w:b/>
          <w:sz w:val="24"/>
          <w:szCs w:val="24"/>
        </w:rPr>
        <w:t>See attached.</w:t>
      </w:r>
    </w:p>
    <w:p w14:paraId="667C3A5C" w14:textId="77777777" w:rsidR="00C20A8D" w:rsidRPr="00CE2E7F" w:rsidRDefault="005530FB" w:rsidP="00ED6B6E">
      <w:pPr>
        <w:rPr>
          <w:rFonts w:ascii="Arial" w:hAnsi="Arial" w:cs="Arial"/>
          <w:sz w:val="24"/>
          <w:szCs w:val="24"/>
        </w:rPr>
      </w:pPr>
      <w:r w:rsidRPr="00CE2E7F">
        <w:rPr>
          <w:rFonts w:ascii="Arial Black" w:hAnsi="Arial Black" w:cs="Arial"/>
          <w:sz w:val="24"/>
          <w:szCs w:val="24"/>
        </w:rPr>
        <w:lastRenderedPageBreak/>
        <w:t>Part 2</w:t>
      </w:r>
      <w:r w:rsidRPr="00CE2E7F">
        <w:rPr>
          <w:rFonts w:ascii="Arial Black" w:hAnsi="Arial Black" w:cs="Arial"/>
          <w:sz w:val="24"/>
          <w:szCs w:val="24"/>
        </w:rPr>
        <w:tab/>
      </w:r>
      <w:r w:rsidRPr="00CE2E7F">
        <w:rPr>
          <w:rFonts w:ascii="Arial Black" w:hAnsi="Arial Black" w:cs="Arial"/>
          <w:sz w:val="24"/>
          <w:szCs w:val="24"/>
        </w:rPr>
        <w:tab/>
      </w:r>
      <w:r w:rsidRPr="00CE2E7F">
        <w:rPr>
          <w:rFonts w:ascii="Arial Black" w:hAnsi="Arial Black" w:cs="Arial"/>
          <w:sz w:val="24"/>
          <w:szCs w:val="24"/>
        </w:rPr>
        <w:tab/>
      </w:r>
      <w:r w:rsidRPr="00CE2E7F">
        <w:rPr>
          <w:rFonts w:ascii="Arial Black" w:hAnsi="Arial Black" w:cs="Arial"/>
          <w:sz w:val="24"/>
          <w:szCs w:val="24"/>
        </w:rPr>
        <w:tab/>
      </w:r>
      <w:r w:rsidR="00C20A8D" w:rsidRPr="00CE2E7F">
        <w:rPr>
          <w:rFonts w:ascii="Arial Black" w:hAnsi="Arial Black" w:cs="Arial"/>
          <w:sz w:val="24"/>
          <w:szCs w:val="24"/>
        </w:rPr>
        <w:t>Governance Policy</w:t>
      </w:r>
    </w:p>
    <w:p w14:paraId="46D7D9FA" w14:textId="77777777" w:rsidR="00C20A8D" w:rsidRDefault="00C20A8D" w:rsidP="00C20A8D">
      <w:pPr>
        <w:rPr>
          <w:rFonts w:ascii="Arial Black" w:hAnsi="Arial Black" w:cs="Arial"/>
          <w:sz w:val="28"/>
          <w:szCs w:val="28"/>
        </w:rPr>
      </w:pPr>
    </w:p>
    <w:p w14:paraId="61D21DA4" w14:textId="77777777" w:rsidR="003877D4" w:rsidRPr="003877D4" w:rsidRDefault="003877D4" w:rsidP="00C20A8D">
      <w:pPr>
        <w:rPr>
          <w:rFonts w:ascii="Arial" w:hAnsi="Arial" w:cs="Arial"/>
        </w:rPr>
      </w:pPr>
      <w:r w:rsidRPr="003877D4">
        <w:rPr>
          <w:rFonts w:ascii="Arial" w:hAnsi="Arial" w:cs="Arial"/>
        </w:rPr>
        <w:t xml:space="preserve">These governance policies outline how the board will operate </w:t>
      </w:r>
      <w:r>
        <w:rPr>
          <w:rFonts w:ascii="Arial" w:hAnsi="Arial" w:cs="Arial"/>
        </w:rPr>
        <w:t xml:space="preserve">and set standards and performance expectations that create the basis for the board to monitor and evaluate performance as part of its ongoing monitoring and review cycle. </w:t>
      </w:r>
      <w:r w:rsidR="00EF10D5">
        <w:rPr>
          <w:rFonts w:ascii="Arial" w:hAnsi="Arial" w:cs="Arial"/>
          <w:i/>
        </w:rPr>
        <w:t>(See 3 year review programme</w:t>
      </w:r>
      <w:r w:rsidRPr="003877D4">
        <w:rPr>
          <w:rFonts w:ascii="Arial" w:hAnsi="Arial" w:cs="Arial"/>
          <w:i/>
        </w:rPr>
        <w:t>)</w:t>
      </w:r>
      <w:r>
        <w:rPr>
          <w:rFonts w:ascii="Arial" w:hAnsi="Arial" w:cs="Arial"/>
          <w:i/>
        </w:rPr>
        <w:t>.</w:t>
      </w:r>
    </w:p>
    <w:p w14:paraId="54C803E7" w14:textId="77777777" w:rsidR="00C20A8D" w:rsidRPr="00293D63" w:rsidRDefault="00C20A8D" w:rsidP="00C20A8D">
      <w:pPr>
        <w:rPr>
          <w:rFonts w:ascii="Arial" w:hAnsi="Arial" w:cs="Arial"/>
          <w:sz w:val="24"/>
          <w:szCs w:val="24"/>
        </w:rPr>
      </w:pPr>
    </w:p>
    <w:p w14:paraId="184AA144" w14:textId="77777777" w:rsidR="00C20A8D" w:rsidRPr="00CE2E7F" w:rsidRDefault="006B69BE" w:rsidP="00C20A8D">
      <w:pPr>
        <w:rPr>
          <w:rFonts w:ascii="Arial Black" w:hAnsi="Arial Black" w:cs="Arial"/>
        </w:rPr>
      </w:pPr>
      <w:r w:rsidRPr="00CE2E7F">
        <w:rPr>
          <w:rFonts w:ascii="Arial Black" w:hAnsi="Arial Black" w:cs="Arial"/>
        </w:rPr>
        <w:t xml:space="preserve">1. </w:t>
      </w:r>
      <w:r w:rsidR="00C20A8D" w:rsidRPr="00CE2E7F">
        <w:rPr>
          <w:rFonts w:ascii="Arial Black" w:hAnsi="Arial Black" w:cs="Arial"/>
        </w:rPr>
        <w:t xml:space="preserve">Board Roles </w:t>
      </w:r>
      <w:r w:rsidR="003B1EB5">
        <w:rPr>
          <w:rFonts w:ascii="Arial Black" w:hAnsi="Arial Black" w:cs="Arial"/>
        </w:rPr>
        <w:t>and</w:t>
      </w:r>
      <w:r w:rsidR="003B1EB5" w:rsidRPr="00CE2E7F">
        <w:rPr>
          <w:rFonts w:ascii="Arial Black" w:hAnsi="Arial Black" w:cs="Arial"/>
        </w:rPr>
        <w:t xml:space="preserve"> </w:t>
      </w:r>
      <w:r w:rsidR="00C20A8D" w:rsidRPr="00CE2E7F">
        <w:rPr>
          <w:rFonts w:ascii="Arial Black" w:hAnsi="Arial Black" w:cs="Arial"/>
        </w:rPr>
        <w:t>Responsibilities</w:t>
      </w:r>
      <w:r w:rsidR="0085626D">
        <w:rPr>
          <w:rFonts w:ascii="Arial Black" w:hAnsi="Arial Black" w:cs="Arial"/>
        </w:rPr>
        <w:t xml:space="preserve"> Policy</w:t>
      </w:r>
    </w:p>
    <w:p w14:paraId="02197A36" w14:textId="77777777" w:rsidR="00C20A8D" w:rsidRDefault="00C20A8D" w:rsidP="00C20A8D">
      <w:pPr>
        <w:rPr>
          <w:rFonts w:ascii="Arial" w:hAnsi="Arial" w:cs="Arial"/>
          <w:sz w:val="24"/>
          <w:szCs w:val="24"/>
        </w:rPr>
      </w:pPr>
    </w:p>
    <w:p w14:paraId="26720831" w14:textId="77777777" w:rsidR="00C20A8D" w:rsidRDefault="00C20A8D" w:rsidP="00C20A8D">
      <w:pPr>
        <w:rPr>
          <w:rFonts w:ascii="Arial" w:hAnsi="Arial" w:cs="Arial"/>
        </w:rPr>
      </w:pPr>
      <w:r w:rsidRPr="00CE2E7F">
        <w:rPr>
          <w:rFonts w:ascii="Arial" w:hAnsi="Arial" w:cs="Arial"/>
        </w:rPr>
        <w:t xml:space="preserve">The </w:t>
      </w:r>
      <w:r w:rsidR="00EF10D5">
        <w:rPr>
          <w:rFonts w:ascii="Arial" w:hAnsi="Arial" w:cs="Arial"/>
        </w:rPr>
        <w:t>b</w:t>
      </w:r>
      <w:r w:rsidRPr="00CE2E7F">
        <w:rPr>
          <w:rFonts w:ascii="Arial" w:hAnsi="Arial" w:cs="Arial"/>
        </w:rPr>
        <w:t xml:space="preserve">oard of </w:t>
      </w:r>
      <w:r w:rsidR="00292FC4">
        <w:rPr>
          <w:rFonts w:ascii="Arial" w:hAnsi="Arial" w:cs="Arial"/>
        </w:rPr>
        <w:t>t</w:t>
      </w:r>
      <w:r w:rsidR="00292FC4" w:rsidRPr="00CE2E7F">
        <w:rPr>
          <w:rFonts w:ascii="Arial" w:hAnsi="Arial" w:cs="Arial"/>
        </w:rPr>
        <w:t>rustees’</w:t>
      </w:r>
      <w:r w:rsidRPr="00CE2E7F">
        <w:rPr>
          <w:rFonts w:ascii="Arial" w:hAnsi="Arial" w:cs="Arial"/>
        </w:rPr>
        <w:t xml:space="preserve"> key areas of contribution are</w:t>
      </w:r>
      <w:r w:rsidR="00BB0328">
        <w:rPr>
          <w:rFonts w:ascii="Arial" w:hAnsi="Arial" w:cs="Arial"/>
        </w:rPr>
        <w:t xml:space="preserve"> focused on four outcome areas</w:t>
      </w:r>
      <w:r w:rsidRPr="00CE2E7F">
        <w:rPr>
          <w:rFonts w:ascii="Arial" w:hAnsi="Arial" w:cs="Arial"/>
        </w:rPr>
        <w:t>:</w:t>
      </w:r>
    </w:p>
    <w:p w14:paraId="7FB0F779" w14:textId="77777777" w:rsidR="00BB0328" w:rsidRDefault="00BB0328" w:rsidP="00C20A8D">
      <w:pPr>
        <w:rPr>
          <w:rFonts w:ascii="Arial" w:hAnsi="Arial" w:cs="Arial"/>
        </w:rPr>
      </w:pPr>
    </w:p>
    <w:p w14:paraId="4312CC3A" w14:textId="77777777" w:rsidR="00BB0328" w:rsidRPr="00CE2E7F" w:rsidRDefault="00BB0328" w:rsidP="00C20A8D">
      <w:pPr>
        <w:rPr>
          <w:rFonts w:ascii="Arial" w:hAnsi="Arial" w:cs="Arial"/>
        </w:rPr>
      </w:pPr>
    </w:p>
    <w:p w14:paraId="43319CDE" w14:textId="77777777" w:rsidR="00C20A8D" w:rsidRPr="00CE2E7F" w:rsidRDefault="00C20A8D" w:rsidP="00C20A8D">
      <w:pPr>
        <w:jc w:val="center"/>
        <w:rPr>
          <w:rFonts w:ascii="Arial Black" w:hAnsi="Arial Black" w:cs="Arial"/>
        </w:rPr>
      </w:pPr>
      <w:r w:rsidRPr="00CE2E7F">
        <w:rPr>
          <w:rFonts w:ascii="Arial Black" w:hAnsi="Arial Black" w:cs="Arial"/>
        </w:rPr>
        <w:t>Representation</w:t>
      </w:r>
    </w:p>
    <w:p w14:paraId="615BDBA5" w14:textId="77777777" w:rsidR="00C20A8D" w:rsidRPr="00CE2E7F" w:rsidRDefault="00C20A8D" w:rsidP="00C20A8D">
      <w:pPr>
        <w:jc w:val="center"/>
        <w:rPr>
          <w:rFonts w:ascii="Arial Black" w:hAnsi="Arial Black" w:cs="Arial"/>
        </w:rPr>
      </w:pPr>
      <w:r w:rsidRPr="00CE2E7F">
        <w:rPr>
          <w:rFonts w:ascii="Arial Black" w:hAnsi="Arial Black" w:cs="Arial"/>
        </w:rPr>
        <w:t>Leadership</w:t>
      </w:r>
    </w:p>
    <w:p w14:paraId="1C063178" w14:textId="77777777" w:rsidR="00C20A8D" w:rsidRPr="00CE2E7F" w:rsidRDefault="00C20A8D" w:rsidP="00C20A8D">
      <w:pPr>
        <w:jc w:val="center"/>
        <w:rPr>
          <w:rFonts w:ascii="Arial Black" w:hAnsi="Arial Black" w:cs="Arial"/>
        </w:rPr>
      </w:pPr>
      <w:r w:rsidRPr="00CE2E7F">
        <w:rPr>
          <w:rFonts w:ascii="Arial Black" w:hAnsi="Arial Black" w:cs="Arial"/>
        </w:rPr>
        <w:t>Accountability</w:t>
      </w:r>
    </w:p>
    <w:p w14:paraId="34A48AFB" w14:textId="77777777" w:rsidR="005530FB" w:rsidRDefault="005530FB" w:rsidP="00C20A8D">
      <w:pPr>
        <w:jc w:val="center"/>
        <w:rPr>
          <w:rFonts w:ascii="Arial Black" w:hAnsi="Arial Black" w:cs="Arial"/>
        </w:rPr>
      </w:pPr>
      <w:r w:rsidRPr="00CE2E7F">
        <w:rPr>
          <w:rFonts w:ascii="Arial Black" w:hAnsi="Arial Black" w:cs="Arial"/>
        </w:rPr>
        <w:t>Employer Role</w:t>
      </w:r>
    </w:p>
    <w:p w14:paraId="2774967A" w14:textId="77777777" w:rsidR="00BB0328" w:rsidRPr="00CE2E7F" w:rsidRDefault="00BB0328" w:rsidP="00C20A8D">
      <w:pPr>
        <w:jc w:val="center"/>
        <w:rPr>
          <w:rFonts w:ascii="Arial Black" w:hAnsi="Arial Black" w:cs="Arial"/>
        </w:rPr>
      </w:pPr>
    </w:p>
    <w:p w14:paraId="3EBD9140" w14:textId="77777777" w:rsidR="00C20A8D" w:rsidRPr="00CE2E7F" w:rsidRDefault="00C20A8D" w:rsidP="00C20A8D">
      <w:pPr>
        <w:rPr>
          <w:rFonts w:ascii="Arial" w:hAnsi="Arial" w:cs="Arial"/>
        </w:rPr>
      </w:pPr>
    </w:p>
    <w:tbl>
      <w:tblPr>
        <w:tblW w:w="5425" w:type="pct"/>
        <w:tblCellSpacing w:w="15" w:type="dxa"/>
        <w:tblInd w:w="-47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037"/>
        <w:gridCol w:w="5527"/>
      </w:tblGrid>
      <w:tr w:rsidR="00C20A8D" w:rsidRPr="006D3A01" w14:paraId="127A0C0E" w14:textId="77777777" w:rsidTr="006D3A01">
        <w:trPr>
          <w:tblHeade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097A104E" w14:textId="77777777" w:rsidR="00C20A8D" w:rsidRPr="006D3A01" w:rsidRDefault="003877D4" w:rsidP="006D3A01">
            <w:pPr>
              <w:ind w:left="720" w:hanging="720"/>
              <w:jc w:val="center"/>
              <w:rPr>
                <w:rFonts w:ascii="Arial" w:hAnsi="Arial" w:cs="Arial"/>
                <w:b/>
              </w:rPr>
            </w:pPr>
            <w:r w:rsidRPr="006D3A01">
              <w:rPr>
                <w:rFonts w:ascii="Arial" w:hAnsi="Arial" w:cs="Arial"/>
                <w:b/>
              </w:rPr>
              <w:t>The b</w:t>
            </w:r>
            <w:r w:rsidR="00C20A8D" w:rsidRPr="006D3A01">
              <w:rPr>
                <w:rFonts w:ascii="Arial" w:hAnsi="Arial" w:cs="Arial"/>
                <w:b/>
              </w:rPr>
              <w:t>oard</w:t>
            </w: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2AD041D3" w14:textId="77777777" w:rsidR="00C20A8D" w:rsidRPr="006D3A01" w:rsidRDefault="007E64D9" w:rsidP="006D3A01">
            <w:pPr>
              <w:ind w:left="720" w:hanging="720"/>
              <w:jc w:val="center"/>
              <w:rPr>
                <w:rFonts w:ascii="Arial" w:hAnsi="Arial" w:cs="Arial"/>
                <w:b/>
              </w:rPr>
            </w:pPr>
            <w:r w:rsidRPr="006D3A01">
              <w:rPr>
                <w:rFonts w:ascii="Arial" w:hAnsi="Arial" w:cs="Arial"/>
                <w:b/>
              </w:rPr>
              <w:t xml:space="preserve">The </w:t>
            </w:r>
            <w:r w:rsidR="00C20A8D" w:rsidRPr="006D3A01">
              <w:rPr>
                <w:rFonts w:ascii="Arial" w:hAnsi="Arial" w:cs="Arial"/>
                <w:b/>
              </w:rPr>
              <w:t>Standard</w:t>
            </w:r>
            <w:r w:rsidRPr="006D3A01">
              <w:rPr>
                <w:rFonts w:ascii="Arial" w:hAnsi="Arial" w:cs="Arial"/>
                <w:b/>
              </w:rPr>
              <w:t>s</w:t>
            </w:r>
          </w:p>
        </w:tc>
      </w:tr>
      <w:tr w:rsidR="00C20A8D" w:rsidRPr="00CE2E7F" w14:paraId="0C7F8DCE"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6F2D24BD" w14:textId="77777777" w:rsidR="00C20A8D" w:rsidRPr="00CE2E7F" w:rsidRDefault="00C20A8D" w:rsidP="006D3A01">
            <w:pPr>
              <w:ind w:left="720" w:hanging="720"/>
              <w:rPr>
                <w:rFonts w:ascii="Arial" w:hAnsi="Arial" w:cs="Arial"/>
              </w:rPr>
            </w:pPr>
            <w:r w:rsidRPr="00CE2E7F">
              <w:rPr>
                <w:rFonts w:ascii="Arial" w:hAnsi="Arial" w:cs="Arial"/>
              </w:rPr>
              <w:t>1.</w:t>
            </w:r>
            <w:r w:rsidR="00D3658D">
              <w:rPr>
                <w:rFonts w:ascii="Arial" w:hAnsi="Arial" w:cs="Arial"/>
              </w:rPr>
              <w:tab/>
            </w:r>
            <w:r w:rsidRPr="00CE2E7F">
              <w:rPr>
                <w:rFonts w:ascii="Arial" w:hAnsi="Arial" w:cs="Arial"/>
              </w:rPr>
              <w:t>Set</w:t>
            </w:r>
            <w:r w:rsidR="003877D4">
              <w:rPr>
                <w:rFonts w:ascii="Arial" w:hAnsi="Arial" w:cs="Arial"/>
              </w:rPr>
              <w:t>s the</w:t>
            </w:r>
            <w:r w:rsidRPr="00CE2E7F">
              <w:rPr>
                <w:rFonts w:ascii="Arial" w:hAnsi="Arial" w:cs="Arial"/>
              </w:rPr>
              <w:t xml:space="preserve"> strategic direction and long-term plans and monitor</w:t>
            </w:r>
            <w:r w:rsidR="003877D4">
              <w:rPr>
                <w:rFonts w:ascii="Arial" w:hAnsi="Arial" w:cs="Arial"/>
              </w:rPr>
              <w:t>s</w:t>
            </w:r>
            <w:r w:rsidRPr="00CE2E7F">
              <w:rPr>
                <w:rFonts w:ascii="Arial" w:hAnsi="Arial" w:cs="Arial"/>
              </w:rPr>
              <w:t xml:space="preserve"> the </w:t>
            </w:r>
            <w:r w:rsidR="001B7760" w:rsidRPr="00CE2E7F">
              <w:rPr>
                <w:rFonts w:ascii="Arial" w:hAnsi="Arial" w:cs="Arial"/>
              </w:rPr>
              <w:t>board</w:t>
            </w:r>
            <w:r w:rsidRPr="00CE2E7F">
              <w:rPr>
                <w:rFonts w:ascii="Arial" w:hAnsi="Arial" w:cs="Arial"/>
              </w:rPr>
              <w:t>’s progress against them</w:t>
            </w: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31E75495" w14:textId="77777777" w:rsidR="006B60B1" w:rsidRDefault="00C20A8D" w:rsidP="006D3A01">
            <w:pPr>
              <w:ind w:left="720" w:hanging="720"/>
              <w:rPr>
                <w:rFonts w:ascii="Arial" w:hAnsi="Arial" w:cs="Arial"/>
              </w:rPr>
            </w:pPr>
            <w:r w:rsidRPr="00CE2E7F">
              <w:rPr>
                <w:rFonts w:ascii="Arial" w:hAnsi="Arial" w:cs="Arial"/>
              </w:rPr>
              <w:t>1.1</w:t>
            </w:r>
            <w:r w:rsidR="006B60B1">
              <w:rPr>
                <w:rFonts w:ascii="Arial" w:hAnsi="Arial" w:cs="Arial"/>
              </w:rPr>
              <w:tab/>
            </w:r>
            <w:r w:rsidR="00742887">
              <w:rPr>
                <w:rFonts w:ascii="Arial" w:hAnsi="Arial" w:cs="Arial"/>
              </w:rPr>
              <w:t xml:space="preserve">The board leads the </w:t>
            </w:r>
            <w:r w:rsidR="003F31AF">
              <w:rPr>
                <w:rFonts w:ascii="Arial" w:hAnsi="Arial" w:cs="Arial"/>
              </w:rPr>
              <w:t>annual c</w:t>
            </w:r>
            <w:r w:rsidR="00742887">
              <w:rPr>
                <w:rFonts w:ascii="Arial" w:hAnsi="Arial" w:cs="Arial"/>
              </w:rPr>
              <w:t>harter review process</w:t>
            </w:r>
          </w:p>
          <w:p w14:paraId="12A49D97" w14:textId="77777777" w:rsidR="003F31AF" w:rsidRDefault="00742887" w:rsidP="006D3A01">
            <w:pPr>
              <w:ind w:left="720" w:hanging="720"/>
              <w:rPr>
                <w:rFonts w:ascii="Arial" w:hAnsi="Arial" w:cs="Arial"/>
              </w:rPr>
            </w:pPr>
            <w:r>
              <w:rPr>
                <w:rFonts w:ascii="Arial" w:hAnsi="Arial" w:cs="Arial"/>
              </w:rPr>
              <w:t>1.2</w:t>
            </w:r>
            <w:r w:rsidR="006B60B1">
              <w:rPr>
                <w:rFonts w:ascii="Arial" w:hAnsi="Arial" w:cs="Arial"/>
              </w:rPr>
              <w:tab/>
            </w:r>
            <w:r>
              <w:rPr>
                <w:rFonts w:ascii="Arial" w:hAnsi="Arial" w:cs="Arial"/>
              </w:rPr>
              <w:t>The board sets</w:t>
            </w:r>
            <w:r w:rsidR="003F31AF">
              <w:rPr>
                <w:rFonts w:ascii="Arial" w:hAnsi="Arial" w:cs="Arial"/>
              </w:rPr>
              <w:t>/reviews</w:t>
            </w:r>
            <w:r>
              <w:rPr>
                <w:rFonts w:ascii="Arial" w:hAnsi="Arial" w:cs="Arial"/>
              </w:rPr>
              <w:t xml:space="preserve"> the strategic aims </w:t>
            </w:r>
            <w:r w:rsidR="00F23E7D">
              <w:rPr>
                <w:rFonts w:ascii="Arial" w:hAnsi="Arial" w:cs="Arial"/>
              </w:rPr>
              <w:t>in line with MOE expectations</w:t>
            </w:r>
            <w:r w:rsidR="00E7734E">
              <w:rPr>
                <w:rFonts w:ascii="Arial" w:hAnsi="Arial" w:cs="Arial"/>
              </w:rPr>
              <w:t xml:space="preserve"> </w:t>
            </w:r>
            <w:r w:rsidR="003F31AF">
              <w:rPr>
                <w:rFonts w:ascii="Arial" w:hAnsi="Arial" w:cs="Arial"/>
              </w:rPr>
              <w:t xml:space="preserve"> </w:t>
            </w:r>
          </w:p>
          <w:p w14:paraId="503E6BF1" w14:textId="77777777" w:rsidR="00742887" w:rsidRDefault="003F31AF" w:rsidP="006D3A01">
            <w:pPr>
              <w:ind w:left="720" w:hanging="720"/>
              <w:rPr>
                <w:rFonts w:ascii="Arial" w:hAnsi="Arial" w:cs="Arial"/>
              </w:rPr>
            </w:pPr>
            <w:r>
              <w:rPr>
                <w:rFonts w:ascii="Arial" w:hAnsi="Arial" w:cs="Arial"/>
              </w:rPr>
              <w:t>1.3</w:t>
            </w:r>
            <w:r w:rsidR="006B60B1">
              <w:rPr>
                <w:rFonts w:ascii="Arial" w:hAnsi="Arial" w:cs="Arial"/>
              </w:rPr>
              <w:tab/>
            </w:r>
            <w:r>
              <w:rPr>
                <w:rFonts w:ascii="Arial" w:hAnsi="Arial" w:cs="Arial"/>
              </w:rPr>
              <w:t>The board</w:t>
            </w:r>
            <w:r w:rsidR="00742887">
              <w:rPr>
                <w:rFonts w:ascii="Arial" w:hAnsi="Arial" w:cs="Arial"/>
              </w:rPr>
              <w:t xml:space="preserve"> approves the annual plan and targets</w:t>
            </w:r>
            <w:r w:rsidR="0085626D">
              <w:rPr>
                <w:rFonts w:ascii="Arial" w:hAnsi="Arial" w:cs="Arial"/>
              </w:rPr>
              <w:t xml:space="preserve"> </w:t>
            </w:r>
            <w:r>
              <w:rPr>
                <w:rFonts w:ascii="Arial" w:hAnsi="Arial" w:cs="Arial"/>
              </w:rPr>
              <w:t xml:space="preserve">and ensures the </w:t>
            </w:r>
            <w:r w:rsidR="00624387">
              <w:rPr>
                <w:rFonts w:ascii="Arial" w:hAnsi="Arial" w:cs="Arial"/>
              </w:rPr>
              <w:t>C</w:t>
            </w:r>
            <w:r>
              <w:rPr>
                <w:rFonts w:ascii="Arial" w:hAnsi="Arial" w:cs="Arial"/>
              </w:rPr>
              <w:t>harter is submitted to the M</w:t>
            </w:r>
            <w:r w:rsidR="007E64D9">
              <w:rPr>
                <w:rFonts w:ascii="Arial" w:hAnsi="Arial" w:cs="Arial"/>
              </w:rPr>
              <w:t>inistry of Education (MoE)</w:t>
            </w:r>
            <w:r>
              <w:rPr>
                <w:rFonts w:ascii="Arial" w:hAnsi="Arial" w:cs="Arial"/>
              </w:rPr>
              <w:t xml:space="preserve"> by 1 March each year</w:t>
            </w:r>
          </w:p>
          <w:p w14:paraId="05BFDE56" w14:textId="77777777" w:rsidR="00742887" w:rsidRDefault="00742887" w:rsidP="006D3A01">
            <w:pPr>
              <w:ind w:left="720" w:hanging="720"/>
              <w:rPr>
                <w:rFonts w:ascii="Arial" w:hAnsi="Arial" w:cs="Arial"/>
              </w:rPr>
            </w:pPr>
            <w:r>
              <w:rPr>
                <w:rFonts w:ascii="Arial" w:hAnsi="Arial" w:cs="Arial"/>
              </w:rPr>
              <w:t>1.</w:t>
            </w:r>
            <w:r w:rsidR="003F31AF">
              <w:rPr>
                <w:rFonts w:ascii="Arial" w:hAnsi="Arial" w:cs="Arial"/>
              </w:rPr>
              <w:t>4</w:t>
            </w:r>
            <w:r w:rsidR="006B60B1">
              <w:rPr>
                <w:rFonts w:ascii="Arial" w:hAnsi="Arial" w:cs="Arial"/>
              </w:rPr>
              <w:tab/>
            </w:r>
            <w:r>
              <w:rPr>
                <w:rFonts w:ascii="Arial" w:hAnsi="Arial" w:cs="Arial"/>
              </w:rPr>
              <w:t>Regular board meetings include a report on progress towards achieving strategic aims</w:t>
            </w:r>
          </w:p>
          <w:p w14:paraId="2CC13E4B" w14:textId="77777777" w:rsidR="00C20A8D" w:rsidRPr="00CE2E7F" w:rsidRDefault="00742887" w:rsidP="006D3A01">
            <w:pPr>
              <w:ind w:left="720" w:hanging="720"/>
              <w:rPr>
                <w:rFonts w:ascii="Arial" w:hAnsi="Arial" w:cs="Arial"/>
              </w:rPr>
            </w:pPr>
            <w:r>
              <w:rPr>
                <w:rFonts w:ascii="Arial" w:hAnsi="Arial" w:cs="Arial"/>
              </w:rPr>
              <w:t>1.</w:t>
            </w:r>
            <w:r w:rsidR="003F31AF">
              <w:rPr>
                <w:rFonts w:ascii="Arial" w:hAnsi="Arial" w:cs="Arial"/>
              </w:rPr>
              <w:t>5</w:t>
            </w:r>
            <w:r w:rsidR="006B60B1">
              <w:rPr>
                <w:rFonts w:ascii="Arial" w:hAnsi="Arial" w:cs="Arial"/>
              </w:rPr>
              <w:tab/>
            </w:r>
            <w:r>
              <w:rPr>
                <w:rFonts w:ascii="Arial" w:hAnsi="Arial" w:cs="Arial"/>
              </w:rPr>
              <w:t>The Charter is the basis for all board decision making</w:t>
            </w:r>
          </w:p>
        </w:tc>
      </w:tr>
      <w:tr w:rsidR="00E7664A" w:rsidRPr="00CE2E7F" w14:paraId="23D01FE3"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146FC10D" w14:textId="77777777" w:rsidR="00E7664A" w:rsidRPr="00CE2E7F" w:rsidRDefault="00E7664A" w:rsidP="006D3A01">
            <w:pPr>
              <w:ind w:left="720" w:hanging="720"/>
              <w:rPr>
                <w:rFonts w:ascii="Arial" w:hAnsi="Arial" w:cs="Arial"/>
              </w:rPr>
            </w:pPr>
            <w:r>
              <w:rPr>
                <w:rFonts w:ascii="Arial" w:hAnsi="Arial" w:cs="Arial"/>
              </w:rPr>
              <w:t>2</w:t>
            </w:r>
            <w:r w:rsidRPr="00CE2E7F">
              <w:rPr>
                <w:rFonts w:ascii="Arial" w:hAnsi="Arial" w:cs="Arial"/>
              </w:rPr>
              <w:t>.</w:t>
            </w:r>
            <w:r w:rsidR="00D3658D">
              <w:rPr>
                <w:rFonts w:ascii="Arial" w:hAnsi="Arial" w:cs="Arial"/>
              </w:rPr>
              <w:tab/>
            </w:r>
            <w:r w:rsidRPr="00CE2E7F">
              <w:rPr>
                <w:rFonts w:ascii="Arial" w:hAnsi="Arial" w:cs="Arial"/>
              </w:rPr>
              <w:t>Monitor</w:t>
            </w:r>
            <w:r>
              <w:rPr>
                <w:rFonts w:ascii="Arial" w:hAnsi="Arial" w:cs="Arial"/>
              </w:rPr>
              <w:t>s</w:t>
            </w:r>
            <w:r w:rsidRPr="00CE2E7F">
              <w:rPr>
                <w:rFonts w:ascii="Arial" w:hAnsi="Arial" w:cs="Arial"/>
              </w:rPr>
              <w:t xml:space="preserve"> and evaluate</w:t>
            </w:r>
            <w:r>
              <w:rPr>
                <w:rFonts w:ascii="Arial" w:hAnsi="Arial" w:cs="Arial"/>
              </w:rPr>
              <w:t>s</w:t>
            </w:r>
            <w:r w:rsidRPr="00CE2E7F">
              <w:rPr>
                <w:rFonts w:ascii="Arial" w:hAnsi="Arial" w:cs="Arial"/>
              </w:rPr>
              <w:t xml:space="preserve"> student </w:t>
            </w:r>
            <w:r>
              <w:rPr>
                <w:rFonts w:ascii="Arial" w:hAnsi="Arial" w:cs="Arial"/>
              </w:rPr>
              <w:t xml:space="preserve">progress and </w:t>
            </w:r>
            <w:r w:rsidRPr="00CE2E7F">
              <w:rPr>
                <w:rFonts w:ascii="Arial" w:hAnsi="Arial" w:cs="Arial"/>
              </w:rPr>
              <w:t xml:space="preserve">achievement </w:t>
            </w:r>
          </w:p>
          <w:p w14:paraId="1E4DBF74" w14:textId="77777777" w:rsidR="00E7664A" w:rsidRPr="00CE2E7F" w:rsidRDefault="00E7664A" w:rsidP="006D3A01">
            <w:pPr>
              <w:ind w:left="720" w:hanging="720"/>
              <w:rPr>
                <w:rFonts w:ascii="Arial" w:hAnsi="Arial" w:cs="Arial"/>
              </w:rPr>
            </w:pP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27B693AB" w14:textId="77777777" w:rsidR="006B60B1" w:rsidRDefault="00E7664A" w:rsidP="006D3A01">
            <w:pPr>
              <w:ind w:left="720" w:hanging="720"/>
              <w:rPr>
                <w:rFonts w:ascii="Arial" w:hAnsi="Arial" w:cs="Arial"/>
              </w:rPr>
            </w:pPr>
            <w:r>
              <w:rPr>
                <w:rFonts w:ascii="Arial" w:hAnsi="Arial" w:cs="Arial"/>
              </w:rPr>
              <w:t>2</w:t>
            </w:r>
            <w:r w:rsidRPr="00CE2E7F">
              <w:rPr>
                <w:rFonts w:ascii="Arial" w:hAnsi="Arial" w:cs="Arial"/>
              </w:rPr>
              <w:t>.1</w:t>
            </w:r>
            <w:r w:rsidR="006B60B1">
              <w:rPr>
                <w:rFonts w:ascii="Arial" w:hAnsi="Arial" w:cs="Arial"/>
              </w:rPr>
              <w:tab/>
            </w:r>
            <w:r>
              <w:rPr>
                <w:rFonts w:ascii="Arial" w:hAnsi="Arial" w:cs="Arial"/>
              </w:rPr>
              <w:t xml:space="preserve">The board approves an annual review schedule covering curriculum and student progress and achievement reports </w:t>
            </w:r>
            <w:r w:rsidRPr="00CE2E7F">
              <w:rPr>
                <w:rFonts w:ascii="Arial" w:hAnsi="Arial" w:cs="Arial"/>
              </w:rPr>
              <w:t xml:space="preserve"> </w:t>
            </w:r>
          </w:p>
          <w:p w14:paraId="224BC863" w14:textId="77777777" w:rsidR="00E7664A" w:rsidRPr="00CE2E7F" w:rsidRDefault="00E7664A" w:rsidP="006D3A01">
            <w:pPr>
              <w:ind w:left="720" w:hanging="720"/>
              <w:rPr>
                <w:rFonts w:ascii="Arial" w:hAnsi="Arial" w:cs="Arial"/>
              </w:rPr>
            </w:pPr>
            <w:r>
              <w:rPr>
                <w:rFonts w:ascii="Arial" w:hAnsi="Arial" w:cs="Arial"/>
              </w:rPr>
              <w:t>2.2</w:t>
            </w:r>
            <w:r w:rsidR="006B60B1">
              <w:rPr>
                <w:rFonts w:ascii="Arial" w:hAnsi="Arial" w:cs="Arial"/>
              </w:rPr>
              <w:tab/>
            </w:r>
            <w:r w:rsidRPr="00CE2E7F">
              <w:rPr>
                <w:rFonts w:ascii="Arial" w:hAnsi="Arial" w:cs="Arial"/>
              </w:rPr>
              <w:t xml:space="preserve">Reports </w:t>
            </w:r>
            <w:r>
              <w:rPr>
                <w:rFonts w:ascii="Arial" w:hAnsi="Arial" w:cs="Arial"/>
              </w:rPr>
              <w:t xml:space="preserve">at each regular board meeting, </w:t>
            </w:r>
            <w:r w:rsidRPr="00CE2E7F">
              <w:rPr>
                <w:rFonts w:ascii="Arial" w:hAnsi="Arial" w:cs="Arial"/>
              </w:rPr>
              <w:t>from principal</w:t>
            </w:r>
            <w:r>
              <w:rPr>
                <w:rFonts w:ascii="Arial" w:hAnsi="Arial" w:cs="Arial"/>
              </w:rPr>
              <w:t>,</w:t>
            </w:r>
            <w:r w:rsidRPr="00CE2E7F">
              <w:rPr>
                <w:rFonts w:ascii="Arial" w:hAnsi="Arial" w:cs="Arial"/>
              </w:rPr>
              <w:t xml:space="preserve"> on progress against </w:t>
            </w:r>
            <w:r>
              <w:rPr>
                <w:rFonts w:ascii="Arial" w:hAnsi="Arial" w:cs="Arial"/>
              </w:rPr>
              <w:t>a</w:t>
            </w:r>
            <w:r w:rsidRPr="00CE2E7F">
              <w:rPr>
                <w:rFonts w:ascii="Arial" w:hAnsi="Arial" w:cs="Arial"/>
              </w:rPr>
              <w:t xml:space="preserve">nnual </w:t>
            </w:r>
            <w:r>
              <w:rPr>
                <w:rFonts w:ascii="Arial" w:hAnsi="Arial" w:cs="Arial"/>
              </w:rPr>
              <w:t>p</w:t>
            </w:r>
            <w:r w:rsidRPr="00CE2E7F">
              <w:rPr>
                <w:rFonts w:ascii="Arial" w:hAnsi="Arial" w:cs="Arial"/>
              </w:rPr>
              <w:t>lan</w:t>
            </w:r>
            <w:r>
              <w:rPr>
                <w:rFonts w:ascii="Arial" w:hAnsi="Arial" w:cs="Arial"/>
              </w:rPr>
              <w:t>,</w:t>
            </w:r>
            <w:r w:rsidRPr="00CE2E7F">
              <w:rPr>
                <w:rFonts w:ascii="Arial" w:hAnsi="Arial" w:cs="Arial"/>
              </w:rPr>
              <w:t xml:space="preserve"> highlight risk/success</w:t>
            </w:r>
          </w:p>
          <w:p w14:paraId="50533975" w14:textId="77777777" w:rsidR="00E7664A" w:rsidRPr="00CE2E7F" w:rsidRDefault="00E7664A" w:rsidP="006D3A01">
            <w:pPr>
              <w:ind w:left="720" w:hanging="720"/>
              <w:rPr>
                <w:rFonts w:ascii="Arial" w:hAnsi="Arial" w:cs="Arial"/>
              </w:rPr>
            </w:pPr>
            <w:r>
              <w:rPr>
                <w:rFonts w:ascii="Arial" w:hAnsi="Arial" w:cs="Arial"/>
              </w:rPr>
              <w:t>2</w:t>
            </w:r>
            <w:r w:rsidRPr="00CE2E7F">
              <w:rPr>
                <w:rFonts w:ascii="Arial" w:hAnsi="Arial" w:cs="Arial"/>
              </w:rPr>
              <w:t>.</w:t>
            </w:r>
            <w:r>
              <w:rPr>
                <w:rFonts w:ascii="Arial" w:hAnsi="Arial" w:cs="Arial"/>
              </w:rPr>
              <w:t>3</w:t>
            </w:r>
            <w:r w:rsidR="006B60B1">
              <w:rPr>
                <w:rFonts w:ascii="Arial" w:hAnsi="Arial" w:cs="Arial"/>
              </w:rPr>
              <w:tab/>
            </w:r>
            <w:r>
              <w:rPr>
                <w:rFonts w:ascii="Arial" w:hAnsi="Arial" w:cs="Arial"/>
              </w:rPr>
              <w:t>T</w:t>
            </w:r>
            <w:r w:rsidRPr="00CE2E7F">
              <w:rPr>
                <w:rFonts w:ascii="Arial" w:hAnsi="Arial" w:cs="Arial"/>
              </w:rPr>
              <w:t xml:space="preserve">argets in </w:t>
            </w:r>
            <w:r>
              <w:rPr>
                <w:rFonts w:ascii="Arial" w:hAnsi="Arial" w:cs="Arial"/>
              </w:rPr>
              <w:t>the a</w:t>
            </w:r>
            <w:r w:rsidRPr="00CE2E7F">
              <w:rPr>
                <w:rFonts w:ascii="Arial" w:hAnsi="Arial" w:cs="Arial"/>
              </w:rPr>
              <w:t xml:space="preserve">nnual </w:t>
            </w:r>
            <w:r>
              <w:rPr>
                <w:rFonts w:ascii="Arial" w:hAnsi="Arial" w:cs="Arial"/>
              </w:rPr>
              <w:t>p</w:t>
            </w:r>
            <w:r w:rsidRPr="00CE2E7F">
              <w:rPr>
                <w:rFonts w:ascii="Arial" w:hAnsi="Arial" w:cs="Arial"/>
              </w:rPr>
              <w:t>lan</w:t>
            </w:r>
            <w:r>
              <w:rPr>
                <w:rFonts w:ascii="Arial" w:hAnsi="Arial" w:cs="Arial"/>
              </w:rPr>
              <w:t xml:space="preserve"> are met</w:t>
            </w:r>
            <w:r w:rsidRPr="00CE2E7F">
              <w:rPr>
                <w:rFonts w:ascii="Arial" w:hAnsi="Arial" w:cs="Arial"/>
              </w:rPr>
              <w:t xml:space="preserve">, </w:t>
            </w:r>
            <w:r>
              <w:rPr>
                <w:rFonts w:ascii="Arial" w:hAnsi="Arial" w:cs="Arial"/>
              </w:rPr>
              <w:t>the c</w:t>
            </w:r>
            <w:r w:rsidRPr="00CE2E7F">
              <w:rPr>
                <w:rFonts w:ascii="Arial" w:hAnsi="Arial" w:cs="Arial"/>
              </w:rPr>
              <w:t xml:space="preserve">urriculum </w:t>
            </w:r>
            <w:r>
              <w:rPr>
                <w:rFonts w:ascii="Arial" w:hAnsi="Arial" w:cs="Arial"/>
              </w:rPr>
              <w:t>p</w:t>
            </w:r>
            <w:r w:rsidRPr="00CE2E7F">
              <w:rPr>
                <w:rFonts w:ascii="Arial" w:hAnsi="Arial" w:cs="Arial"/>
              </w:rPr>
              <w:t>olicy</w:t>
            </w:r>
            <w:r>
              <w:rPr>
                <w:rFonts w:ascii="Arial" w:hAnsi="Arial" w:cs="Arial"/>
              </w:rPr>
              <w:t xml:space="preserve"> is</w:t>
            </w:r>
            <w:r w:rsidRPr="00CE2E7F">
              <w:rPr>
                <w:rFonts w:ascii="Arial" w:hAnsi="Arial" w:cs="Arial"/>
              </w:rPr>
              <w:t xml:space="preserve"> implement</w:t>
            </w:r>
            <w:r>
              <w:rPr>
                <w:rFonts w:ascii="Arial" w:hAnsi="Arial" w:cs="Arial"/>
              </w:rPr>
              <w:t>ed</w:t>
            </w:r>
            <w:r w:rsidRPr="00CE2E7F">
              <w:rPr>
                <w:rFonts w:ascii="Arial" w:hAnsi="Arial" w:cs="Arial"/>
              </w:rPr>
              <w:t xml:space="preserve"> and </w:t>
            </w:r>
            <w:r>
              <w:rPr>
                <w:rFonts w:ascii="Arial" w:hAnsi="Arial" w:cs="Arial"/>
              </w:rPr>
              <w:t xml:space="preserve">there is </w:t>
            </w:r>
            <w:r w:rsidRPr="00CE2E7F">
              <w:rPr>
                <w:rFonts w:ascii="Arial" w:hAnsi="Arial" w:cs="Arial"/>
              </w:rPr>
              <w:t xml:space="preserve">satisfactory performance of </w:t>
            </w:r>
            <w:r>
              <w:rPr>
                <w:rFonts w:ascii="Arial" w:hAnsi="Arial" w:cs="Arial"/>
              </w:rPr>
              <w:t>c</w:t>
            </w:r>
            <w:r w:rsidRPr="00CE2E7F">
              <w:rPr>
                <w:rFonts w:ascii="Arial" w:hAnsi="Arial" w:cs="Arial"/>
              </w:rPr>
              <w:t xml:space="preserve">urriculum </w:t>
            </w:r>
            <w:r>
              <w:rPr>
                <w:rFonts w:ascii="Arial" w:hAnsi="Arial" w:cs="Arial"/>
              </w:rPr>
              <w:t>p</w:t>
            </w:r>
            <w:r w:rsidRPr="00CE2E7F">
              <w:rPr>
                <w:rFonts w:ascii="Arial" w:hAnsi="Arial" w:cs="Arial"/>
              </w:rPr>
              <w:t>riorities</w:t>
            </w:r>
          </w:p>
        </w:tc>
      </w:tr>
      <w:tr w:rsidR="00C20A8D" w:rsidRPr="00CE2E7F" w14:paraId="4CF2751B"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02640DE7" w14:textId="77777777" w:rsidR="00C20A8D" w:rsidRPr="00CE2E7F" w:rsidRDefault="00E7664A" w:rsidP="006D3A01">
            <w:pPr>
              <w:ind w:left="720" w:hanging="720"/>
              <w:rPr>
                <w:rFonts w:ascii="Arial" w:hAnsi="Arial" w:cs="Arial"/>
              </w:rPr>
            </w:pPr>
            <w:r>
              <w:rPr>
                <w:rFonts w:ascii="Arial" w:hAnsi="Arial" w:cs="Arial"/>
              </w:rPr>
              <w:t>3</w:t>
            </w:r>
            <w:r w:rsidR="00C20A8D" w:rsidRPr="00CE2E7F">
              <w:rPr>
                <w:rFonts w:ascii="Arial" w:hAnsi="Arial" w:cs="Arial"/>
              </w:rPr>
              <w:t>.</w:t>
            </w:r>
            <w:r w:rsidR="00D3658D">
              <w:rPr>
                <w:rFonts w:ascii="Arial" w:hAnsi="Arial" w:cs="Arial"/>
              </w:rPr>
              <w:tab/>
            </w:r>
            <w:r w:rsidR="00C20A8D" w:rsidRPr="00CE2E7F">
              <w:rPr>
                <w:rFonts w:ascii="Arial" w:hAnsi="Arial" w:cs="Arial"/>
              </w:rPr>
              <w:t>Protect</w:t>
            </w:r>
            <w:r w:rsidR="003877D4">
              <w:rPr>
                <w:rFonts w:ascii="Arial" w:hAnsi="Arial" w:cs="Arial"/>
              </w:rPr>
              <w:t>s</w:t>
            </w:r>
            <w:r w:rsidR="00C20A8D" w:rsidRPr="00CE2E7F">
              <w:rPr>
                <w:rFonts w:ascii="Arial" w:hAnsi="Arial" w:cs="Arial"/>
              </w:rPr>
              <w:t xml:space="preserve"> the special character of the school </w:t>
            </w:r>
            <w:r w:rsidR="003877D4" w:rsidRPr="006D3A01">
              <w:rPr>
                <w:rFonts w:ascii="Arial" w:hAnsi="Arial" w:cs="Arial"/>
              </w:rPr>
              <w:t>(</w:t>
            </w:r>
            <w:r w:rsidR="003F31AF" w:rsidRPr="006D3A01">
              <w:rPr>
                <w:rFonts w:ascii="Arial" w:hAnsi="Arial" w:cs="Arial"/>
              </w:rPr>
              <w:t>Special character schools</w:t>
            </w:r>
            <w:r w:rsidR="003877D4" w:rsidRPr="006D3A01">
              <w:rPr>
                <w:rFonts w:ascii="Arial" w:hAnsi="Arial" w:cs="Arial"/>
              </w:rPr>
              <w:t>)</w:t>
            </w:r>
          </w:p>
          <w:p w14:paraId="53760081" w14:textId="77777777" w:rsidR="00C20A8D" w:rsidRPr="006D3A01" w:rsidRDefault="00C20A8D" w:rsidP="006D3A01">
            <w:pPr>
              <w:ind w:left="720" w:hanging="720"/>
              <w:rPr>
                <w:rFonts w:ascii="Arial" w:hAnsi="Arial" w:cs="Arial"/>
              </w:rPr>
            </w:pP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70FE276F" w14:textId="77777777" w:rsidR="00C20A8D" w:rsidRDefault="00E7664A" w:rsidP="006D3A01">
            <w:pPr>
              <w:ind w:left="720" w:hanging="720"/>
              <w:rPr>
                <w:rFonts w:ascii="Arial" w:hAnsi="Arial" w:cs="Arial"/>
              </w:rPr>
            </w:pPr>
            <w:r>
              <w:rPr>
                <w:rFonts w:ascii="Arial" w:hAnsi="Arial" w:cs="Arial"/>
              </w:rPr>
              <w:t>3</w:t>
            </w:r>
            <w:r w:rsidR="00C20A8D" w:rsidRPr="00CE2E7F">
              <w:rPr>
                <w:rFonts w:ascii="Arial" w:hAnsi="Arial" w:cs="Arial"/>
              </w:rPr>
              <w:t>.1</w:t>
            </w:r>
            <w:r w:rsidR="006B60B1">
              <w:rPr>
                <w:rFonts w:ascii="Arial" w:hAnsi="Arial" w:cs="Arial"/>
              </w:rPr>
              <w:tab/>
            </w:r>
            <w:r w:rsidR="00C20A8D" w:rsidRPr="00CE2E7F">
              <w:rPr>
                <w:rFonts w:ascii="Arial" w:hAnsi="Arial" w:cs="Arial"/>
              </w:rPr>
              <w:t xml:space="preserve">Special character is obviously considered in </w:t>
            </w:r>
            <w:r w:rsidR="00742887">
              <w:rPr>
                <w:rFonts w:ascii="Arial" w:hAnsi="Arial" w:cs="Arial"/>
              </w:rPr>
              <w:t xml:space="preserve">all </w:t>
            </w:r>
            <w:r w:rsidR="001B7760" w:rsidRPr="00CE2E7F">
              <w:rPr>
                <w:rFonts w:ascii="Arial" w:hAnsi="Arial" w:cs="Arial"/>
              </w:rPr>
              <w:t>board</w:t>
            </w:r>
            <w:r w:rsidR="00C20A8D" w:rsidRPr="00CE2E7F">
              <w:rPr>
                <w:rFonts w:ascii="Arial" w:hAnsi="Arial" w:cs="Arial"/>
              </w:rPr>
              <w:t xml:space="preserve"> decisions</w:t>
            </w:r>
          </w:p>
          <w:p w14:paraId="613BC49C" w14:textId="77777777" w:rsidR="0085626D" w:rsidRPr="00CE2E7F" w:rsidRDefault="00E7664A" w:rsidP="006D3A01">
            <w:pPr>
              <w:ind w:left="720" w:hanging="720"/>
              <w:rPr>
                <w:rFonts w:ascii="Arial" w:hAnsi="Arial" w:cs="Arial"/>
              </w:rPr>
            </w:pPr>
            <w:r>
              <w:rPr>
                <w:rFonts w:ascii="Arial" w:hAnsi="Arial" w:cs="Arial"/>
              </w:rPr>
              <w:t>3</w:t>
            </w:r>
            <w:r w:rsidR="0085626D">
              <w:rPr>
                <w:rFonts w:ascii="Arial" w:hAnsi="Arial" w:cs="Arial"/>
              </w:rPr>
              <w:t>.2</w:t>
            </w:r>
            <w:r w:rsidR="006B60B1">
              <w:rPr>
                <w:rFonts w:ascii="Arial" w:hAnsi="Arial" w:cs="Arial"/>
              </w:rPr>
              <w:tab/>
            </w:r>
            <w:r w:rsidR="0085626D">
              <w:rPr>
                <w:rFonts w:ascii="Arial" w:hAnsi="Arial" w:cs="Arial"/>
              </w:rPr>
              <w:t>Special character report is included at every board meeting as part of the principal’s report</w:t>
            </w:r>
          </w:p>
        </w:tc>
      </w:tr>
      <w:tr w:rsidR="003F31AF" w:rsidRPr="00CE2E7F" w14:paraId="19744E01"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0C835DE2" w14:textId="77777777" w:rsidR="003F31AF" w:rsidRPr="006D3A01" w:rsidRDefault="00E7664A" w:rsidP="006D3A01">
            <w:pPr>
              <w:ind w:left="720" w:hanging="720"/>
              <w:rPr>
                <w:rFonts w:ascii="Arial" w:hAnsi="Arial" w:cs="Arial"/>
              </w:rPr>
            </w:pPr>
            <w:r>
              <w:rPr>
                <w:rFonts w:ascii="Arial" w:hAnsi="Arial" w:cs="Arial"/>
              </w:rPr>
              <w:t>4</w:t>
            </w:r>
            <w:r w:rsidR="003F31AF">
              <w:rPr>
                <w:rFonts w:ascii="Arial" w:hAnsi="Arial" w:cs="Arial"/>
              </w:rPr>
              <w:t>.</w:t>
            </w:r>
            <w:r w:rsidR="00D3658D">
              <w:rPr>
                <w:rFonts w:ascii="Arial" w:hAnsi="Arial" w:cs="Arial"/>
              </w:rPr>
              <w:tab/>
            </w:r>
            <w:r w:rsidR="003F31AF" w:rsidRPr="00CE2E7F">
              <w:rPr>
                <w:rFonts w:ascii="Arial" w:hAnsi="Arial" w:cs="Arial"/>
              </w:rPr>
              <w:t>Appoint</w:t>
            </w:r>
            <w:r w:rsidR="003F31AF">
              <w:rPr>
                <w:rFonts w:ascii="Arial" w:hAnsi="Arial" w:cs="Arial"/>
              </w:rPr>
              <w:t>s</w:t>
            </w:r>
            <w:r w:rsidR="003F31AF" w:rsidRPr="00CE2E7F">
              <w:rPr>
                <w:rFonts w:ascii="Arial" w:hAnsi="Arial" w:cs="Arial"/>
              </w:rPr>
              <w:t>, assess</w:t>
            </w:r>
            <w:r w:rsidR="003F31AF">
              <w:rPr>
                <w:rFonts w:ascii="Arial" w:hAnsi="Arial" w:cs="Arial"/>
              </w:rPr>
              <w:t>es</w:t>
            </w:r>
            <w:r w:rsidR="003F31AF" w:rsidRPr="00CE2E7F">
              <w:rPr>
                <w:rFonts w:ascii="Arial" w:hAnsi="Arial" w:cs="Arial"/>
              </w:rPr>
              <w:t xml:space="preserve"> the performance of and </w:t>
            </w:r>
            <w:r w:rsidR="003F31AF">
              <w:rPr>
                <w:rFonts w:ascii="Arial" w:hAnsi="Arial" w:cs="Arial"/>
              </w:rPr>
              <w:t>supports</w:t>
            </w:r>
            <w:r w:rsidR="003F31AF" w:rsidRPr="00CE2E7F">
              <w:rPr>
                <w:rFonts w:ascii="Arial" w:hAnsi="Arial" w:cs="Arial"/>
              </w:rPr>
              <w:t xml:space="preserve"> the </w:t>
            </w:r>
            <w:r w:rsidR="003F31AF">
              <w:rPr>
                <w:rFonts w:ascii="Arial" w:hAnsi="Arial" w:cs="Arial"/>
              </w:rPr>
              <w:t>p</w:t>
            </w:r>
            <w:r w:rsidR="003F31AF" w:rsidRPr="00CE2E7F">
              <w:rPr>
                <w:rFonts w:ascii="Arial" w:hAnsi="Arial" w:cs="Arial"/>
              </w:rPr>
              <w:t>rincipal</w:t>
            </w: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26B56F1C" w14:textId="77777777" w:rsidR="003F31AF" w:rsidRPr="00CE2E7F" w:rsidRDefault="00E7664A" w:rsidP="006D3A01">
            <w:pPr>
              <w:ind w:left="720" w:hanging="720"/>
              <w:rPr>
                <w:rFonts w:ascii="Arial" w:hAnsi="Arial" w:cs="Arial"/>
              </w:rPr>
            </w:pPr>
            <w:r>
              <w:rPr>
                <w:rFonts w:ascii="Arial" w:hAnsi="Arial" w:cs="Arial"/>
              </w:rPr>
              <w:t>4</w:t>
            </w:r>
            <w:r w:rsidR="003F31AF" w:rsidRPr="00CE2E7F">
              <w:rPr>
                <w:rFonts w:ascii="Arial" w:hAnsi="Arial" w:cs="Arial"/>
              </w:rPr>
              <w:t>.1</w:t>
            </w:r>
            <w:r w:rsidR="006B60B1">
              <w:rPr>
                <w:rFonts w:ascii="Arial" w:hAnsi="Arial" w:cs="Arial"/>
              </w:rPr>
              <w:tab/>
            </w:r>
            <w:r w:rsidR="003F31AF" w:rsidRPr="00CE2E7F">
              <w:rPr>
                <w:rFonts w:ascii="Arial" w:hAnsi="Arial" w:cs="Arial"/>
              </w:rPr>
              <w:t xml:space="preserve">Principal’s </w:t>
            </w:r>
            <w:r w:rsidR="003F31AF">
              <w:rPr>
                <w:rFonts w:ascii="Arial" w:hAnsi="Arial" w:cs="Arial"/>
              </w:rPr>
              <w:t>p</w:t>
            </w:r>
            <w:r w:rsidR="003F31AF" w:rsidRPr="00CE2E7F">
              <w:rPr>
                <w:rFonts w:ascii="Arial" w:hAnsi="Arial" w:cs="Arial"/>
              </w:rPr>
              <w:t xml:space="preserve">erformance </w:t>
            </w:r>
            <w:r w:rsidR="003F31AF">
              <w:rPr>
                <w:rFonts w:ascii="Arial" w:hAnsi="Arial" w:cs="Arial"/>
              </w:rPr>
              <w:t>m</w:t>
            </w:r>
            <w:r w:rsidR="003F31AF" w:rsidRPr="00CE2E7F">
              <w:rPr>
                <w:rFonts w:ascii="Arial" w:hAnsi="Arial" w:cs="Arial"/>
              </w:rPr>
              <w:t xml:space="preserve">anagement </w:t>
            </w:r>
            <w:r w:rsidR="003F31AF">
              <w:rPr>
                <w:rFonts w:ascii="Arial" w:hAnsi="Arial" w:cs="Arial"/>
              </w:rPr>
              <w:t>s</w:t>
            </w:r>
            <w:r w:rsidR="003F31AF" w:rsidRPr="00CE2E7F">
              <w:rPr>
                <w:rFonts w:ascii="Arial" w:hAnsi="Arial" w:cs="Arial"/>
              </w:rPr>
              <w:t xml:space="preserve">ystem in place </w:t>
            </w:r>
            <w:r w:rsidR="007E64D9">
              <w:rPr>
                <w:rFonts w:ascii="Arial" w:hAnsi="Arial" w:cs="Arial"/>
              </w:rPr>
              <w:t>and</w:t>
            </w:r>
            <w:r w:rsidR="003F31AF" w:rsidRPr="00CE2E7F">
              <w:rPr>
                <w:rFonts w:ascii="Arial" w:hAnsi="Arial" w:cs="Arial"/>
              </w:rPr>
              <w:t xml:space="preserve"> implemented</w:t>
            </w:r>
          </w:p>
        </w:tc>
      </w:tr>
      <w:tr w:rsidR="003F31AF" w:rsidRPr="00CE2E7F" w14:paraId="03D11C64"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1DE1451F" w14:textId="77777777" w:rsidR="003F31AF" w:rsidRPr="00CE2E7F" w:rsidRDefault="00E7664A" w:rsidP="006D3A01">
            <w:pPr>
              <w:ind w:left="720" w:hanging="720"/>
              <w:rPr>
                <w:rFonts w:ascii="Arial" w:hAnsi="Arial" w:cs="Arial"/>
              </w:rPr>
            </w:pPr>
            <w:r>
              <w:rPr>
                <w:rFonts w:ascii="Arial" w:hAnsi="Arial" w:cs="Arial"/>
              </w:rPr>
              <w:t>5</w:t>
            </w:r>
            <w:r w:rsidR="003F31AF" w:rsidRPr="00CE2E7F">
              <w:rPr>
                <w:rFonts w:ascii="Arial" w:hAnsi="Arial" w:cs="Arial"/>
              </w:rPr>
              <w:t>.</w:t>
            </w:r>
            <w:r w:rsidR="00D3658D">
              <w:rPr>
                <w:rFonts w:ascii="Arial" w:hAnsi="Arial" w:cs="Arial"/>
              </w:rPr>
              <w:tab/>
            </w:r>
            <w:r w:rsidR="003F31AF">
              <w:rPr>
                <w:rFonts w:ascii="Arial" w:hAnsi="Arial" w:cs="Arial"/>
              </w:rPr>
              <w:t>Approves the budget and m</w:t>
            </w:r>
            <w:r w:rsidR="003F31AF" w:rsidRPr="00CE2E7F">
              <w:rPr>
                <w:rFonts w:ascii="Arial" w:hAnsi="Arial" w:cs="Arial"/>
              </w:rPr>
              <w:t>onitor</w:t>
            </w:r>
            <w:r w:rsidR="003F31AF">
              <w:rPr>
                <w:rFonts w:ascii="Arial" w:hAnsi="Arial" w:cs="Arial"/>
              </w:rPr>
              <w:t>s</w:t>
            </w:r>
            <w:r w:rsidR="003F31AF" w:rsidRPr="00CE2E7F">
              <w:rPr>
                <w:rFonts w:ascii="Arial" w:hAnsi="Arial" w:cs="Arial"/>
              </w:rPr>
              <w:t xml:space="preserve"> financial management of the school </w:t>
            </w: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6625780C" w14:textId="77777777" w:rsidR="003F31AF" w:rsidRDefault="00E7664A" w:rsidP="006D3A01">
            <w:pPr>
              <w:ind w:left="720" w:hanging="720"/>
              <w:rPr>
                <w:rFonts w:ascii="Arial" w:hAnsi="Arial" w:cs="Arial"/>
              </w:rPr>
            </w:pPr>
            <w:r>
              <w:rPr>
                <w:rFonts w:ascii="Arial" w:hAnsi="Arial" w:cs="Arial"/>
              </w:rPr>
              <w:t>5</w:t>
            </w:r>
            <w:r w:rsidR="003F31AF" w:rsidRPr="00CE2E7F">
              <w:rPr>
                <w:rFonts w:ascii="Arial" w:hAnsi="Arial" w:cs="Arial"/>
              </w:rPr>
              <w:t>.1</w:t>
            </w:r>
            <w:r w:rsidR="006B60B1">
              <w:rPr>
                <w:rFonts w:ascii="Arial" w:hAnsi="Arial" w:cs="Arial"/>
              </w:rPr>
              <w:tab/>
            </w:r>
            <w:r w:rsidR="003F31AF">
              <w:rPr>
                <w:rFonts w:ascii="Arial" w:hAnsi="Arial" w:cs="Arial"/>
              </w:rPr>
              <w:t>Budget approved by the first meeting each year</w:t>
            </w:r>
            <w:r w:rsidR="003F31AF" w:rsidRPr="00CE2E7F">
              <w:rPr>
                <w:rFonts w:ascii="Arial" w:hAnsi="Arial" w:cs="Arial"/>
              </w:rPr>
              <w:t xml:space="preserve"> </w:t>
            </w:r>
          </w:p>
          <w:p w14:paraId="467B50A1" w14:textId="77777777" w:rsidR="003F31AF" w:rsidRPr="00CE2E7F" w:rsidRDefault="00E7664A" w:rsidP="006D3A01">
            <w:pPr>
              <w:ind w:left="720" w:hanging="720"/>
              <w:rPr>
                <w:rFonts w:ascii="Arial" w:hAnsi="Arial" w:cs="Arial"/>
              </w:rPr>
            </w:pPr>
            <w:r>
              <w:rPr>
                <w:rFonts w:ascii="Arial" w:hAnsi="Arial" w:cs="Arial"/>
              </w:rPr>
              <w:t>5</w:t>
            </w:r>
            <w:r w:rsidR="003F31AF">
              <w:rPr>
                <w:rFonts w:ascii="Arial" w:hAnsi="Arial" w:cs="Arial"/>
              </w:rPr>
              <w:t>.2</w:t>
            </w:r>
            <w:r w:rsidR="006B60B1">
              <w:rPr>
                <w:rFonts w:ascii="Arial" w:hAnsi="Arial" w:cs="Arial"/>
              </w:rPr>
              <w:tab/>
            </w:r>
            <w:r w:rsidR="003F31AF" w:rsidRPr="00CE2E7F">
              <w:rPr>
                <w:rFonts w:ascii="Arial" w:hAnsi="Arial" w:cs="Arial"/>
              </w:rPr>
              <w:t>Satisfactory performance of school against budget</w:t>
            </w:r>
          </w:p>
        </w:tc>
      </w:tr>
      <w:tr w:rsidR="003F31AF" w:rsidRPr="00CE2E7F" w14:paraId="740A9CB5"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083ACB06" w14:textId="77777777" w:rsidR="003F31AF" w:rsidRPr="00CE2E7F" w:rsidRDefault="005479AD" w:rsidP="006D3A01">
            <w:pPr>
              <w:ind w:left="720" w:hanging="720"/>
              <w:rPr>
                <w:rFonts w:ascii="Arial" w:hAnsi="Arial" w:cs="Arial"/>
              </w:rPr>
            </w:pPr>
            <w:r>
              <w:rPr>
                <w:rFonts w:ascii="Arial" w:hAnsi="Arial" w:cs="Arial"/>
              </w:rPr>
              <w:t>6</w:t>
            </w:r>
            <w:r w:rsidR="003F31AF" w:rsidRPr="00CE2E7F">
              <w:rPr>
                <w:rFonts w:ascii="Arial" w:hAnsi="Arial" w:cs="Arial"/>
              </w:rPr>
              <w:t>.</w:t>
            </w:r>
            <w:r w:rsidR="00D3658D">
              <w:rPr>
                <w:rFonts w:ascii="Arial" w:hAnsi="Arial" w:cs="Arial"/>
              </w:rPr>
              <w:tab/>
            </w:r>
            <w:r w:rsidR="003F31AF" w:rsidRPr="00CE2E7F">
              <w:rPr>
                <w:rFonts w:ascii="Arial" w:hAnsi="Arial" w:cs="Arial"/>
              </w:rPr>
              <w:t>Effective</w:t>
            </w:r>
            <w:r w:rsidR="003F31AF">
              <w:rPr>
                <w:rFonts w:ascii="Arial" w:hAnsi="Arial" w:cs="Arial"/>
              </w:rPr>
              <w:t xml:space="preserve">ly manages </w:t>
            </w:r>
            <w:r w:rsidR="003F31AF" w:rsidRPr="00CE2E7F">
              <w:rPr>
                <w:rFonts w:ascii="Arial" w:hAnsi="Arial" w:cs="Arial"/>
              </w:rPr>
              <w:t xml:space="preserve">risk </w:t>
            </w:r>
          </w:p>
          <w:p w14:paraId="528B5C7A" w14:textId="77777777" w:rsidR="003F31AF" w:rsidRPr="006D3A01" w:rsidRDefault="003F31AF" w:rsidP="006D3A01">
            <w:pPr>
              <w:ind w:left="720" w:hanging="720"/>
              <w:rPr>
                <w:rFonts w:ascii="Arial" w:hAnsi="Arial" w:cs="Arial"/>
              </w:rPr>
            </w:pP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4767901B" w14:textId="77777777" w:rsidR="00205A55" w:rsidRDefault="00205A55" w:rsidP="006D3A01">
            <w:pPr>
              <w:ind w:left="720" w:hanging="720"/>
              <w:rPr>
                <w:rFonts w:ascii="Arial" w:hAnsi="Arial" w:cs="Arial"/>
              </w:rPr>
            </w:pPr>
            <w:r>
              <w:rPr>
                <w:rFonts w:ascii="Arial" w:hAnsi="Arial" w:cs="Arial"/>
              </w:rPr>
              <w:t>6.1</w:t>
            </w:r>
            <w:r w:rsidR="006B60B1">
              <w:rPr>
                <w:rFonts w:ascii="Arial" w:hAnsi="Arial" w:cs="Arial"/>
              </w:rPr>
              <w:tab/>
            </w:r>
            <w:r>
              <w:rPr>
                <w:rFonts w:ascii="Arial" w:hAnsi="Arial" w:cs="Arial"/>
              </w:rPr>
              <w:t>The board has an effective governance model in place</w:t>
            </w:r>
          </w:p>
          <w:p w14:paraId="6B104934" w14:textId="77777777" w:rsidR="00DF23F1" w:rsidRDefault="005479AD" w:rsidP="006D3A01">
            <w:pPr>
              <w:ind w:left="720" w:hanging="720"/>
              <w:rPr>
                <w:rFonts w:ascii="Arial" w:hAnsi="Arial" w:cs="Arial"/>
              </w:rPr>
            </w:pPr>
            <w:r>
              <w:rPr>
                <w:rFonts w:ascii="Arial" w:hAnsi="Arial" w:cs="Arial"/>
              </w:rPr>
              <w:t>6</w:t>
            </w:r>
            <w:r w:rsidR="003F31AF" w:rsidRPr="00CE2E7F">
              <w:rPr>
                <w:rFonts w:ascii="Arial" w:hAnsi="Arial" w:cs="Arial"/>
              </w:rPr>
              <w:t>.</w:t>
            </w:r>
            <w:r w:rsidR="00205A55">
              <w:rPr>
                <w:rFonts w:ascii="Arial" w:hAnsi="Arial" w:cs="Arial"/>
              </w:rPr>
              <w:t>2</w:t>
            </w:r>
            <w:r w:rsidR="006B60B1">
              <w:rPr>
                <w:rFonts w:ascii="Arial" w:hAnsi="Arial" w:cs="Arial"/>
              </w:rPr>
              <w:tab/>
            </w:r>
            <w:r w:rsidR="00205A55">
              <w:rPr>
                <w:rFonts w:ascii="Arial" w:hAnsi="Arial" w:cs="Arial"/>
              </w:rPr>
              <w:t>The board r</w:t>
            </w:r>
            <w:r w:rsidR="003F31AF" w:rsidRPr="00CE2E7F">
              <w:rPr>
                <w:rFonts w:ascii="Arial" w:hAnsi="Arial" w:cs="Arial"/>
              </w:rPr>
              <w:t>emain</w:t>
            </w:r>
            <w:r w:rsidR="00205A55">
              <w:rPr>
                <w:rFonts w:ascii="Arial" w:hAnsi="Arial" w:cs="Arial"/>
              </w:rPr>
              <w:t>s</w:t>
            </w:r>
            <w:r w:rsidR="003F31AF" w:rsidRPr="00CE2E7F">
              <w:rPr>
                <w:rFonts w:ascii="Arial" w:hAnsi="Arial" w:cs="Arial"/>
              </w:rPr>
              <w:t xml:space="preserve"> briefed on internal/external risk environments and take</w:t>
            </w:r>
            <w:r w:rsidR="00DF1031">
              <w:rPr>
                <w:rFonts w:ascii="Arial" w:hAnsi="Arial" w:cs="Arial"/>
              </w:rPr>
              <w:t>s</w:t>
            </w:r>
            <w:r w:rsidR="003F31AF" w:rsidRPr="00CE2E7F">
              <w:rPr>
                <w:rFonts w:ascii="Arial" w:hAnsi="Arial" w:cs="Arial"/>
              </w:rPr>
              <w:t xml:space="preserve"> action where necessary </w:t>
            </w:r>
          </w:p>
          <w:p w14:paraId="6AD53138" w14:textId="77777777" w:rsidR="003F31AF" w:rsidRDefault="005479AD" w:rsidP="006D3A01">
            <w:pPr>
              <w:ind w:left="720" w:hanging="720"/>
              <w:rPr>
                <w:rFonts w:ascii="Arial" w:hAnsi="Arial" w:cs="Arial"/>
              </w:rPr>
            </w:pPr>
            <w:r>
              <w:rPr>
                <w:rFonts w:ascii="Arial" w:hAnsi="Arial" w:cs="Arial"/>
              </w:rPr>
              <w:t>6</w:t>
            </w:r>
            <w:r w:rsidR="003F31AF" w:rsidRPr="00CE2E7F">
              <w:rPr>
                <w:rFonts w:ascii="Arial" w:hAnsi="Arial" w:cs="Arial"/>
              </w:rPr>
              <w:t>.</w:t>
            </w:r>
            <w:r w:rsidR="00205A55">
              <w:rPr>
                <w:rFonts w:ascii="Arial" w:hAnsi="Arial" w:cs="Arial"/>
              </w:rPr>
              <w:t>3</w:t>
            </w:r>
            <w:r w:rsidR="00DF23F1">
              <w:rPr>
                <w:rFonts w:ascii="Arial" w:hAnsi="Arial" w:cs="Arial"/>
              </w:rPr>
              <w:tab/>
            </w:r>
            <w:r w:rsidR="00205A55">
              <w:rPr>
                <w:rFonts w:ascii="Arial" w:hAnsi="Arial" w:cs="Arial"/>
              </w:rPr>
              <w:t>The board i</w:t>
            </w:r>
            <w:r w:rsidR="003F31AF" w:rsidRPr="00CE2E7F">
              <w:rPr>
                <w:rFonts w:ascii="Arial" w:hAnsi="Arial" w:cs="Arial"/>
              </w:rPr>
              <w:t>dentif</w:t>
            </w:r>
            <w:r w:rsidR="00205A55">
              <w:rPr>
                <w:rFonts w:ascii="Arial" w:hAnsi="Arial" w:cs="Arial"/>
              </w:rPr>
              <w:t>ies</w:t>
            </w:r>
            <w:r w:rsidR="003F31AF" w:rsidRPr="00CE2E7F">
              <w:rPr>
                <w:rFonts w:ascii="Arial" w:hAnsi="Arial" w:cs="Arial"/>
              </w:rPr>
              <w:t xml:space="preserve"> 'trouble spots' in statements of audit and take</w:t>
            </w:r>
            <w:r w:rsidR="00205A55">
              <w:rPr>
                <w:rFonts w:ascii="Arial" w:hAnsi="Arial" w:cs="Arial"/>
              </w:rPr>
              <w:t>s</w:t>
            </w:r>
            <w:r w:rsidR="003F31AF" w:rsidRPr="00CE2E7F">
              <w:rPr>
                <w:rFonts w:ascii="Arial" w:hAnsi="Arial" w:cs="Arial"/>
              </w:rPr>
              <w:t xml:space="preserve"> action if necessary </w:t>
            </w:r>
          </w:p>
          <w:p w14:paraId="0FCE2FC0" w14:textId="77777777" w:rsidR="003F31AF" w:rsidRPr="00CE2E7F" w:rsidRDefault="005479AD" w:rsidP="006D3A01">
            <w:pPr>
              <w:ind w:left="720" w:hanging="720"/>
              <w:rPr>
                <w:rFonts w:ascii="Arial" w:hAnsi="Arial" w:cs="Arial"/>
              </w:rPr>
            </w:pPr>
            <w:r>
              <w:rPr>
                <w:rFonts w:ascii="Arial" w:hAnsi="Arial" w:cs="Arial"/>
              </w:rPr>
              <w:lastRenderedPageBreak/>
              <w:t>6</w:t>
            </w:r>
            <w:r w:rsidR="003F31AF">
              <w:rPr>
                <w:rFonts w:ascii="Arial" w:hAnsi="Arial" w:cs="Arial"/>
              </w:rPr>
              <w:t>.</w:t>
            </w:r>
            <w:r>
              <w:rPr>
                <w:rFonts w:ascii="Arial" w:hAnsi="Arial" w:cs="Arial"/>
              </w:rPr>
              <w:t>3</w:t>
            </w:r>
            <w:r w:rsidR="006B60B1">
              <w:rPr>
                <w:rFonts w:ascii="Arial" w:hAnsi="Arial" w:cs="Arial"/>
              </w:rPr>
              <w:tab/>
            </w:r>
            <w:r w:rsidR="00205A55">
              <w:rPr>
                <w:rFonts w:ascii="Arial" w:hAnsi="Arial" w:cs="Arial"/>
              </w:rPr>
              <w:t>The board e</w:t>
            </w:r>
            <w:r w:rsidR="003F31AF">
              <w:rPr>
                <w:rFonts w:ascii="Arial" w:hAnsi="Arial" w:cs="Arial"/>
              </w:rPr>
              <w:t>nsure</w:t>
            </w:r>
            <w:r w:rsidR="00205A55">
              <w:rPr>
                <w:rFonts w:ascii="Arial" w:hAnsi="Arial" w:cs="Arial"/>
              </w:rPr>
              <w:t>s</w:t>
            </w:r>
            <w:r w:rsidR="003F31AF">
              <w:rPr>
                <w:rFonts w:ascii="Arial" w:hAnsi="Arial" w:cs="Arial"/>
              </w:rPr>
              <w:t xml:space="preserve"> the principal reports on all potential and real risks when appropriate and take</w:t>
            </w:r>
            <w:r w:rsidR="00205A55">
              <w:rPr>
                <w:rFonts w:ascii="Arial" w:hAnsi="Arial" w:cs="Arial"/>
              </w:rPr>
              <w:t>s</w:t>
            </w:r>
            <w:r w:rsidR="003F31AF">
              <w:rPr>
                <w:rFonts w:ascii="Arial" w:hAnsi="Arial" w:cs="Arial"/>
              </w:rPr>
              <w:t xml:space="preserve"> appropriate action</w:t>
            </w:r>
          </w:p>
        </w:tc>
      </w:tr>
      <w:tr w:rsidR="003F31AF" w:rsidRPr="00CE2E7F" w14:paraId="7E733102"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562AC24A" w14:textId="77777777" w:rsidR="003F31AF" w:rsidRPr="00CE2E7F" w:rsidRDefault="005479AD" w:rsidP="006D3A01">
            <w:pPr>
              <w:ind w:left="720" w:hanging="720"/>
              <w:rPr>
                <w:rFonts w:ascii="Arial" w:hAnsi="Arial" w:cs="Arial"/>
              </w:rPr>
            </w:pPr>
            <w:r>
              <w:rPr>
                <w:rFonts w:ascii="Arial" w:hAnsi="Arial" w:cs="Arial"/>
              </w:rPr>
              <w:lastRenderedPageBreak/>
              <w:t>7</w:t>
            </w:r>
            <w:r w:rsidR="003F31AF" w:rsidRPr="00CE2E7F">
              <w:rPr>
                <w:rFonts w:ascii="Arial" w:hAnsi="Arial" w:cs="Arial"/>
              </w:rPr>
              <w:t>.</w:t>
            </w:r>
            <w:r w:rsidR="00D3658D">
              <w:rPr>
                <w:rFonts w:ascii="Arial" w:hAnsi="Arial" w:cs="Arial"/>
              </w:rPr>
              <w:tab/>
            </w:r>
            <w:r w:rsidR="003F31AF" w:rsidRPr="00CE2E7F">
              <w:rPr>
                <w:rFonts w:ascii="Arial" w:hAnsi="Arial" w:cs="Arial"/>
              </w:rPr>
              <w:t>Ensure</w:t>
            </w:r>
            <w:r w:rsidR="003F31AF">
              <w:rPr>
                <w:rFonts w:ascii="Arial" w:hAnsi="Arial" w:cs="Arial"/>
              </w:rPr>
              <w:t>s compliance</w:t>
            </w:r>
            <w:r w:rsidR="003F31AF" w:rsidRPr="00CE2E7F">
              <w:rPr>
                <w:rFonts w:ascii="Arial" w:hAnsi="Arial" w:cs="Arial"/>
              </w:rPr>
              <w:t xml:space="preserve"> with legal requirements</w:t>
            </w:r>
          </w:p>
          <w:p w14:paraId="416C7882" w14:textId="77777777" w:rsidR="003F31AF" w:rsidRPr="006D3A01" w:rsidRDefault="003F31AF" w:rsidP="006D3A01">
            <w:pPr>
              <w:ind w:left="720" w:hanging="720"/>
              <w:rPr>
                <w:rFonts w:ascii="Arial" w:hAnsi="Arial" w:cs="Arial"/>
              </w:rPr>
            </w:pP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7957F514" w14:textId="77777777" w:rsidR="007E64D9" w:rsidRDefault="005479AD" w:rsidP="006D3A01">
            <w:pPr>
              <w:ind w:left="720" w:hanging="720"/>
              <w:rPr>
                <w:rFonts w:ascii="Arial" w:hAnsi="Arial" w:cs="Arial"/>
              </w:rPr>
            </w:pPr>
            <w:r>
              <w:rPr>
                <w:rFonts w:ascii="Arial" w:hAnsi="Arial" w:cs="Arial"/>
              </w:rPr>
              <w:t>7</w:t>
            </w:r>
            <w:r w:rsidR="003F31AF" w:rsidRPr="00CE2E7F">
              <w:rPr>
                <w:rFonts w:ascii="Arial" w:hAnsi="Arial" w:cs="Arial"/>
              </w:rPr>
              <w:t>.1</w:t>
            </w:r>
            <w:r w:rsidR="006B60B1">
              <w:rPr>
                <w:rFonts w:ascii="Arial" w:hAnsi="Arial" w:cs="Arial"/>
              </w:rPr>
              <w:tab/>
            </w:r>
            <w:r w:rsidR="003F31AF" w:rsidRPr="00CE2E7F">
              <w:rPr>
                <w:rFonts w:ascii="Arial" w:hAnsi="Arial" w:cs="Arial"/>
              </w:rPr>
              <w:t>New m</w:t>
            </w:r>
            <w:r>
              <w:rPr>
                <w:rFonts w:ascii="Arial" w:hAnsi="Arial" w:cs="Arial"/>
              </w:rPr>
              <w:t>embers have read and understood the governance framework including policies, the school charter,</w:t>
            </w:r>
            <w:r w:rsidR="003F31AF" w:rsidRPr="00CE2E7F">
              <w:rPr>
                <w:rFonts w:ascii="Arial" w:hAnsi="Arial" w:cs="Arial"/>
              </w:rPr>
              <w:t xml:space="preserve"> </w:t>
            </w:r>
            <w:r w:rsidR="003F31AF">
              <w:rPr>
                <w:rFonts w:ascii="Arial" w:hAnsi="Arial" w:cs="Arial"/>
              </w:rPr>
              <w:t>b</w:t>
            </w:r>
            <w:r w:rsidR="003F31AF" w:rsidRPr="00CE2E7F">
              <w:rPr>
                <w:rFonts w:ascii="Arial" w:hAnsi="Arial" w:cs="Arial"/>
              </w:rPr>
              <w:t>oard</w:t>
            </w:r>
            <w:r>
              <w:rPr>
                <w:rFonts w:ascii="Arial" w:hAnsi="Arial" w:cs="Arial"/>
              </w:rPr>
              <w:t xml:space="preserve"> induction pack and</w:t>
            </w:r>
            <w:r w:rsidR="003F31AF" w:rsidRPr="00CE2E7F">
              <w:rPr>
                <w:rFonts w:ascii="Arial" w:hAnsi="Arial" w:cs="Arial"/>
              </w:rPr>
              <w:t xml:space="preserve"> requirements</w:t>
            </w:r>
            <w:r>
              <w:rPr>
                <w:rFonts w:ascii="Arial" w:hAnsi="Arial" w:cs="Arial"/>
              </w:rPr>
              <w:t xml:space="preserve"> and expectations</w:t>
            </w:r>
            <w:r w:rsidR="003F31AF" w:rsidRPr="00CE2E7F">
              <w:rPr>
                <w:rFonts w:ascii="Arial" w:hAnsi="Arial" w:cs="Arial"/>
              </w:rPr>
              <w:t xml:space="preserve"> of board members </w:t>
            </w:r>
          </w:p>
          <w:p w14:paraId="3E620903" w14:textId="77777777" w:rsidR="007E64D9" w:rsidRDefault="005479AD" w:rsidP="006D3A01">
            <w:pPr>
              <w:ind w:left="720" w:hanging="720"/>
              <w:rPr>
                <w:rFonts w:ascii="Arial" w:hAnsi="Arial" w:cs="Arial"/>
              </w:rPr>
            </w:pPr>
            <w:r>
              <w:rPr>
                <w:rFonts w:ascii="Arial" w:hAnsi="Arial" w:cs="Arial"/>
              </w:rPr>
              <w:t>7</w:t>
            </w:r>
            <w:r w:rsidR="003F31AF" w:rsidRPr="00CE2E7F">
              <w:rPr>
                <w:rFonts w:ascii="Arial" w:hAnsi="Arial" w:cs="Arial"/>
              </w:rPr>
              <w:t>.2</w:t>
            </w:r>
            <w:r w:rsidR="006B60B1">
              <w:rPr>
                <w:rFonts w:ascii="Arial" w:hAnsi="Arial" w:cs="Arial"/>
              </w:rPr>
              <w:tab/>
            </w:r>
            <w:r w:rsidR="003F31AF" w:rsidRPr="00CE2E7F">
              <w:rPr>
                <w:rFonts w:ascii="Arial" w:hAnsi="Arial" w:cs="Arial"/>
              </w:rPr>
              <w:t xml:space="preserve">New and continuing members have kept aware of any changes in legal and reporting requirements for the </w:t>
            </w:r>
            <w:r w:rsidR="003F31AF">
              <w:rPr>
                <w:rFonts w:ascii="Arial" w:hAnsi="Arial" w:cs="Arial"/>
              </w:rPr>
              <w:t>school</w:t>
            </w:r>
            <w:r w:rsidR="003F31AF" w:rsidRPr="00CE2E7F">
              <w:rPr>
                <w:rFonts w:ascii="Arial" w:hAnsi="Arial" w:cs="Arial"/>
              </w:rPr>
              <w:t xml:space="preserve">. Board has sought </w:t>
            </w:r>
            <w:r w:rsidR="003F31AF">
              <w:rPr>
                <w:rFonts w:ascii="Arial" w:hAnsi="Arial" w:cs="Arial"/>
              </w:rPr>
              <w:t xml:space="preserve">appropriate </w:t>
            </w:r>
            <w:r w:rsidR="003F31AF" w:rsidRPr="00CE2E7F">
              <w:rPr>
                <w:rFonts w:ascii="Arial" w:hAnsi="Arial" w:cs="Arial"/>
              </w:rPr>
              <w:t xml:space="preserve">advice when necessary </w:t>
            </w:r>
          </w:p>
          <w:p w14:paraId="52007E99" w14:textId="77777777" w:rsidR="003F31AF" w:rsidRPr="00CE2E7F" w:rsidRDefault="005479AD" w:rsidP="006D3A01">
            <w:pPr>
              <w:ind w:left="720" w:hanging="720"/>
              <w:rPr>
                <w:rFonts w:ascii="Arial" w:hAnsi="Arial" w:cs="Arial"/>
              </w:rPr>
            </w:pPr>
            <w:r>
              <w:rPr>
                <w:rFonts w:ascii="Arial" w:hAnsi="Arial" w:cs="Arial"/>
              </w:rPr>
              <w:t>7</w:t>
            </w:r>
            <w:r w:rsidR="003F31AF" w:rsidRPr="00CE2E7F">
              <w:rPr>
                <w:rFonts w:ascii="Arial" w:hAnsi="Arial" w:cs="Arial"/>
              </w:rPr>
              <w:t>.3</w:t>
            </w:r>
            <w:r w:rsidR="006B60B1">
              <w:rPr>
                <w:rFonts w:ascii="Arial" w:hAnsi="Arial" w:cs="Arial"/>
              </w:rPr>
              <w:tab/>
            </w:r>
            <w:r w:rsidR="003F31AF" w:rsidRPr="00CE2E7F">
              <w:rPr>
                <w:rFonts w:ascii="Arial" w:hAnsi="Arial" w:cs="Arial"/>
              </w:rPr>
              <w:t xml:space="preserve">Accurate minutes of all board meetings, approved by board and signed by </w:t>
            </w:r>
            <w:r w:rsidR="003F31AF">
              <w:rPr>
                <w:rFonts w:ascii="Arial" w:hAnsi="Arial" w:cs="Arial"/>
              </w:rPr>
              <w:t>c</w:t>
            </w:r>
            <w:r w:rsidR="003F31AF" w:rsidRPr="00CE2E7F">
              <w:rPr>
                <w:rFonts w:ascii="Arial" w:hAnsi="Arial" w:cs="Arial"/>
              </w:rPr>
              <w:t xml:space="preserve">hair </w:t>
            </w:r>
          </w:p>
          <w:p w14:paraId="78058A7F" w14:textId="77777777" w:rsidR="003F31AF" w:rsidRDefault="005479AD" w:rsidP="006D3A01">
            <w:pPr>
              <w:ind w:left="720" w:hanging="720"/>
              <w:rPr>
                <w:rFonts w:ascii="Arial" w:hAnsi="Arial" w:cs="Arial"/>
              </w:rPr>
            </w:pPr>
            <w:r>
              <w:rPr>
                <w:rFonts w:ascii="Arial" w:hAnsi="Arial" w:cs="Arial"/>
              </w:rPr>
              <w:t>7</w:t>
            </w:r>
            <w:r w:rsidR="003F31AF" w:rsidRPr="00CE2E7F">
              <w:rPr>
                <w:rFonts w:ascii="Arial" w:hAnsi="Arial" w:cs="Arial"/>
              </w:rPr>
              <w:t>.4</w:t>
            </w:r>
            <w:r w:rsidR="006B60B1">
              <w:rPr>
                <w:rFonts w:ascii="Arial" w:hAnsi="Arial" w:cs="Arial"/>
              </w:rPr>
              <w:tab/>
            </w:r>
            <w:r w:rsidR="003F31AF" w:rsidRPr="00CE2E7F">
              <w:rPr>
                <w:rFonts w:ascii="Arial" w:hAnsi="Arial" w:cs="Arial"/>
              </w:rPr>
              <w:t xml:space="preserve"> Individual staff/student matters are always discussed in </w:t>
            </w:r>
            <w:r w:rsidR="003F31AF">
              <w:rPr>
                <w:rFonts w:ascii="Arial" w:hAnsi="Arial" w:cs="Arial"/>
              </w:rPr>
              <w:t>p</w:t>
            </w:r>
            <w:r w:rsidR="003F31AF" w:rsidRPr="00CE2E7F">
              <w:rPr>
                <w:rFonts w:ascii="Arial" w:hAnsi="Arial" w:cs="Arial"/>
              </w:rPr>
              <w:t xml:space="preserve">ublic </w:t>
            </w:r>
            <w:r w:rsidR="003F31AF">
              <w:rPr>
                <w:rFonts w:ascii="Arial" w:hAnsi="Arial" w:cs="Arial"/>
              </w:rPr>
              <w:t>e</w:t>
            </w:r>
            <w:r w:rsidR="003F31AF" w:rsidRPr="00CE2E7F">
              <w:rPr>
                <w:rFonts w:ascii="Arial" w:hAnsi="Arial" w:cs="Arial"/>
              </w:rPr>
              <w:t xml:space="preserve">xcluded </w:t>
            </w:r>
            <w:r w:rsidR="003F31AF">
              <w:rPr>
                <w:rFonts w:ascii="Arial" w:hAnsi="Arial" w:cs="Arial"/>
              </w:rPr>
              <w:t>s</w:t>
            </w:r>
            <w:r w:rsidR="003F31AF" w:rsidRPr="00CE2E7F">
              <w:rPr>
                <w:rFonts w:ascii="Arial" w:hAnsi="Arial" w:cs="Arial"/>
              </w:rPr>
              <w:t>ession</w:t>
            </w:r>
          </w:p>
          <w:p w14:paraId="079F1EF4" w14:textId="77777777" w:rsidR="00205A55" w:rsidRPr="00CE2E7F" w:rsidRDefault="00205A55" w:rsidP="006D3A01">
            <w:pPr>
              <w:ind w:left="720" w:hanging="720"/>
              <w:rPr>
                <w:rFonts w:ascii="Arial" w:hAnsi="Arial" w:cs="Arial"/>
              </w:rPr>
            </w:pPr>
            <w:r>
              <w:rPr>
                <w:rFonts w:ascii="Arial" w:hAnsi="Arial" w:cs="Arial"/>
              </w:rPr>
              <w:t>7.5</w:t>
            </w:r>
            <w:r w:rsidR="006B60B1">
              <w:rPr>
                <w:rFonts w:ascii="Arial" w:hAnsi="Arial" w:cs="Arial"/>
              </w:rPr>
              <w:tab/>
            </w:r>
            <w:r>
              <w:rPr>
                <w:rFonts w:ascii="Arial" w:hAnsi="Arial" w:cs="Arial"/>
              </w:rPr>
              <w:t>Board meetings have a quorum</w:t>
            </w:r>
          </w:p>
        </w:tc>
      </w:tr>
      <w:tr w:rsidR="003F31AF" w:rsidRPr="00CE2E7F" w14:paraId="29974220"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242C06AD" w14:textId="77777777" w:rsidR="003F31AF" w:rsidRPr="00CE2E7F" w:rsidRDefault="005479AD" w:rsidP="006D3A01">
            <w:pPr>
              <w:ind w:left="720" w:hanging="720"/>
              <w:rPr>
                <w:rFonts w:ascii="Arial" w:hAnsi="Arial" w:cs="Arial"/>
              </w:rPr>
            </w:pPr>
            <w:r>
              <w:rPr>
                <w:rFonts w:ascii="Arial" w:hAnsi="Arial" w:cs="Arial"/>
              </w:rPr>
              <w:t>8</w:t>
            </w:r>
            <w:r w:rsidR="003F31AF" w:rsidRPr="00CE2E7F">
              <w:rPr>
                <w:rFonts w:ascii="Arial" w:hAnsi="Arial" w:cs="Arial"/>
              </w:rPr>
              <w:t>.</w:t>
            </w:r>
            <w:r w:rsidR="00D3658D">
              <w:rPr>
                <w:rFonts w:ascii="Arial" w:hAnsi="Arial" w:cs="Arial"/>
              </w:rPr>
              <w:tab/>
            </w:r>
            <w:r w:rsidR="00713785">
              <w:rPr>
                <w:rFonts w:ascii="Arial" w:hAnsi="Arial" w:cs="Arial"/>
              </w:rPr>
              <w:t>Ensures trustees a</w:t>
            </w:r>
            <w:r w:rsidR="003F31AF" w:rsidRPr="00CE2E7F">
              <w:rPr>
                <w:rFonts w:ascii="Arial" w:hAnsi="Arial" w:cs="Arial"/>
              </w:rPr>
              <w:t xml:space="preserve">ttend board meetings and take an active role </w:t>
            </w: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4808D285" w14:textId="77777777" w:rsidR="005479AD" w:rsidRDefault="00205A55" w:rsidP="006D3A01">
            <w:pPr>
              <w:ind w:left="720" w:hanging="720"/>
              <w:rPr>
                <w:rFonts w:ascii="Arial" w:hAnsi="Arial" w:cs="Arial"/>
              </w:rPr>
            </w:pPr>
            <w:r>
              <w:rPr>
                <w:rFonts w:ascii="Arial" w:hAnsi="Arial" w:cs="Arial"/>
              </w:rPr>
              <w:t>8</w:t>
            </w:r>
            <w:r w:rsidR="005479AD" w:rsidRPr="00CE2E7F">
              <w:rPr>
                <w:rFonts w:ascii="Arial" w:hAnsi="Arial" w:cs="Arial"/>
              </w:rPr>
              <w:t>.1</w:t>
            </w:r>
            <w:r w:rsidR="006B60B1">
              <w:rPr>
                <w:rFonts w:ascii="Arial" w:hAnsi="Arial" w:cs="Arial"/>
              </w:rPr>
              <w:tab/>
            </w:r>
            <w:r w:rsidR="005479AD">
              <w:rPr>
                <w:rFonts w:ascii="Arial" w:hAnsi="Arial" w:cs="Arial"/>
              </w:rPr>
              <w:t>Board meetings are effectively run</w:t>
            </w:r>
          </w:p>
          <w:p w14:paraId="15811096" w14:textId="77777777" w:rsidR="00624387" w:rsidRDefault="00205A55" w:rsidP="006D3A01">
            <w:pPr>
              <w:ind w:left="720" w:hanging="720"/>
              <w:rPr>
                <w:rFonts w:ascii="Arial" w:hAnsi="Arial" w:cs="Arial"/>
              </w:rPr>
            </w:pPr>
            <w:r>
              <w:rPr>
                <w:rFonts w:ascii="Arial" w:hAnsi="Arial" w:cs="Arial"/>
              </w:rPr>
              <w:t>8</w:t>
            </w:r>
            <w:r w:rsidR="005479AD">
              <w:rPr>
                <w:rFonts w:ascii="Arial" w:hAnsi="Arial" w:cs="Arial"/>
              </w:rPr>
              <w:t>.</w:t>
            </w:r>
            <w:r>
              <w:rPr>
                <w:rFonts w:ascii="Arial" w:hAnsi="Arial" w:cs="Arial"/>
              </w:rPr>
              <w:t>2</w:t>
            </w:r>
            <w:r w:rsidR="006B60B1">
              <w:rPr>
                <w:rFonts w:ascii="Arial" w:hAnsi="Arial" w:cs="Arial"/>
              </w:rPr>
              <w:tab/>
            </w:r>
            <w:r w:rsidR="005479AD">
              <w:rPr>
                <w:rFonts w:ascii="Arial" w:hAnsi="Arial" w:cs="Arial"/>
              </w:rPr>
              <w:t>Trustees a</w:t>
            </w:r>
            <w:r w:rsidR="005479AD" w:rsidRPr="00CE2E7F">
              <w:rPr>
                <w:rFonts w:ascii="Arial" w:hAnsi="Arial" w:cs="Arial"/>
              </w:rPr>
              <w:t xml:space="preserve">ttend board meetings having read board papers and reports and </w:t>
            </w:r>
            <w:r w:rsidR="005479AD">
              <w:rPr>
                <w:rFonts w:ascii="Arial" w:hAnsi="Arial" w:cs="Arial"/>
              </w:rPr>
              <w:t xml:space="preserve">are </w:t>
            </w:r>
            <w:r w:rsidR="005479AD" w:rsidRPr="00CE2E7F">
              <w:rPr>
                <w:rFonts w:ascii="Arial" w:hAnsi="Arial" w:cs="Arial"/>
              </w:rPr>
              <w:t>ready to discuss them</w:t>
            </w:r>
          </w:p>
          <w:p w14:paraId="1365FCEC" w14:textId="77777777" w:rsidR="00624387" w:rsidRDefault="00205A55" w:rsidP="006D3A01">
            <w:pPr>
              <w:ind w:left="720" w:hanging="720"/>
              <w:rPr>
                <w:rFonts w:ascii="Arial" w:hAnsi="Arial" w:cs="Arial"/>
              </w:rPr>
            </w:pPr>
            <w:r>
              <w:rPr>
                <w:rFonts w:ascii="Arial" w:hAnsi="Arial" w:cs="Arial"/>
              </w:rPr>
              <w:t>8.3</w:t>
            </w:r>
            <w:r w:rsidR="006B60B1">
              <w:rPr>
                <w:rFonts w:ascii="Arial" w:hAnsi="Arial" w:cs="Arial"/>
              </w:rPr>
              <w:tab/>
            </w:r>
            <w:r w:rsidR="003F31AF" w:rsidRPr="00CE2E7F">
              <w:rPr>
                <w:rFonts w:ascii="Arial" w:hAnsi="Arial" w:cs="Arial"/>
              </w:rPr>
              <w:t xml:space="preserve">Attendance at 80% </w:t>
            </w:r>
            <w:r w:rsidR="003F31AF">
              <w:rPr>
                <w:rFonts w:ascii="Arial" w:hAnsi="Arial" w:cs="Arial"/>
              </w:rPr>
              <w:t xml:space="preserve">of </w:t>
            </w:r>
            <w:r w:rsidR="003F31AF" w:rsidRPr="00CE2E7F">
              <w:rPr>
                <w:rFonts w:ascii="Arial" w:hAnsi="Arial" w:cs="Arial"/>
              </w:rPr>
              <w:t xml:space="preserve">meetings (min.) </w:t>
            </w:r>
          </w:p>
          <w:p w14:paraId="4AA4A693" w14:textId="77777777" w:rsidR="003F31AF" w:rsidRPr="00CE2E7F" w:rsidRDefault="00205A55" w:rsidP="006D3A01">
            <w:pPr>
              <w:ind w:left="720" w:hanging="720"/>
              <w:rPr>
                <w:rFonts w:ascii="Arial" w:hAnsi="Arial" w:cs="Arial"/>
              </w:rPr>
            </w:pPr>
            <w:r>
              <w:rPr>
                <w:rFonts w:ascii="Arial" w:hAnsi="Arial" w:cs="Arial"/>
              </w:rPr>
              <w:t>8</w:t>
            </w:r>
            <w:r w:rsidR="003F31AF" w:rsidRPr="00CE2E7F">
              <w:rPr>
                <w:rFonts w:ascii="Arial" w:hAnsi="Arial" w:cs="Arial"/>
              </w:rPr>
              <w:t>.</w:t>
            </w:r>
            <w:r>
              <w:rPr>
                <w:rFonts w:ascii="Arial" w:hAnsi="Arial" w:cs="Arial"/>
              </w:rPr>
              <w:t>4</w:t>
            </w:r>
            <w:r w:rsidR="006B60B1">
              <w:rPr>
                <w:rFonts w:ascii="Arial" w:hAnsi="Arial" w:cs="Arial"/>
              </w:rPr>
              <w:tab/>
            </w:r>
            <w:r w:rsidR="003F31AF" w:rsidRPr="00CE2E7F">
              <w:rPr>
                <w:rFonts w:ascii="Arial" w:hAnsi="Arial" w:cs="Arial"/>
              </w:rPr>
              <w:t xml:space="preserve">No unexplained absences at </w:t>
            </w:r>
            <w:r w:rsidR="003F31AF">
              <w:rPr>
                <w:rFonts w:ascii="Arial" w:hAnsi="Arial" w:cs="Arial"/>
              </w:rPr>
              <w:t>b</w:t>
            </w:r>
            <w:r w:rsidR="003F31AF" w:rsidRPr="00CE2E7F">
              <w:rPr>
                <w:rFonts w:ascii="Arial" w:hAnsi="Arial" w:cs="Arial"/>
              </w:rPr>
              <w:t>oard meetings (3 consecutive absences without prior leave result in immediate step down) Refer Education Act 1989</w:t>
            </w:r>
            <w:r w:rsidR="003F31AF">
              <w:rPr>
                <w:rFonts w:ascii="Arial" w:hAnsi="Arial" w:cs="Arial"/>
              </w:rPr>
              <w:t>, s104 (1) (c)</w:t>
            </w:r>
          </w:p>
        </w:tc>
      </w:tr>
      <w:tr w:rsidR="003F31AF" w:rsidRPr="00CE2E7F" w14:paraId="03D215D5"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2AD08E9B" w14:textId="77777777" w:rsidR="003F31AF" w:rsidRPr="00CE2E7F" w:rsidRDefault="00205A55" w:rsidP="006D3A01">
            <w:pPr>
              <w:ind w:left="720" w:hanging="720"/>
              <w:rPr>
                <w:rFonts w:ascii="Arial" w:hAnsi="Arial" w:cs="Arial"/>
              </w:rPr>
            </w:pPr>
            <w:r>
              <w:rPr>
                <w:rFonts w:ascii="Arial" w:hAnsi="Arial" w:cs="Arial"/>
              </w:rPr>
              <w:t>9.</w:t>
            </w:r>
            <w:r w:rsidR="00D3658D">
              <w:rPr>
                <w:rFonts w:ascii="Arial" w:hAnsi="Arial" w:cs="Arial"/>
              </w:rPr>
              <w:tab/>
            </w:r>
            <w:r w:rsidR="003F31AF" w:rsidRPr="00CE2E7F">
              <w:rPr>
                <w:rFonts w:ascii="Arial" w:hAnsi="Arial" w:cs="Arial"/>
              </w:rPr>
              <w:t>Approve</w:t>
            </w:r>
            <w:r w:rsidR="003F31AF">
              <w:rPr>
                <w:rFonts w:ascii="Arial" w:hAnsi="Arial" w:cs="Arial"/>
              </w:rPr>
              <w:t>s</w:t>
            </w:r>
            <w:r w:rsidR="003F31AF" w:rsidRPr="00CE2E7F">
              <w:rPr>
                <w:rFonts w:ascii="Arial" w:hAnsi="Arial" w:cs="Arial"/>
              </w:rPr>
              <w:t xml:space="preserve"> major policies and programme initiatives</w:t>
            </w:r>
          </w:p>
          <w:p w14:paraId="1DFBA701" w14:textId="77777777" w:rsidR="003F31AF" w:rsidRPr="006D3A01" w:rsidRDefault="003F31AF" w:rsidP="006D3A01">
            <w:pPr>
              <w:ind w:left="720" w:hanging="720"/>
              <w:rPr>
                <w:rFonts w:ascii="Arial" w:hAnsi="Arial" w:cs="Arial"/>
              </w:rPr>
            </w:pP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5A428AE8" w14:textId="77777777" w:rsidR="003F31AF" w:rsidRDefault="00205A55" w:rsidP="006D3A01">
            <w:pPr>
              <w:ind w:left="720" w:hanging="720"/>
              <w:rPr>
                <w:rFonts w:ascii="Arial" w:hAnsi="Arial" w:cs="Arial"/>
              </w:rPr>
            </w:pPr>
            <w:r>
              <w:rPr>
                <w:rFonts w:ascii="Arial" w:hAnsi="Arial" w:cs="Arial"/>
              </w:rPr>
              <w:t>9</w:t>
            </w:r>
            <w:r w:rsidR="003F31AF" w:rsidRPr="00CE2E7F">
              <w:rPr>
                <w:rFonts w:ascii="Arial" w:hAnsi="Arial" w:cs="Arial"/>
              </w:rPr>
              <w:t>.1</w:t>
            </w:r>
            <w:r w:rsidR="006B60B1">
              <w:rPr>
                <w:rFonts w:ascii="Arial" w:hAnsi="Arial" w:cs="Arial"/>
              </w:rPr>
              <w:tab/>
            </w:r>
            <w:r>
              <w:rPr>
                <w:rFonts w:ascii="Arial" w:hAnsi="Arial" w:cs="Arial"/>
              </w:rPr>
              <w:t>A</w:t>
            </w:r>
            <w:r w:rsidR="003F31AF" w:rsidRPr="00CE2E7F">
              <w:rPr>
                <w:rFonts w:ascii="Arial" w:hAnsi="Arial" w:cs="Arial"/>
              </w:rPr>
              <w:t>pprove</w:t>
            </w:r>
            <w:r>
              <w:rPr>
                <w:rFonts w:ascii="Arial" w:hAnsi="Arial" w:cs="Arial"/>
              </w:rPr>
              <w:t xml:space="preserve"> programme initiatives as per policies </w:t>
            </w:r>
          </w:p>
          <w:p w14:paraId="45D7D34D" w14:textId="77777777" w:rsidR="00205A55" w:rsidRPr="00CE2E7F" w:rsidRDefault="00205A55" w:rsidP="006D3A01">
            <w:pPr>
              <w:ind w:left="720" w:hanging="720"/>
              <w:rPr>
                <w:rFonts w:ascii="Arial" w:hAnsi="Arial" w:cs="Arial"/>
              </w:rPr>
            </w:pPr>
            <w:r>
              <w:rPr>
                <w:rFonts w:ascii="Arial" w:hAnsi="Arial" w:cs="Arial"/>
              </w:rPr>
              <w:t>9.2</w:t>
            </w:r>
            <w:r w:rsidR="006B60B1">
              <w:rPr>
                <w:rFonts w:ascii="Arial" w:hAnsi="Arial" w:cs="Arial"/>
              </w:rPr>
              <w:tab/>
            </w:r>
            <w:r>
              <w:rPr>
                <w:rFonts w:ascii="Arial" w:hAnsi="Arial" w:cs="Arial"/>
              </w:rPr>
              <w:t>The board monitors implementation of programme initiatives</w:t>
            </w:r>
          </w:p>
        </w:tc>
      </w:tr>
      <w:tr w:rsidR="003F31AF" w:rsidRPr="00CE2E7F" w14:paraId="62D922D0"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2D9C2C3A" w14:textId="77777777" w:rsidR="003F31AF" w:rsidRPr="00CE2E7F" w:rsidRDefault="00205A55" w:rsidP="006D3A01">
            <w:pPr>
              <w:ind w:left="720" w:hanging="720"/>
              <w:rPr>
                <w:rFonts w:ascii="Arial" w:hAnsi="Arial" w:cs="Arial"/>
              </w:rPr>
            </w:pPr>
            <w:r>
              <w:rPr>
                <w:rFonts w:ascii="Arial" w:hAnsi="Arial" w:cs="Arial"/>
              </w:rPr>
              <w:t>10.</w:t>
            </w:r>
            <w:r w:rsidR="00D3658D">
              <w:rPr>
                <w:rFonts w:ascii="Arial" w:hAnsi="Arial" w:cs="Arial"/>
              </w:rPr>
              <w:tab/>
            </w:r>
            <w:r w:rsidR="003F31AF" w:rsidRPr="00CE2E7F">
              <w:rPr>
                <w:rFonts w:ascii="Arial" w:hAnsi="Arial" w:cs="Arial"/>
              </w:rPr>
              <w:t>Fulfil</w:t>
            </w:r>
            <w:r w:rsidR="003F31AF">
              <w:rPr>
                <w:rFonts w:ascii="Arial" w:hAnsi="Arial" w:cs="Arial"/>
              </w:rPr>
              <w:t>s</w:t>
            </w:r>
            <w:r w:rsidR="003F31AF" w:rsidRPr="00CE2E7F">
              <w:rPr>
                <w:rFonts w:ascii="Arial" w:hAnsi="Arial" w:cs="Arial"/>
              </w:rPr>
              <w:t xml:space="preserve"> the intent of the Treaty of Waitangi by valuing and reflecting New Zealand’s dual cultural heritage</w:t>
            </w:r>
          </w:p>
          <w:p w14:paraId="5B59681D" w14:textId="77777777" w:rsidR="003F31AF" w:rsidRPr="006D3A01" w:rsidRDefault="003F31AF" w:rsidP="006D3A01">
            <w:pPr>
              <w:ind w:left="720" w:hanging="720"/>
              <w:rPr>
                <w:rFonts w:ascii="Arial" w:hAnsi="Arial" w:cs="Arial"/>
              </w:rPr>
            </w:pP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0FFBFF79" w14:textId="77777777" w:rsidR="003F31AF" w:rsidRDefault="00205A55" w:rsidP="006D3A01">
            <w:pPr>
              <w:ind w:left="720" w:hanging="720"/>
              <w:rPr>
                <w:rFonts w:ascii="Arial" w:hAnsi="Arial" w:cs="Arial"/>
              </w:rPr>
            </w:pPr>
            <w:r>
              <w:rPr>
                <w:rFonts w:ascii="Arial" w:hAnsi="Arial" w:cs="Arial"/>
              </w:rPr>
              <w:t>10</w:t>
            </w:r>
            <w:r w:rsidR="003F31AF" w:rsidRPr="00CE2E7F">
              <w:rPr>
                <w:rFonts w:ascii="Arial" w:hAnsi="Arial" w:cs="Arial"/>
              </w:rPr>
              <w:t>.1</w:t>
            </w:r>
            <w:r w:rsidR="006B60B1">
              <w:rPr>
                <w:rFonts w:ascii="Arial" w:hAnsi="Arial" w:cs="Arial"/>
              </w:rPr>
              <w:tab/>
            </w:r>
            <w:r w:rsidR="003F31AF" w:rsidRPr="00CE2E7F">
              <w:rPr>
                <w:rFonts w:ascii="Arial" w:hAnsi="Arial" w:cs="Arial"/>
              </w:rPr>
              <w:t>The Treaty of Waitangi is obviously considered in board decisions</w:t>
            </w:r>
          </w:p>
          <w:p w14:paraId="51847DC0" w14:textId="77777777" w:rsidR="003F31AF" w:rsidRPr="00CE2E7F" w:rsidRDefault="00205A55" w:rsidP="006D3A01">
            <w:pPr>
              <w:ind w:left="720" w:hanging="720"/>
              <w:rPr>
                <w:rFonts w:ascii="Arial" w:hAnsi="Arial" w:cs="Arial"/>
              </w:rPr>
            </w:pPr>
            <w:r>
              <w:rPr>
                <w:rFonts w:ascii="Arial" w:hAnsi="Arial" w:cs="Arial"/>
              </w:rPr>
              <w:t>10</w:t>
            </w:r>
            <w:r w:rsidR="003F31AF">
              <w:rPr>
                <w:rFonts w:ascii="Arial" w:hAnsi="Arial" w:cs="Arial"/>
              </w:rPr>
              <w:t>.2</w:t>
            </w:r>
            <w:r w:rsidR="006B60B1">
              <w:rPr>
                <w:rFonts w:ascii="Arial" w:hAnsi="Arial" w:cs="Arial"/>
              </w:rPr>
              <w:tab/>
            </w:r>
            <w:r w:rsidR="003F31AF">
              <w:rPr>
                <w:rFonts w:ascii="Arial" w:hAnsi="Arial" w:cs="Arial"/>
              </w:rPr>
              <w:t>The board</w:t>
            </w:r>
            <w:r>
              <w:rPr>
                <w:rFonts w:ascii="Arial" w:hAnsi="Arial" w:cs="Arial"/>
              </w:rPr>
              <w:t>, principal and staff are</w:t>
            </w:r>
            <w:r w:rsidR="003F31AF">
              <w:rPr>
                <w:rFonts w:ascii="Arial" w:hAnsi="Arial" w:cs="Arial"/>
              </w:rPr>
              <w:t xml:space="preserve"> culturally responsive and inclusive</w:t>
            </w:r>
          </w:p>
        </w:tc>
      </w:tr>
      <w:tr w:rsidR="003F31AF" w:rsidRPr="00CE2E7F" w14:paraId="3AD424EC"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3F196D43" w14:textId="77777777" w:rsidR="003F31AF" w:rsidRPr="00CE2E7F" w:rsidRDefault="003F31AF" w:rsidP="006D3A01">
            <w:pPr>
              <w:ind w:left="720" w:hanging="720"/>
              <w:rPr>
                <w:rFonts w:ascii="Arial" w:hAnsi="Arial" w:cs="Arial"/>
              </w:rPr>
            </w:pPr>
            <w:r w:rsidRPr="00CE2E7F">
              <w:rPr>
                <w:rFonts w:ascii="Arial" w:hAnsi="Arial" w:cs="Arial"/>
              </w:rPr>
              <w:t>1</w:t>
            </w:r>
            <w:r w:rsidR="00205A55">
              <w:rPr>
                <w:rFonts w:ascii="Arial" w:hAnsi="Arial" w:cs="Arial"/>
              </w:rPr>
              <w:t>1</w:t>
            </w:r>
            <w:r w:rsidRPr="00CE2E7F">
              <w:rPr>
                <w:rFonts w:ascii="Arial" w:hAnsi="Arial" w:cs="Arial"/>
              </w:rPr>
              <w:t>.</w:t>
            </w:r>
            <w:r w:rsidR="006B60B1">
              <w:rPr>
                <w:rFonts w:ascii="Arial" w:hAnsi="Arial" w:cs="Arial"/>
              </w:rPr>
              <w:tab/>
            </w:r>
            <w:r w:rsidRPr="00CE2E7F">
              <w:rPr>
                <w:rFonts w:ascii="Arial" w:hAnsi="Arial" w:cs="Arial"/>
              </w:rPr>
              <w:t>Approve</w:t>
            </w:r>
            <w:r>
              <w:rPr>
                <w:rFonts w:ascii="Arial" w:hAnsi="Arial" w:cs="Arial"/>
              </w:rPr>
              <w:t>s</w:t>
            </w:r>
            <w:r w:rsidRPr="00CE2E7F">
              <w:rPr>
                <w:rFonts w:ascii="Arial" w:hAnsi="Arial" w:cs="Arial"/>
              </w:rPr>
              <w:t xml:space="preserve"> and monitor</w:t>
            </w:r>
            <w:r>
              <w:rPr>
                <w:rFonts w:ascii="Arial" w:hAnsi="Arial" w:cs="Arial"/>
              </w:rPr>
              <w:t>s</w:t>
            </w:r>
            <w:r w:rsidRPr="00CE2E7F">
              <w:rPr>
                <w:rFonts w:ascii="Arial" w:hAnsi="Arial" w:cs="Arial"/>
              </w:rPr>
              <w:t xml:space="preserve"> </w:t>
            </w:r>
            <w:r w:rsidR="00713785">
              <w:rPr>
                <w:rFonts w:ascii="Arial" w:hAnsi="Arial" w:cs="Arial"/>
              </w:rPr>
              <w:t>human resource</w:t>
            </w:r>
            <w:r w:rsidRPr="00CE2E7F">
              <w:rPr>
                <w:rFonts w:ascii="Arial" w:hAnsi="Arial" w:cs="Arial"/>
              </w:rPr>
              <w:t xml:space="preserve"> policy</w:t>
            </w:r>
            <w:r w:rsidR="00205A55">
              <w:rPr>
                <w:rFonts w:ascii="Arial" w:hAnsi="Arial" w:cs="Arial"/>
              </w:rPr>
              <w:t>/</w:t>
            </w:r>
            <w:r w:rsidRPr="00CE2E7F">
              <w:rPr>
                <w:rFonts w:ascii="Arial" w:hAnsi="Arial" w:cs="Arial"/>
              </w:rPr>
              <w:t>procedure</w:t>
            </w:r>
            <w:r>
              <w:rPr>
                <w:rFonts w:ascii="Arial" w:hAnsi="Arial" w:cs="Arial"/>
              </w:rPr>
              <w:t xml:space="preserve">s </w:t>
            </w:r>
            <w:r w:rsidR="00205A55">
              <w:rPr>
                <w:rFonts w:ascii="Arial" w:hAnsi="Arial" w:cs="Arial"/>
              </w:rPr>
              <w:t xml:space="preserve">which </w:t>
            </w:r>
            <w:r w:rsidR="00713785">
              <w:rPr>
                <w:rFonts w:ascii="Arial" w:hAnsi="Arial" w:cs="Arial"/>
              </w:rPr>
              <w:t xml:space="preserve">ensures effective practice and </w:t>
            </w:r>
            <w:r w:rsidR="00205A55">
              <w:rPr>
                <w:rFonts w:ascii="Arial" w:hAnsi="Arial" w:cs="Arial"/>
              </w:rPr>
              <w:t>contribute to its responsibilities as a good employer</w:t>
            </w:r>
          </w:p>
          <w:p w14:paraId="4D818C2A" w14:textId="77777777" w:rsidR="003F31AF" w:rsidRPr="006D3A01" w:rsidRDefault="003F31AF" w:rsidP="006D3A01">
            <w:pPr>
              <w:ind w:left="720" w:hanging="720"/>
              <w:rPr>
                <w:rFonts w:ascii="Arial" w:hAnsi="Arial" w:cs="Arial"/>
              </w:rPr>
            </w:pP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7DEB0584" w14:textId="77777777" w:rsidR="003F31AF" w:rsidRDefault="003F31AF" w:rsidP="006D3A01">
            <w:pPr>
              <w:ind w:left="720" w:hanging="720"/>
              <w:rPr>
                <w:rFonts w:ascii="Arial" w:hAnsi="Arial" w:cs="Arial"/>
              </w:rPr>
            </w:pPr>
            <w:r w:rsidRPr="00CE2E7F">
              <w:rPr>
                <w:rFonts w:ascii="Arial" w:hAnsi="Arial" w:cs="Arial"/>
              </w:rPr>
              <w:t>1</w:t>
            </w:r>
            <w:r w:rsidR="00BE7101">
              <w:rPr>
                <w:rFonts w:ascii="Arial" w:hAnsi="Arial" w:cs="Arial"/>
              </w:rPr>
              <w:t>1</w:t>
            </w:r>
            <w:r w:rsidRPr="00CE2E7F">
              <w:rPr>
                <w:rFonts w:ascii="Arial" w:hAnsi="Arial" w:cs="Arial"/>
              </w:rPr>
              <w:t>.1</w:t>
            </w:r>
            <w:r w:rsidR="006B60B1">
              <w:rPr>
                <w:rFonts w:ascii="Arial" w:hAnsi="Arial" w:cs="Arial"/>
              </w:rPr>
              <w:tab/>
            </w:r>
            <w:r w:rsidRPr="00CE2E7F">
              <w:rPr>
                <w:rFonts w:ascii="Arial" w:hAnsi="Arial" w:cs="Arial"/>
              </w:rPr>
              <w:t>Become</w:t>
            </w:r>
            <w:r w:rsidR="00DF1031">
              <w:rPr>
                <w:rFonts w:ascii="Arial" w:hAnsi="Arial" w:cs="Arial"/>
              </w:rPr>
              <w:t>s</w:t>
            </w:r>
            <w:r w:rsidRPr="00CE2E7F">
              <w:rPr>
                <w:rFonts w:ascii="Arial" w:hAnsi="Arial" w:cs="Arial"/>
              </w:rPr>
              <w:t xml:space="preserve"> and remain</w:t>
            </w:r>
            <w:r w:rsidR="00DF1031">
              <w:rPr>
                <w:rFonts w:ascii="Arial" w:hAnsi="Arial" w:cs="Arial"/>
              </w:rPr>
              <w:t>s</w:t>
            </w:r>
            <w:r w:rsidRPr="00CE2E7F">
              <w:rPr>
                <w:rFonts w:ascii="Arial" w:hAnsi="Arial" w:cs="Arial"/>
              </w:rPr>
              <w:t xml:space="preserve"> familiar with </w:t>
            </w:r>
            <w:r w:rsidR="00713785">
              <w:rPr>
                <w:rFonts w:ascii="Arial" w:hAnsi="Arial" w:cs="Arial"/>
              </w:rPr>
              <w:t xml:space="preserve">the broad </w:t>
            </w:r>
            <w:r w:rsidRPr="00CE2E7F">
              <w:rPr>
                <w:rFonts w:ascii="Arial" w:hAnsi="Arial" w:cs="Arial"/>
              </w:rPr>
              <w:t xml:space="preserve">employment conditions </w:t>
            </w:r>
            <w:r w:rsidR="00713785">
              <w:rPr>
                <w:rFonts w:ascii="Arial" w:hAnsi="Arial" w:cs="Arial"/>
              </w:rPr>
              <w:t>which cover employees (i.e.</w:t>
            </w:r>
            <w:r w:rsidR="00713785" w:rsidRPr="00CE2E7F">
              <w:rPr>
                <w:rFonts w:ascii="Arial" w:hAnsi="Arial" w:cs="Arial"/>
              </w:rPr>
              <w:t xml:space="preserve"> Staff</w:t>
            </w:r>
            <w:r w:rsidRPr="00CE2E7F">
              <w:rPr>
                <w:rFonts w:ascii="Arial" w:hAnsi="Arial" w:cs="Arial"/>
              </w:rPr>
              <w:t xml:space="preserve"> </w:t>
            </w:r>
            <w:r>
              <w:rPr>
                <w:rFonts w:ascii="Arial" w:hAnsi="Arial" w:cs="Arial"/>
              </w:rPr>
              <w:t>employment agreements</w:t>
            </w:r>
            <w:r w:rsidRPr="00CE2E7F">
              <w:rPr>
                <w:rFonts w:ascii="Arial" w:hAnsi="Arial" w:cs="Arial"/>
              </w:rPr>
              <w:t xml:space="preserve"> and arrangements</w:t>
            </w:r>
            <w:r w:rsidR="00713785">
              <w:rPr>
                <w:rFonts w:ascii="Arial" w:hAnsi="Arial" w:cs="Arial"/>
              </w:rPr>
              <w:t>)</w:t>
            </w:r>
          </w:p>
          <w:p w14:paraId="3C3F8620" w14:textId="77777777" w:rsidR="00BE7101" w:rsidRDefault="00BE7101" w:rsidP="006D3A01">
            <w:pPr>
              <w:ind w:left="720" w:hanging="720"/>
              <w:rPr>
                <w:rFonts w:ascii="Arial" w:hAnsi="Arial" w:cs="Arial"/>
              </w:rPr>
            </w:pPr>
            <w:r>
              <w:rPr>
                <w:rFonts w:ascii="Arial" w:hAnsi="Arial" w:cs="Arial"/>
              </w:rPr>
              <w:t>11.2</w:t>
            </w:r>
            <w:r w:rsidR="006B60B1">
              <w:rPr>
                <w:rFonts w:ascii="Arial" w:hAnsi="Arial" w:cs="Arial"/>
              </w:rPr>
              <w:tab/>
            </w:r>
            <w:r>
              <w:rPr>
                <w:rFonts w:ascii="Arial" w:hAnsi="Arial" w:cs="Arial"/>
              </w:rPr>
              <w:t>Ensure</w:t>
            </w:r>
            <w:r w:rsidR="00DF1031">
              <w:rPr>
                <w:rFonts w:ascii="Arial" w:hAnsi="Arial" w:cs="Arial"/>
              </w:rPr>
              <w:t>s</w:t>
            </w:r>
            <w:r>
              <w:rPr>
                <w:rFonts w:ascii="Arial" w:hAnsi="Arial" w:cs="Arial"/>
              </w:rPr>
              <w:t xml:space="preserve"> there are personnel policies in place and that they are adhered to</w:t>
            </w:r>
            <w:r w:rsidR="00713785">
              <w:rPr>
                <w:rFonts w:ascii="Arial" w:hAnsi="Arial" w:cs="Arial"/>
              </w:rPr>
              <w:t xml:space="preserve"> e.g. Code of Conduct</w:t>
            </w:r>
          </w:p>
          <w:p w14:paraId="6C094620" w14:textId="77777777" w:rsidR="00BE7101" w:rsidRPr="00CE2E7F" w:rsidRDefault="00BE7101" w:rsidP="006D3A01">
            <w:pPr>
              <w:ind w:left="720" w:hanging="720"/>
              <w:rPr>
                <w:rFonts w:ascii="Arial" w:hAnsi="Arial" w:cs="Arial"/>
              </w:rPr>
            </w:pPr>
            <w:r>
              <w:rPr>
                <w:rFonts w:ascii="Arial" w:hAnsi="Arial" w:cs="Arial"/>
              </w:rPr>
              <w:t>11.3</w:t>
            </w:r>
            <w:r w:rsidR="006B60B1">
              <w:rPr>
                <w:rFonts w:ascii="Arial" w:hAnsi="Arial" w:cs="Arial"/>
              </w:rPr>
              <w:tab/>
            </w:r>
            <w:r>
              <w:rPr>
                <w:rFonts w:ascii="Arial" w:hAnsi="Arial" w:cs="Arial"/>
              </w:rPr>
              <w:t>Ensure</w:t>
            </w:r>
            <w:r w:rsidR="00DF1031">
              <w:rPr>
                <w:rFonts w:ascii="Arial" w:hAnsi="Arial" w:cs="Arial"/>
              </w:rPr>
              <w:t>s</w:t>
            </w:r>
            <w:r>
              <w:rPr>
                <w:rFonts w:ascii="Arial" w:hAnsi="Arial" w:cs="Arial"/>
              </w:rPr>
              <w:t xml:space="preserve"> there is ongoing monitoring and review of all personnel policies</w:t>
            </w:r>
          </w:p>
        </w:tc>
      </w:tr>
      <w:tr w:rsidR="003F31AF" w:rsidRPr="00CE2E7F" w14:paraId="4B109452"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77994FC4" w14:textId="77777777" w:rsidR="003F31AF" w:rsidRPr="006D3A01" w:rsidRDefault="003F31AF" w:rsidP="006D3A01">
            <w:pPr>
              <w:ind w:left="720" w:hanging="720"/>
              <w:rPr>
                <w:rFonts w:ascii="Arial" w:hAnsi="Arial" w:cs="Arial"/>
              </w:rPr>
            </w:pPr>
            <w:r w:rsidRPr="00CE2E7F">
              <w:rPr>
                <w:rFonts w:ascii="Arial" w:hAnsi="Arial" w:cs="Arial"/>
              </w:rPr>
              <w:t>12.</w:t>
            </w:r>
            <w:r w:rsidR="006B60B1">
              <w:rPr>
                <w:rFonts w:ascii="Arial" w:hAnsi="Arial" w:cs="Arial"/>
              </w:rPr>
              <w:tab/>
            </w:r>
            <w:r w:rsidRPr="00CE2E7F">
              <w:rPr>
                <w:rFonts w:ascii="Arial" w:hAnsi="Arial" w:cs="Arial"/>
              </w:rPr>
              <w:t>Deal</w:t>
            </w:r>
            <w:r>
              <w:rPr>
                <w:rFonts w:ascii="Arial" w:hAnsi="Arial" w:cs="Arial"/>
              </w:rPr>
              <w:t>s</w:t>
            </w:r>
            <w:r w:rsidRPr="00CE2E7F">
              <w:rPr>
                <w:rFonts w:ascii="Arial" w:hAnsi="Arial" w:cs="Arial"/>
              </w:rPr>
              <w:t xml:space="preserve"> with disputes and conflicts referred to the board</w:t>
            </w:r>
            <w:r>
              <w:rPr>
                <w:rFonts w:ascii="Arial" w:hAnsi="Arial" w:cs="Arial"/>
              </w:rPr>
              <w:t xml:space="preserve"> as per the school’s concerns and complaints procedures</w:t>
            </w: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4F9610D5" w14:textId="77777777" w:rsidR="003F31AF" w:rsidRPr="00CE2E7F" w:rsidRDefault="003F31AF" w:rsidP="006D3A01">
            <w:pPr>
              <w:ind w:left="720" w:hanging="720"/>
              <w:rPr>
                <w:rFonts w:ascii="Arial" w:hAnsi="Arial" w:cs="Arial"/>
              </w:rPr>
            </w:pPr>
            <w:r w:rsidRPr="00CE2E7F">
              <w:rPr>
                <w:rFonts w:ascii="Arial" w:hAnsi="Arial" w:cs="Arial"/>
              </w:rPr>
              <w:t>12.1</w:t>
            </w:r>
            <w:r w:rsidR="006B60B1">
              <w:rPr>
                <w:rFonts w:ascii="Arial" w:hAnsi="Arial" w:cs="Arial"/>
              </w:rPr>
              <w:tab/>
            </w:r>
            <w:r w:rsidRPr="00CE2E7F">
              <w:rPr>
                <w:rFonts w:ascii="Arial" w:hAnsi="Arial" w:cs="Arial"/>
              </w:rPr>
              <w:t xml:space="preserve">Successful resolution of any disputes and conflicts referred </w:t>
            </w:r>
          </w:p>
        </w:tc>
      </w:tr>
      <w:tr w:rsidR="003F31AF" w:rsidRPr="00CE2E7F" w14:paraId="37A82343"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5616D891" w14:textId="77777777" w:rsidR="003F31AF" w:rsidRPr="006D3A01" w:rsidRDefault="003F31AF" w:rsidP="006D3A01">
            <w:pPr>
              <w:ind w:left="720" w:hanging="720"/>
              <w:rPr>
                <w:rFonts w:ascii="Arial" w:hAnsi="Arial" w:cs="Arial"/>
              </w:rPr>
            </w:pPr>
            <w:r w:rsidRPr="00CE2E7F">
              <w:rPr>
                <w:rFonts w:ascii="Arial" w:hAnsi="Arial" w:cs="Arial"/>
              </w:rPr>
              <w:t>13.</w:t>
            </w:r>
            <w:r w:rsidR="006B60B1">
              <w:rPr>
                <w:rFonts w:ascii="Arial" w:hAnsi="Arial" w:cs="Arial"/>
              </w:rPr>
              <w:tab/>
            </w:r>
            <w:r w:rsidRPr="00CE2E7F">
              <w:rPr>
                <w:rFonts w:ascii="Arial" w:hAnsi="Arial" w:cs="Arial"/>
              </w:rPr>
              <w:t>Represent</w:t>
            </w:r>
            <w:r>
              <w:rPr>
                <w:rFonts w:ascii="Arial" w:hAnsi="Arial" w:cs="Arial"/>
              </w:rPr>
              <w:t>s</w:t>
            </w:r>
            <w:r w:rsidRPr="00CE2E7F">
              <w:rPr>
                <w:rFonts w:ascii="Arial" w:hAnsi="Arial" w:cs="Arial"/>
              </w:rPr>
              <w:t xml:space="preserve"> the school in a positive, </w:t>
            </w:r>
            <w:r>
              <w:rPr>
                <w:rFonts w:ascii="Arial" w:hAnsi="Arial" w:cs="Arial"/>
              </w:rPr>
              <w:t>professional</w:t>
            </w:r>
            <w:r w:rsidRPr="00CE2E7F">
              <w:rPr>
                <w:rFonts w:ascii="Arial" w:hAnsi="Arial" w:cs="Arial"/>
              </w:rPr>
              <w:t xml:space="preserve"> manner</w:t>
            </w: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457F1728" w14:textId="77777777" w:rsidR="003F31AF" w:rsidRPr="00CE2E7F" w:rsidRDefault="003F31AF" w:rsidP="006D3A01">
            <w:pPr>
              <w:ind w:left="720" w:hanging="720"/>
              <w:rPr>
                <w:rFonts w:ascii="Arial" w:hAnsi="Arial" w:cs="Arial"/>
              </w:rPr>
            </w:pPr>
            <w:r w:rsidRPr="00CE2E7F">
              <w:rPr>
                <w:rFonts w:ascii="Arial" w:hAnsi="Arial" w:cs="Arial"/>
              </w:rPr>
              <w:t>13.1</w:t>
            </w:r>
            <w:r w:rsidR="006B60B1">
              <w:rPr>
                <w:rFonts w:ascii="Arial" w:hAnsi="Arial" w:cs="Arial"/>
              </w:rPr>
              <w:tab/>
            </w:r>
            <w:r w:rsidRPr="00CE2E7F">
              <w:rPr>
                <w:rFonts w:ascii="Arial" w:hAnsi="Arial" w:cs="Arial"/>
              </w:rPr>
              <w:t xml:space="preserve">Code of </w:t>
            </w:r>
            <w:r>
              <w:rPr>
                <w:rFonts w:ascii="Arial" w:hAnsi="Arial" w:cs="Arial"/>
              </w:rPr>
              <w:t>b</w:t>
            </w:r>
            <w:r w:rsidRPr="00CE2E7F">
              <w:rPr>
                <w:rFonts w:ascii="Arial" w:hAnsi="Arial" w:cs="Arial"/>
              </w:rPr>
              <w:t>ehaviour adhered to</w:t>
            </w:r>
          </w:p>
        </w:tc>
      </w:tr>
      <w:tr w:rsidR="003F31AF" w:rsidRPr="00CE2E7F" w14:paraId="5ACE18DC"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485D90FD" w14:textId="77777777" w:rsidR="003F31AF" w:rsidRPr="00CE2E7F" w:rsidRDefault="003F31AF" w:rsidP="006D3A01">
            <w:pPr>
              <w:ind w:left="720" w:hanging="720"/>
              <w:rPr>
                <w:rFonts w:ascii="Arial" w:hAnsi="Arial" w:cs="Arial"/>
              </w:rPr>
            </w:pPr>
            <w:r w:rsidRPr="00CE2E7F">
              <w:rPr>
                <w:rFonts w:ascii="Arial" w:hAnsi="Arial" w:cs="Arial"/>
              </w:rPr>
              <w:t>14.</w:t>
            </w:r>
            <w:r w:rsidR="006B60B1">
              <w:rPr>
                <w:rFonts w:ascii="Arial" w:hAnsi="Arial" w:cs="Arial"/>
              </w:rPr>
              <w:tab/>
            </w:r>
            <w:r w:rsidRPr="00CE2E7F">
              <w:rPr>
                <w:rFonts w:ascii="Arial" w:hAnsi="Arial" w:cs="Arial"/>
              </w:rPr>
              <w:t>Oversee</w:t>
            </w:r>
            <w:r>
              <w:rPr>
                <w:rFonts w:ascii="Arial" w:hAnsi="Arial" w:cs="Arial"/>
              </w:rPr>
              <w:t>s</w:t>
            </w:r>
            <w:r w:rsidRPr="00CE2E7F">
              <w:rPr>
                <w:rFonts w:ascii="Arial" w:hAnsi="Arial" w:cs="Arial"/>
              </w:rPr>
              <w:t>, conserve</w:t>
            </w:r>
            <w:r>
              <w:rPr>
                <w:rFonts w:ascii="Arial" w:hAnsi="Arial" w:cs="Arial"/>
              </w:rPr>
              <w:t>s</w:t>
            </w:r>
            <w:r w:rsidRPr="00CE2E7F">
              <w:rPr>
                <w:rFonts w:ascii="Arial" w:hAnsi="Arial" w:cs="Arial"/>
              </w:rPr>
              <w:t xml:space="preserve"> and enhance</w:t>
            </w:r>
            <w:r>
              <w:rPr>
                <w:rFonts w:ascii="Arial" w:hAnsi="Arial" w:cs="Arial"/>
              </w:rPr>
              <w:t>s</w:t>
            </w:r>
            <w:r w:rsidRPr="00CE2E7F">
              <w:rPr>
                <w:rFonts w:ascii="Arial" w:hAnsi="Arial" w:cs="Arial"/>
              </w:rPr>
              <w:t xml:space="preserve"> the resource base</w:t>
            </w: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489016F9" w14:textId="77777777" w:rsidR="003F31AF" w:rsidRPr="00CE2E7F" w:rsidRDefault="003F31AF" w:rsidP="006D3A01">
            <w:pPr>
              <w:ind w:left="720" w:hanging="720"/>
              <w:rPr>
                <w:rFonts w:ascii="Arial" w:hAnsi="Arial" w:cs="Arial"/>
              </w:rPr>
            </w:pPr>
            <w:r w:rsidRPr="00CE2E7F">
              <w:rPr>
                <w:rFonts w:ascii="Arial" w:hAnsi="Arial" w:cs="Arial"/>
              </w:rPr>
              <w:t>14.1</w:t>
            </w:r>
            <w:r w:rsidR="006B60B1">
              <w:rPr>
                <w:rFonts w:ascii="Arial" w:hAnsi="Arial" w:cs="Arial"/>
              </w:rPr>
              <w:tab/>
            </w:r>
            <w:r w:rsidRPr="00CE2E7F">
              <w:rPr>
                <w:rFonts w:ascii="Arial" w:hAnsi="Arial" w:cs="Arial"/>
              </w:rPr>
              <w:t xml:space="preserve">Property/resources meet the needs of the student achievement </w:t>
            </w:r>
            <w:r>
              <w:rPr>
                <w:rFonts w:ascii="Arial" w:hAnsi="Arial" w:cs="Arial"/>
              </w:rPr>
              <w:t>aims</w:t>
            </w:r>
          </w:p>
        </w:tc>
      </w:tr>
      <w:tr w:rsidR="003F31AF" w:rsidRPr="00CE2E7F" w14:paraId="7F7C17D9" w14:textId="77777777" w:rsidTr="003F31AF">
        <w:trPr>
          <w:tblCellSpacing w:w="15" w:type="dxa"/>
        </w:trPr>
        <w:tc>
          <w:tcPr>
            <w:tcW w:w="2363" w:type="pct"/>
            <w:tcBorders>
              <w:top w:val="outset" w:sz="6" w:space="0" w:color="auto"/>
              <w:left w:val="outset" w:sz="6" w:space="0" w:color="auto"/>
              <w:bottom w:val="outset" w:sz="6" w:space="0" w:color="auto"/>
              <w:right w:val="outset" w:sz="6" w:space="0" w:color="auto"/>
            </w:tcBorders>
            <w:shd w:val="clear" w:color="auto" w:fill="auto"/>
          </w:tcPr>
          <w:p w14:paraId="2F9C97EC" w14:textId="77777777" w:rsidR="003F31AF" w:rsidRPr="00CE2E7F" w:rsidRDefault="003F31AF" w:rsidP="006D3A01">
            <w:pPr>
              <w:ind w:left="720" w:hanging="720"/>
              <w:rPr>
                <w:rFonts w:ascii="Arial" w:hAnsi="Arial" w:cs="Arial"/>
              </w:rPr>
            </w:pPr>
            <w:r w:rsidRPr="00CE2E7F">
              <w:rPr>
                <w:rFonts w:ascii="Arial" w:hAnsi="Arial" w:cs="Arial"/>
              </w:rPr>
              <w:t>15.</w:t>
            </w:r>
            <w:r w:rsidR="006B60B1">
              <w:rPr>
                <w:rFonts w:ascii="Arial" w:hAnsi="Arial" w:cs="Arial"/>
              </w:rPr>
              <w:tab/>
            </w:r>
            <w:r>
              <w:rPr>
                <w:rFonts w:ascii="Arial" w:hAnsi="Arial" w:cs="Arial"/>
              </w:rPr>
              <w:t>Effectively h</w:t>
            </w:r>
            <w:r w:rsidRPr="00CE2E7F">
              <w:rPr>
                <w:rFonts w:ascii="Arial" w:hAnsi="Arial" w:cs="Arial"/>
              </w:rPr>
              <w:t>and</w:t>
            </w:r>
            <w:r>
              <w:rPr>
                <w:rFonts w:ascii="Arial" w:hAnsi="Arial" w:cs="Arial"/>
              </w:rPr>
              <w:t>s</w:t>
            </w:r>
            <w:r w:rsidRPr="00CE2E7F">
              <w:rPr>
                <w:rFonts w:ascii="Arial" w:hAnsi="Arial" w:cs="Arial"/>
              </w:rPr>
              <w:t xml:space="preserve"> over governance to new board/trustees at election time</w:t>
            </w:r>
          </w:p>
        </w:tc>
        <w:tc>
          <w:tcPr>
            <w:tcW w:w="2595" w:type="pct"/>
            <w:tcBorders>
              <w:top w:val="outset" w:sz="6" w:space="0" w:color="auto"/>
              <w:left w:val="outset" w:sz="6" w:space="0" w:color="auto"/>
              <w:bottom w:val="outset" w:sz="6" w:space="0" w:color="auto"/>
              <w:right w:val="outset" w:sz="6" w:space="0" w:color="auto"/>
            </w:tcBorders>
            <w:shd w:val="clear" w:color="auto" w:fill="auto"/>
          </w:tcPr>
          <w:p w14:paraId="257D1712" w14:textId="77777777" w:rsidR="003F31AF" w:rsidRPr="00CE2E7F" w:rsidRDefault="003F31AF" w:rsidP="006D3A01">
            <w:pPr>
              <w:ind w:left="720" w:hanging="720"/>
              <w:rPr>
                <w:rFonts w:ascii="Arial" w:hAnsi="Arial" w:cs="Arial"/>
              </w:rPr>
            </w:pPr>
            <w:r w:rsidRPr="00CE2E7F">
              <w:rPr>
                <w:rFonts w:ascii="Arial" w:hAnsi="Arial" w:cs="Arial"/>
              </w:rPr>
              <w:t>15.1</w:t>
            </w:r>
            <w:r w:rsidR="006B60B1">
              <w:rPr>
                <w:rFonts w:ascii="Arial" w:hAnsi="Arial" w:cs="Arial"/>
              </w:rPr>
              <w:tab/>
            </w:r>
            <w:r w:rsidRPr="00CE2E7F">
              <w:rPr>
                <w:rFonts w:ascii="Arial" w:hAnsi="Arial" w:cs="Arial"/>
              </w:rPr>
              <w:t xml:space="preserve">New trustees provided with </w:t>
            </w:r>
            <w:r>
              <w:rPr>
                <w:rFonts w:ascii="Arial" w:hAnsi="Arial" w:cs="Arial"/>
              </w:rPr>
              <w:t>g</w:t>
            </w:r>
            <w:r w:rsidRPr="00CE2E7F">
              <w:rPr>
                <w:rFonts w:ascii="Arial" w:hAnsi="Arial" w:cs="Arial"/>
              </w:rPr>
              <w:t>overnance manual</w:t>
            </w:r>
            <w:r w:rsidR="00BE7101">
              <w:rPr>
                <w:rFonts w:ascii="Arial" w:hAnsi="Arial" w:cs="Arial"/>
              </w:rPr>
              <w:t xml:space="preserve"> and induction</w:t>
            </w:r>
          </w:p>
          <w:p w14:paraId="4AEADB50" w14:textId="77777777" w:rsidR="003F31AF" w:rsidRDefault="003F31AF" w:rsidP="006D3A01">
            <w:pPr>
              <w:ind w:left="720" w:hanging="720"/>
              <w:rPr>
                <w:rFonts w:ascii="Arial" w:hAnsi="Arial" w:cs="Arial"/>
              </w:rPr>
            </w:pPr>
            <w:r w:rsidRPr="00CE2E7F">
              <w:rPr>
                <w:rFonts w:ascii="Arial" w:hAnsi="Arial" w:cs="Arial"/>
              </w:rPr>
              <w:t>15.2</w:t>
            </w:r>
            <w:r w:rsidR="006B60B1">
              <w:rPr>
                <w:rFonts w:ascii="Arial" w:hAnsi="Arial" w:cs="Arial"/>
              </w:rPr>
              <w:tab/>
            </w:r>
            <w:r w:rsidRPr="00CE2E7F">
              <w:rPr>
                <w:rFonts w:ascii="Arial" w:hAnsi="Arial" w:cs="Arial"/>
              </w:rPr>
              <w:t>New trustees fully briefed and able to participate following attendance at an orientation programme</w:t>
            </w:r>
          </w:p>
          <w:p w14:paraId="2EEC7ABC" w14:textId="77777777" w:rsidR="00BE7101" w:rsidRDefault="00BE7101" w:rsidP="006D3A01">
            <w:pPr>
              <w:ind w:left="720" w:hanging="720"/>
              <w:rPr>
                <w:rFonts w:ascii="Arial" w:hAnsi="Arial" w:cs="Arial"/>
              </w:rPr>
            </w:pPr>
            <w:r>
              <w:rPr>
                <w:rFonts w:ascii="Arial" w:hAnsi="Arial" w:cs="Arial"/>
              </w:rPr>
              <w:t>15.3</w:t>
            </w:r>
            <w:r w:rsidR="006B60B1">
              <w:rPr>
                <w:rFonts w:ascii="Arial" w:hAnsi="Arial" w:cs="Arial"/>
              </w:rPr>
              <w:tab/>
            </w:r>
            <w:r>
              <w:rPr>
                <w:rFonts w:ascii="Arial" w:hAnsi="Arial" w:cs="Arial"/>
              </w:rPr>
              <w:t>Appropriate delegations are in place</w:t>
            </w:r>
            <w:r w:rsidR="00713785">
              <w:rPr>
                <w:rFonts w:ascii="Arial" w:hAnsi="Arial" w:cs="Arial"/>
              </w:rPr>
              <w:t xml:space="preserve"> as per s66 Education Act</w:t>
            </w:r>
          </w:p>
          <w:p w14:paraId="412D3CA3" w14:textId="77777777" w:rsidR="00BE7101" w:rsidRPr="00CE2E7F" w:rsidRDefault="00BE7101" w:rsidP="006D3A01">
            <w:pPr>
              <w:ind w:left="720" w:hanging="720"/>
              <w:rPr>
                <w:rFonts w:ascii="Arial" w:hAnsi="Arial" w:cs="Arial"/>
              </w:rPr>
            </w:pPr>
            <w:r>
              <w:rPr>
                <w:rFonts w:ascii="Arial" w:hAnsi="Arial" w:cs="Arial"/>
              </w:rPr>
              <w:lastRenderedPageBreak/>
              <w:t>15.3</w:t>
            </w:r>
            <w:r w:rsidR="006B60B1">
              <w:rPr>
                <w:rFonts w:ascii="Arial" w:hAnsi="Arial" w:cs="Arial"/>
              </w:rPr>
              <w:tab/>
            </w:r>
            <w:r>
              <w:rPr>
                <w:rFonts w:ascii="Arial" w:hAnsi="Arial" w:cs="Arial"/>
              </w:rPr>
              <w:t xml:space="preserve">Board </w:t>
            </w:r>
            <w:r w:rsidR="00713785">
              <w:rPr>
                <w:rFonts w:ascii="Arial" w:hAnsi="Arial" w:cs="Arial"/>
              </w:rPr>
              <w:t xml:space="preserve">and trustees participate in </w:t>
            </w:r>
            <w:r>
              <w:rPr>
                <w:rFonts w:ascii="Arial" w:hAnsi="Arial" w:cs="Arial"/>
              </w:rPr>
              <w:t>appropriate professional development</w:t>
            </w:r>
          </w:p>
        </w:tc>
      </w:tr>
    </w:tbl>
    <w:p w14:paraId="56ABC97B" w14:textId="77777777" w:rsidR="00624387" w:rsidRDefault="008F0023" w:rsidP="00C20A8D">
      <w:pPr>
        <w:rPr>
          <w:rFonts w:ascii="Arial" w:hAnsi="Arial" w:cs="Arial"/>
        </w:rPr>
      </w:pPr>
      <w:r w:rsidRPr="008F0023">
        <w:rPr>
          <w:rFonts w:ascii="Arial" w:hAnsi="Arial" w:cs="Arial"/>
        </w:rPr>
        <w:lastRenderedPageBreak/>
        <w:t xml:space="preserve">Review schedule: </w:t>
      </w:r>
      <w:r>
        <w:rPr>
          <w:rFonts w:ascii="Arial" w:hAnsi="Arial" w:cs="Arial"/>
        </w:rPr>
        <w:t>Triennially</w:t>
      </w:r>
    </w:p>
    <w:p w14:paraId="175D5205" w14:textId="77777777" w:rsidR="00BE7101" w:rsidRPr="00074D35" w:rsidRDefault="00624387" w:rsidP="00BE7101">
      <w:pPr>
        <w:rPr>
          <w:rFonts w:ascii="Arial Black" w:hAnsi="Arial Black" w:cs="Arial"/>
        </w:rPr>
      </w:pPr>
      <w:r>
        <w:rPr>
          <w:rFonts w:ascii="Arial" w:hAnsi="Arial" w:cs="Arial"/>
        </w:rPr>
        <w:br w:type="page"/>
      </w:r>
      <w:r w:rsidR="000473E8">
        <w:rPr>
          <w:rFonts w:ascii="Arial Black" w:hAnsi="Arial Black" w:cs="Arial"/>
        </w:rPr>
        <w:lastRenderedPageBreak/>
        <w:t xml:space="preserve">2. </w:t>
      </w:r>
      <w:r w:rsidR="00BE7101" w:rsidRPr="00074D35">
        <w:rPr>
          <w:rFonts w:ascii="Arial Black" w:hAnsi="Arial Black" w:cs="Arial"/>
        </w:rPr>
        <w:t>Responsibilities of the Principal</w:t>
      </w:r>
      <w:r w:rsidR="00BE7101">
        <w:rPr>
          <w:rFonts w:ascii="Arial Black" w:hAnsi="Arial Black" w:cs="Arial"/>
        </w:rPr>
        <w:t xml:space="preserve"> Policy</w:t>
      </w:r>
    </w:p>
    <w:p w14:paraId="72205797" w14:textId="77777777" w:rsidR="003B1EB5" w:rsidRDefault="003B1EB5" w:rsidP="000473E8">
      <w:pPr>
        <w:rPr>
          <w:rFonts w:ascii="Arial" w:hAnsi="Arial" w:cs="Arial"/>
        </w:rPr>
      </w:pPr>
    </w:p>
    <w:p w14:paraId="5DCD2A86" w14:textId="77777777" w:rsidR="000473E8" w:rsidRDefault="000473E8" w:rsidP="000473E8">
      <w:pPr>
        <w:rPr>
          <w:rFonts w:ascii="Arial" w:hAnsi="Arial" w:cs="Arial"/>
        </w:rPr>
      </w:pPr>
      <w:r w:rsidRPr="00780959">
        <w:rPr>
          <w:rFonts w:ascii="Arial" w:hAnsi="Arial" w:cs="Arial"/>
        </w:rPr>
        <w:t xml:space="preserve">The principal </w:t>
      </w:r>
      <w:r>
        <w:rPr>
          <w:rFonts w:ascii="Arial" w:hAnsi="Arial" w:cs="Arial"/>
        </w:rPr>
        <w:t xml:space="preserve">is the professional leader of the school and </w:t>
      </w:r>
      <w:r w:rsidR="000A17C6">
        <w:rPr>
          <w:rFonts w:ascii="Arial" w:hAnsi="Arial" w:cs="Arial"/>
        </w:rPr>
        <w:t xml:space="preserve">the board’s chief executive </w:t>
      </w:r>
      <w:r>
        <w:rPr>
          <w:rFonts w:ascii="Arial" w:hAnsi="Arial" w:cs="Arial"/>
        </w:rPr>
        <w:t>work</w:t>
      </w:r>
      <w:r w:rsidR="000A17C6">
        <w:rPr>
          <w:rFonts w:ascii="Arial" w:hAnsi="Arial" w:cs="Arial"/>
        </w:rPr>
        <w:t>ing</w:t>
      </w:r>
      <w:r>
        <w:rPr>
          <w:rFonts w:ascii="Arial" w:hAnsi="Arial" w:cs="Arial"/>
        </w:rPr>
        <w:t xml:space="preserve"> in partnership with the board of trustees. </w:t>
      </w:r>
      <w:r w:rsidR="000A17C6">
        <w:rPr>
          <w:rFonts w:ascii="Arial" w:hAnsi="Arial" w:cs="Arial"/>
        </w:rPr>
        <w:t>T</w:t>
      </w:r>
      <w:r>
        <w:rPr>
          <w:rFonts w:ascii="Arial" w:hAnsi="Arial" w:cs="Arial"/>
        </w:rPr>
        <w:t xml:space="preserve">he principal </w:t>
      </w:r>
      <w:r w:rsidRPr="00780959">
        <w:rPr>
          <w:rFonts w:ascii="Arial" w:hAnsi="Arial" w:cs="Arial"/>
        </w:rPr>
        <w:t xml:space="preserve">shall not cause or allow any practice, activity or decision that is unethical, unlawful, and imprudent or which violates the board’s </w:t>
      </w:r>
      <w:r>
        <w:rPr>
          <w:rFonts w:ascii="Arial" w:hAnsi="Arial" w:cs="Arial"/>
        </w:rPr>
        <w:t>C</w:t>
      </w:r>
      <w:r w:rsidRPr="00780959">
        <w:rPr>
          <w:rFonts w:ascii="Arial" w:hAnsi="Arial" w:cs="Arial"/>
        </w:rPr>
        <w:t>harter or expressed values or commonly held professional ethic.</w:t>
      </w:r>
    </w:p>
    <w:p w14:paraId="22E53B76" w14:textId="77777777" w:rsidR="000473E8" w:rsidRPr="00780959" w:rsidRDefault="000473E8" w:rsidP="000473E8">
      <w:pPr>
        <w:rPr>
          <w:rFonts w:ascii="Arial" w:hAnsi="Arial" w:cs="Arial"/>
        </w:rPr>
      </w:pPr>
    </w:p>
    <w:p w14:paraId="4F26DD1B" w14:textId="77777777" w:rsidR="000473E8" w:rsidRDefault="00CF72C6" w:rsidP="000473E8">
      <w:pPr>
        <w:rPr>
          <w:rFonts w:ascii="Arial" w:hAnsi="Arial" w:cs="Arial"/>
        </w:rPr>
      </w:pPr>
      <w:r>
        <w:rPr>
          <w:rFonts w:ascii="Arial" w:hAnsi="Arial" w:cs="Arial"/>
        </w:rPr>
        <w:t>Alongside their professional role, t</w:t>
      </w:r>
      <w:r w:rsidR="000473E8" w:rsidRPr="00780959">
        <w:rPr>
          <w:rFonts w:ascii="Arial" w:hAnsi="Arial" w:cs="Arial"/>
        </w:rPr>
        <w:t xml:space="preserve">he </w:t>
      </w:r>
      <w:r w:rsidR="000473E8">
        <w:rPr>
          <w:rFonts w:ascii="Arial" w:hAnsi="Arial" w:cs="Arial"/>
        </w:rPr>
        <w:t xml:space="preserve">principal’s </w:t>
      </w:r>
      <w:r w:rsidR="000473E8" w:rsidRPr="00780959">
        <w:rPr>
          <w:rFonts w:ascii="Arial" w:hAnsi="Arial" w:cs="Arial"/>
        </w:rPr>
        <w:t xml:space="preserve">key contribution </w:t>
      </w:r>
      <w:r>
        <w:rPr>
          <w:rFonts w:ascii="Arial" w:hAnsi="Arial" w:cs="Arial"/>
        </w:rPr>
        <w:t>to</w:t>
      </w:r>
      <w:r w:rsidRPr="00780959">
        <w:rPr>
          <w:rFonts w:ascii="Arial" w:hAnsi="Arial" w:cs="Arial"/>
        </w:rPr>
        <w:t xml:space="preserve"> </w:t>
      </w:r>
      <w:r w:rsidR="000473E8" w:rsidRPr="00780959">
        <w:rPr>
          <w:rFonts w:ascii="Arial" w:hAnsi="Arial" w:cs="Arial"/>
          <w:b/>
        </w:rPr>
        <w:t>day-to-day management</w:t>
      </w:r>
      <w:r w:rsidR="000473E8" w:rsidRPr="00780959">
        <w:rPr>
          <w:rFonts w:ascii="Arial" w:hAnsi="Arial" w:cs="Arial"/>
        </w:rPr>
        <w:t xml:space="preserve"> of the school</w:t>
      </w:r>
      <w:r w:rsidR="000473E8">
        <w:rPr>
          <w:rFonts w:ascii="Arial" w:hAnsi="Arial" w:cs="Arial"/>
        </w:rPr>
        <w:t xml:space="preserve"> </w:t>
      </w:r>
      <w:r>
        <w:rPr>
          <w:rFonts w:ascii="Arial" w:hAnsi="Arial" w:cs="Arial"/>
        </w:rPr>
        <w:t xml:space="preserve">is </w:t>
      </w:r>
      <w:r w:rsidR="000473E8">
        <w:rPr>
          <w:rFonts w:ascii="Arial" w:hAnsi="Arial" w:cs="Arial"/>
        </w:rPr>
        <w:t>as per the management definition in the introduction to this governance manual</w:t>
      </w:r>
      <w:r w:rsidR="000473E8" w:rsidRPr="00780959">
        <w:rPr>
          <w:rFonts w:ascii="Arial" w:hAnsi="Arial" w:cs="Arial"/>
        </w:rPr>
        <w:t>.</w:t>
      </w:r>
    </w:p>
    <w:p w14:paraId="20FD3A57" w14:textId="77777777" w:rsidR="000A17C6" w:rsidRPr="00780959" w:rsidRDefault="000A17C6" w:rsidP="000473E8">
      <w:pPr>
        <w:rPr>
          <w:rFonts w:ascii="Arial" w:hAnsi="Arial" w:cs="Arial"/>
        </w:rPr>
      </w:pPr>
    </w:p>
    <w:p w14:paraId="2DB3D3CE" w14:textId="77777777" w:rsidR="000A17C6" w:rsidRDefault="00BE7101" w:rsidP="00BE7101">
      <w:pPr>
        <w:rPr>
          <w:rFonts w:ascii="Arial" w:hAnsi="Arial" w:cs="Arial"/>
        </w:rPr>
      </w:pPr>
      <w:r w:rsidRPr="00780959">
        <w:rPr>
          <w:rFonts w:ascii="Arial" w:hAnsi="Arial" w:cs="Arial"/>
        </w:rPr>
        <w:t>The principal is responsible</w:t>
      </w:r>
      <w:r>
        <w:rPr>
          <w:rFonts w:ascii="Arial" w:hAnsi="Arial" w:cs="Arial"/>
        </w:rPr>
        <w:t xml:space="preserve"> </w:t>
      </w:r>
      <w:r w:rsidRPr="00780959">
        <w:rPr>
          <w:rFonts w:ascii="Arial" w:hAnsi="Arial" w:cs="Arial"/>
        </w:rPr>
        <w:t>for overseeing the implementation of board policy</w:t>
      </w:r>
      <w:r>
        <w:rPr>
          <w:rFonts w:ascii="Arial" w:hAnsi="Arial" w:cs="Arial"/>
        </w:rPr>
        <w:t xml:space="preserve"> including the Charter</w:t>
      </w:r>
      <w:r w:rsidRPr="00780959">
        <w:rPr>
          <w:rFonts w:ascii="Arial" w:hAnsi="Arial" w:cs="Arial"/>
        </w:rPr>
        <w:t xml:space="preserve">. Reference in documentation to the school, management and staff is to be read as “principal” for responsibility for implementation. From time to time the </w:t>
      </w:r>
      <w:r w:rsidR="00BB0328">
        <w:rPr>
          <w:rFonts w:ascii="Arial" w:hAnsi="Arial" w:cs="Arial"/>
        </w:rPr>
        <w:t>chair</w:t>
      </w:r>
      <w:r w:rsidRPr="00780959">
        <w:rPr>
          <w:rFonts w:ascii="Arial" w:hAnsi="Arial" w:cs="Arial"/>
        </w:rPr>
        <w:t xml:space="preserve"> of the board </w:t>
      </w:r>
      <w:r>
        <w:rPr>
          <w:rFonts w:ascii="Arial" w:hAnsi="Arial" w:cs="Arial"/>
        </w:rPr>
        <w:t xml:space="preserve">acting within delegated authority </w:t>
      </w:r>
      <w:r w:rsidRPr="00780959">
        <w:rPr>
          <w:rFonts w:ascii="Arial" w:hAnsi="Arial" w:cs="Arial"/>
        </w:rPr>
        <w:t xml:space="preserve">may issue discretions in policies of the school, in minutes of the board, or by written delegation. </w:t>
      </w:r>
    </w:p>
    <w:p w14:paraId="66D14227" w14:textId="77777777" w:rsidR="000A17C6" w:rsidRDefault="000A17C6" w:rsidP="00BE7101">
      <w:pPr>
        <w:rPr>
          <w:rFonts w:ascii="Arial" w:hAnsi="Arial" w:cs="Arial"/>
        </w:rPr>
      </w:pPr>
    </w:p>
    <w:p w14:paraId="04E3B47A" w14:textId="77777777" w:rsidR="00BE7101" w:rsidRPr="00780959" w:rsidRDefault="00BE7101" w:rsidP="00BE7101">
      <w:pPr>
        <w:rPr>
          <w:rFonts w:ascii="Arial" w:hAnsi="Arial" w:cs="Arial"/>
        </w:rPr>
      </w:pPr>
      <w:r w:rsidRPr="00780959">
        <w:rPr>
          <w:rFonts w:ascii="Arial" w:hAnsi="Arial" w:cs="Arial"/>
        </w:rPr>
        <w:t>The responsibilities of the principal are</w:t>
      </w:r>
      <w:r>
        <w:rPr>
          <w:rFonts w:ascii="Arial" w:hAnsi="Arial" w:cs="Arial"/>
        </w:rPr>
        <w:t xml:space="preserve"> to</w:t>
      </w:r>
      <w:r w:rsidRPr="00780959">
        <w:rPr>
          <w:rFonts w:ascii="Arial" w:hAnsi="Arial" w:cs="Arial"/>
        </w:rPr>
        <w:t>:</w:t>
      </w:r>
    </w:p>
    <w:p w14:paraId="2E8F6BC9" w14:textId="77777777" w:rsidR="00BE7101" w:rsidRPr="00780959" w:rsidRDefault="00BE7101" w:rsidP="00BE7101">
      <w:pPr>
        <w:rPr>
          <w:rFonts w:ascii="Arial" w:hAnsi="Arial" w:cs="Arial"/>
        </w:rPr>
      </w:pPr>
    </w:p>
    <w:p w14:paraId="4F26D217" w14:textId="77777777" w:rsidR="00BE7101" w:rsidRPr="00780959" w:rsidRDefault="00BE7101" w:rsidP="00193459">
      <w:pPr>
        <w:numPr>
          <w:ilvl w:val="0"/>
          <w:numId w:val="23"/>
        </w:numPr>
        <w:rPr>
          <w:rFonts w:ascii="Arial" w:hAnsi="Arial" w:cs="Arial"/>
        </w:rPr>
      </w:pPr>
      <w:r w:rsidRPr="00780959">
        <w:rPr>
          <w:rFonts w:ascii="Arial" w:hAnsi="Arial" w:cs="Arial"/>
        </w:rPr>
        <w:t>Meet the requirements of the current job description</w:t>
      </w:r>
    </w:p>
    <w:p w14:paraId="1F568E8E" w14:textId="77777777" w:rsidR="00BE7101" w:rsidRPr="00780959" w:rsidRDefault="00BE7101" w:rsidP="00193459">
      <w:pPr>
        <w:numPr>
          <w:ilvl w:val="0"/>
          <w:numId w:val="23"/>
        </w:numPr>
        <w:rPr>
          <w:rFonts w:ascii="Arial" w:hAnsi="Arial" w:cs="Arial"/>
        </w:rPr>
      </w:pPr>
      <w:r w:rsidRPr="00780959">
        <w:rPr>
          <w:rFonts w:ascii="Arial" w:hAnsi="Arial" w:cs="Arial"/>
        </w:rPr>
        <w:t>Meet the requirements of the</w:t>
      </w:r>
      <w:r w:rsidR="000A17C6">
        <w:rPr>
          <w:rFonts w:ascii="Arial" w:hAnsi="Arial" w:cs="Arial"/>
        </w:rPr>
        <w:t>ir employment agreement including the</w:t>
      </w:r>
      <w:r w:rsidRPr="00780959">
        <w:rPr>
          <w:rFonts w:ascii="Arial" w:hAnsi="Arial" w:cs="Arial"/>
        </w:rPr>
        <w:t xml:space="preserve"> </w:t>
      </w:r>
      <w:r w:rsidR="002418C4">
        <w:rPr>
          <w:rFonts w:ascii="Arial" w:hAnsi="Arial" w:cs="Arial"/>
        </w:rPr>
        <w:t xml:space="preserve">4 areas of practice from the </w:t>
      </w:r>
      <w:r w:rsidRPr="00780959">
        <w:rPr>
          <w:rFonts w:ascii="Arial" w:hAnsi="Arial" w:cs="Arial"/>
        </w:rPr>
        <w:t>Principals</w:t>
      </w:r>
      <w:r>
        <w:rPr>
          <w:rFonts w:ascii="Arial" w:hAnsi="Arial" w:cs="Arial"/>
        </w:rPr>
        <w:t>’</w:t>
      </w:r>
      <w:r w:rsidRPr="00780959">
        <w:rPr>
          <w:rFonts w:ascii="Arial" w:hAnsi="Arial" w:cs="Arial"/>
        </w:rPr>
        <w:t xml:space="preserve"> Professional Standards</w:t>
      </w:r>
      <w:r w:rsidR="002418C4">
        <w:rPr>
          <w:rFonts w:ascii="Arial" w:hAnsi="Arial" w:cs="Arial"/>
        </w:rPr>
        <w:t xml:space="preserve">  </w:t>
      </w:r>
    </w:p>
    <w:p w14:paraId="56A79B07" w14:textId="77777777" w:rsidR="00BE7101" w:rsidRDefault="00BE7101" w:rsidP="00193459">
      <w:pPr>
        <w:numPr>
          <w:ilvl w:val="0"/>
          <w:numId w:val="23"/>
        </w:numPr>
        <w:rPr>
          <w:rFonts w:ascii="Arial" w:hAnsi="Arial" w:cs="Arial"/>
        </w:rPr>
      </w:pPr>
      <w:r w:rsidRPr="00780959">
        <w:rPr>
          <w:rFonts w:ascii="Arial" w:hAnsi="Arial" w:cs="Arial"/>
        </w:rPr>
        <w:t>Act as the education</w:t>
      </w:r>
      <w:r>
        <w:rPr>
          <w:rFonts w:ascii="Arial" w:hAnsi="Arial" w:cs="Arial"/>
        </w:rPr>
        <w:t>al</w:t>
      </w:r>
      <w:r w:rsidRPr="00780959">
        <w:rPr>
          <w:rFonts w:ascii="Arial" w:hAnsi="Arial" w:cs="Arial"/>
        </w:rPr>
        <w:t xml:space="preserve"> leader </w:t>
      </w:r>
      <w:r>
        <w:rPr>
          <w:rFonts w:ascii="Arial" w:hAnsi="Arial" w:cs="Arial"/>
        </w:rPr>
        <w:t xml:space="preserve">and day to day manager </w:t>
      </w:r>
      <w:r w:rsidRPr="00780959">
        <w:rPr>
          <w:rFonts w:ascii="Arial" w:hAnsi="Arial" w:cs="Arial"/>
        </w:rPr>
        <w:t>of the school</w:t>
      </w:r>
      <w:r>
        <w:rPr>
          <w:rFonts w:ascii="Arial" w:hAnsi="Arial" w:cs="Arial"/>
        </w:rPr>
        <w:t xml:space="preserve"> </w:t>
      </w:r>
      <w:r w:rsidRPr="00780959">
        <w:rPr>
          <w:rFonts w:ascii="Arial" w:hAnsi="Arial" w:cs="Arial"/>
        </w:rPr>
        <w:t xml:space="preserve">within the law </w:t>
      </w:r>
      <w:r w:rsidR="002418C4">
        <w:rPr>
          <w:rFonts w:ascii="Arial" w:hAnsi="Arial" w:cs="Arial"/>
        </w:rPr>
        <w:t xml:space="preserve">and in line with </w:t>
      </w:r>
      <w:r w:rsidR="000A5D9E">
        <w:rPr>
          <w:rFonts w:ascii="Arial" w:hAnsi="Arial" w:cs="Arial"/>
        </w:rPr>
        <w:t xml:space="preserve">all </w:t>
      </w:r>
      <w:r w:rsidR="002418C4">
        <w:rPr>
          <w:rFonts w:ascii="Arial" w:hAnsi="Arial" w:cs="Arial"/>
        </w:rPr>
        <w:t>board policies</w:t>
      </w:r>
    </w:p>
    <w:p w14:paraId="76F33348" w14:textId="77777777" w:rsidR="002418C4" w:rsidRPr="00780959" w:rsidRDefault="002418C4" w:rsidP="00193459">
      <w:pPr>
        <w:numPr>
          <w:ilvl w:val="0"/>
          <w:numId w:val="23"/>
        </w:numPr>
        <w:rPr>
          <w:rFonts w:ascii="Arial" w:hAnsi="Arial" w:cs="Arial"/>
        </w:rPr>
      </w:pPr>
      <w:r>
        <w:rPr>
          <w:rFonts w:ascii="Arial" w:hAnsi="Arial" w:cs="Arial"/>
        </w:rPr>
        <w:t xml:space="preserve">Participate in the development and implementation </w:t>
      </w:r>
      <w:r w:rsidR="000A5D9E">
        <w:rPr>
          <w:rFonts w:ascii="Arial" w:hAnsi="Arial" w:cs="Arial"/>
        </w:rPr>
        <w:t>of their annual performance agreement, and participate in their annual review process</w:t>
      </w:r>
    </w:p>
    <w:p w14:paraId="6B0345E4" w14:textId="77777777" w:rsidR="00BE7101" w:rsidRPr="005C6FF5" w:rsidRDefault="005C6FF5" w:rsidP="00193459">
      <w:pPr>
        <w:numPr>
          <w:ilvl w:val="0"/>
          <w:numId w:val="23"/>
        </w:numPr>
        <w:rPr>
          <w:rFonts w:ascii="Arial" w:hAnsi="Arial" w:cs="Arial"/>
        </w:rPr>
      </w:pPr>
      <w:r w:rsidRPr="005C6FF5">
        <w:rPr>
          <w:rFonts w:ascii="Arial" w:hAnsi="Arial" w:cs="Arial"/>
        </w:rPr>
        <w:t xml:space="preserve">Develop, seek board approval of, and implement </w:t>
      </w:r>
      <w:r w:rsidR="00BE7101" w:rsidRPr="005C6FF5">
        <w:rPr>
          <w:rFonts w:ascii="Arial" w:hAnsi="Arial" w:cs="Arial"/>
        </w:rPr>
        <w:t>an annual plan that is aligned with the board’s strategic plan</w:t>
      </w:r>
      <w:r w:rsidRPr="005C6FF5">
        <w:rPr>
          <w:rFonts w:ascii="Arial" w:hAnsi="Arial" w:cs="Arial"/>
        </w:rPr>
        <w:t>,</w:t>
      </w:r>
      <w:r w:rsidR="00BE7101" w:rsidRPr="005C6FF5">
        <w:rPr>
          <w:rFonts w:ascii="Arial" w:hAnsi="Arial" w:cs="Arial"/>
        </w:rPr>
        <w:t xml:space="preserve"> meets legislative requirements</w:t>
      </w:r>
      <w:r w:rsidR="000A5D9E" w:rsidRPr="005C6FF5">
        <w:rPr>
          <w:rFonts w:ascii="Arial" w:hAnsi="Arial" w:cs="Arial"/>
        </w:rPr>
        <w:t xml:space="preserve"> </w:t>
      </w:r>
      <w:r w:rsidRPr="005C6FF5">
        <w:rPr>
          <w:rFonts w:ascii="Arial" w:hAnsi="Arial" w:cs="Arial"/>
        </w:rPr>
        <w:t xml:space="preserve">and </w:t>
      </w:r>
      <w:r w:rsidR="00BE7101" w:rsidRPr="005C6FF5">
        <w:rPr>
          <w:rFonts w:ascii="Arial" w:hAnsi="Arial" w:cs="Arial"/>
        </w:rPr>
        <w:t>give</w:t>
      </w:r>
      <w:r>
        <w:rPr>
          <w:rFonts w:ascii="Arial" w:hAnsi="Arial" w:cs="Arial"/>
        </w:rPr>
        <w:t>s</w:t>
      </w:r>
      <w:r w:rsidR="00BE7101" w:rsidRPr="005C6FF5">
        <w:rPr>
          <w:rFonts w:ascii="Arial" w:hAnsi="Arial" w:cs="Arial"/>
        </w:rPr>
        <w:t xml:space="preserve"> priority to </w:t>
      </w:r>
      <w:r>
        <w:rPr>
          <w:rFonts w:ascii="Arial" w:hAnsi="Arial" w:cs="Arial"/>
        </w:rPr>
        <w:t>improved student progress and achievement</w:t>
      </w:r>
      <w:r w:rsidR="00BE7101" w:rsidRPr="005C6FF5">
        <w:rPr>
          <w:rFonts w:ascii="Arial" w:hAnsi="Arial" w:cs="Arial"/>
        </w:rPr>
        <w:t>.</w:t>
      </w:r>
    </w:p>
    <w:p w14:paraId="779D3C07" w14:textId="77777777" w:rsidR="000A5D9E" w:rsidRPr="00780959" w:rsidRDefault="00BE7101" w:rsidP="00193459">
      <w:pPr>
        <w:numPr>
          <w:ilvl w:val="0"/>
          <w:numId w:val="23"/>
        </w:numPr>
        <w:rPr>
          <w:rFonts w:ascii="Arial" w:hAnsi="Arial" w:cs="Arial"/>
        </w:rPr>
      </w:pPr>
      <w:r w:rsidRPr="00780959">
        <w:rPr>
          <w:rFonts w:ascii="Arial" w:hAnsi="Arial" w:cs="Arial"/>
        </w:rPr>
        <w:t>Use resources efficiently</w:t>
      </w:r>
      <w:r>
        <w:rPr>
          <w:rFonts w:ascii="Arial" w:hAnsi="Arial" w:cs="Arial"/>
        </w:rPr>
        <w:t xml:space="preserve"> and effectively</w:t>
      </w:r>
      <w:r w:rsidR="000A5D9E">
        <w:rPr>
          <w:rFonts w:ascii="Arial" w:hAnsi="Arial" w:cs="Arial"/>
        </w:rPr>
        <w:t xml:space="preserve"> and p</w:t>
      </w:r>
      <w:r w:rsidR="000A5D9E" w:rsidRPr="00780959">
        <w:rPr>
          <w:rFonts w:ascii="Arial" w:hAnsi="Arial" w:cs="Arial"/>
        </w:rPr>
        <w:t>reserve assets (financial and property)</w:t>
      </w:r>
      <w:r w:rsidR="000A5D9E">
        <w:rPr>
          <w:rFonts w:ascii="Arial" w:hAnsi="Arial" w:cs="Arial"/>
        </w:rPr>
        <w:t>.</w:t>
      </w:r>
    </w:p>
    <w:p w14:paraId="6614D0A7" w14:textId="77777777" w:rsidR="00BE7101" w:rsidRPr="00780959" w:rsidRDefault="00BE7101" w:rsidP="00193459">
      <w:pPr>
        <w:numPr>
          <w:ilvl w:val="0"/>
          <w:numId w:val="23"/>
        </w:numPr>
        <w:rPr>
          <w:rFonts w:ascii="Arial" w:hAnsi="Arial" w:cs="Arial"/>
        </w:rPr>
      </w:pPr>
      <w:r w:rsidRPr="00780959">
        <w:rPr>
          <w:rFonts w:ascii="Arial" w:hAnsi="Arial" w:cs="Arial"/>
        </w:rPr>
        <w:t>Put good employer policies into effect</w:t>
      </w:r>
      <w:r>
        <w:rPr>
          <w:rFonts w:ascii="Arial" w:hAnsi="Arial" w:cs="Arial"/>
        </w:rPr>
        <w:t xml:space="preserve"> and ensure there are effective procedures/guidelines in place</w:t>
      </w:r>
      <w:r w:rsidRPr="00780959">
        <w:rPr>
          <w:rFonts w:ascii="Arial" w:hAnsi="Arial" w:cs="Arial"/>
        </w:rPr>
        <w:t>.</w:t>
      </w:r>
    </w:p>
    <w:p w14:paraId="4795771A" w14:textId="77777777" w:rsidR="00BE7101" w:rsidRPr="00780959" w:rsidRDefault="00BE7101" w:rsidP="00193459">
      <w:pPr>
        <w:numPr>
          <w:ilvl w:val="0"/>
          <w:numId w:val="23"/>
        </w:numPr>
        <w:rPr>
          <w:rFonts w:ascii="Arial" w:hAnsi="Arial" w:cs="Arial"/>
        </w:rPr>
      </w:pPr>
      <w:r w:rsidRPr="00780959">
        <w:rPr>
          <w:rFonts w:ascii="Arial" w:hAnsi="Arial" w:cs="Arial"/>
        </w:rPr>
        <w:t xml:space="preserve">Allocate pay units for </w:t>
      </w:r>
      <w:r w:rsidR="000A17C6">
        <w:rPr>
          <w:rFonts w:ascii="Arial" w:hAnsi="Arial" w:cs="Arial"/>
        </w:rPr>
        <w:t xml:space="preserve">appropriate </w:t>
      </w:r>
      <w:r w:rsidRPr="00780959">
        <w:rPr>
          <w:rFonts w:ascii="Arial" w:hAnsi="Arial" w:cs="Arial"/>
        </w:rPr>
        <w:t>positions</w:t>
      </w:r>
      <w:r>
        <w:rPr>
          <w:rFonts w:ascii="Arial" w:hAnsi="Arial" w:cs="Arial"/>
        </w:rPr>
        <w:t>.</w:t>
      </w:r>
    </w:p>
    <w:p w14:paraId="4C06F184" w14:textId="77777777" w:rsidR="00BE7101" w:rsidRPr="00780959" w:rsidRDefault="000A5D9E" w:rsidP="00193459">
      <w:pPr>
        <w:numPr>
          <w:ilvl w:val="0"/>
          <w:numId w:val="23"/>
        </w:numPr>
        <w:rPr>
          <w:rFonts w:ascii="Arial" w:hAnsi="Arial" w:cs="Arial"/>
        </w:rPr>
      </w:pPr>
      <w:r>
        <w:rPr>
          <w:rFonts w:ascii="Arial" w:hAnsi="Arial" w:cs="Arial"/>
        </w:rPr>
        <w:t>Ensure effective and robust performance management systems are in place for all staff which include performance management reviews, attestations for salary increases and staff professional development</w:t>
      </w:r>
      <w:r w:rsidR="00BE7101" w:rsidRPr="00780959">
        <w:rPr>
          <w:rFonts w:ascii="Arial" w:hAnsi="Arial" w:cs="Arial"/>
        </w:rPr>
        <w:t xml:space="preserve"> </w:t>
      </w:r>
    </w:p>
    <w:p w14:paraId="416C4353" w14:textId="77777777" w:rsidR="00BE7101" w:rsidRDefault="00A022D3" w:rsidP="00193459">
      <w:pPr>
        <w:numPr>
          <w:ilvl w:val="0"/>
          <w:numId w:val="23"/>
        </w:numPr>
        <w:rPr>
          <w:rFonts w:ascii="Arial" w:hAnsi="Arial" w:cs="Arial"/>
        </w:rPr>
      </w:pPr>
      <w:r>
        <w:rPr>
          <w:rFonts w:ascii="Arial" w:hAnsi="Arial" w:cs="Arial"/>
        </w:rPr>
        <w:t>Employ</w:t>
      </w:r>
      <w:r w:rsidR="00BE7101" w:rsidRPr="00780959">
        <w:rPr>
          <w:rFonts w:ascii="Arial" w:hAnsi="Arial" w:cs="Arial"/>
        </w:rPr>
        <w:t xml:space="preserve">, deploy and terminate relieving and </w:t>
      </w:r>
      <w:r w:rsidR="000A17C6">
        <w:rPr>
          <w:rFonts w:ascii="Arial" w:hAnsi="Arial" w:cs="Arial"/>
        </w:rPr>
        <w:t>non-teaching</w:t>
      </w:r>
      <w:r w:rsidR="00BE7101" w:rsidRPr="00780959">
        <w:rPr>
          <w:rFonts w:ascii="Arial" w:hAnsi="Arial" w:cs="Arial"/>
        </w:rPr>
        <w:t xml:space="preserve"> staff positions</w:t>
      </w:r>
      <w:r w:rsidR="00BE7101">
        <w:rPr>
          <w:rFonts w:ascii="Arial" w:hAnsi="Arial" w:cs="Arial"/>
        </w:rPr>
        <w:t xml:space="preserve">. </w:t>
      </w:r>
    </w:p>
    <w:p w14:paraId="715F8FFB" w14:textId="77777777" w:rsidR="00BE7101" w:rsidRPr="00780959" w:rsidRDefault="00A022D3" w:rsidP="00193459">
      <w:pPr>
        <w:numPr>
          <w:ilvl w:val="0"/>
          <w:numId w:val="23"/>
        </w:numPr>
        <w:rPr>
          <w:rFonts w:ascii="Arial" w:hAnsi="Arial" w:cs="Arial"/>
        </w:rPr>
      </w:pPr>
      <w:r>
        <w:rPr>
          <w:rFonts w:ascii="Arial" w:hAnsi="Arial" w:cs="Arial"/>
        </w:rPr>
        <w:t xml:space="preserve">Employ </w:t>
      </w:r>
      <w:r w:rsidR="00BE7101">
        <w:rPr>
          <w:rFonts w:ascii="Arial" w:hAnsi="Arial" w:cs="Arial"/>
        </w:rPr>
        <w:t>teaching staff as per the appointments policy.</w:t>
      </w:r>
    </w:p>
    <w:p w14:paraId="7A237F4D" w14:textId="77777777" w:rsidR="00BE7101" w:rsidRDefault="00BE7101" w:rsidP="00193459">
      <w:pPr>
        <w:numPr>
          <w:ilvl w:val="0"/>
          <w:numId w:val="23"/>
        </w:numPr>
        <w:rPr>
          <w:rFonts w:ascii="Arial" w:hAnsi="Arial" w:cs="Arial"/>
        </w:rPr>
      </w:pPr>
      <w:r w:rsidRPr="00780959">
        <w:rPr>
          <w:rFonts w:ascii="Arial" w:hAnsi="Arial" w:cs="Arial"/>
        </w:rPr>
        <w:t>Communicate with the community on operational matters</w:t>
      </w:r>
      <w:r>
        <w:rPr>
          <w:rFonts w:ascii="Arial" w:hAnsi="Arial" w:cs="Arial"/>
        </w:rPr>
        <w:t xml:space="preserve"> where appropriate.</w:t>
      </w:r>
    </w:p>
    <w:p w14:paraId="3ED79533" w14:textId="77777777" w:rsidR="000A5D9E" w:rsidRDefault="000A5D9E" w:rsidP="00193459">
      <w:pPr>
        <w:numPr>
          <w:ilvl w:val="0"/>
          <w:numId w:val="23"/>
        </w:numPr>
        <w:rPr>
          <w:rFonts w:ascii="Arial" w:hAnsi="Arial" w:cs="Arial"/>
        </w:rPr>
      </w:pPr>
      <w:r w:rsidRPr="000A5D9E">
        <w:rPr>
          <w:rFonts w:ascii="Arial" w:hAnsi="Arial" w:cs="Arial"/>
        </w:rPr>
        <w:t xml:space="preserve">Refrain from unauthorised </w:t>
      </w:r>
      <w:r w:rsidR="00BE7101" w:rsidRPr="000A5D9E">
        <w:rPr>
          <w:rFonts w:ascii="Arial" w:hAnsi="Arial" w:cs="Arial"/>
        </w:rPr>
        <w:t xml:space="preserve">public statements about the official position of the board on controversial social, political, and/or educational issues </w:t>
      </w:r>
    </w:p>
    <w:p w14:paraId="6F83927A" w14:textId="77777777" w:rsidR="00BE7101" w:rsidRPr="000A5D9E" w:rsidRDefault="00BE7101" w:rsidP="00193459">
      <w:pPr>
        <w:numPr>
          <w:ilvl w:val="0"/>
          <w:numId w:val="23"/>
        </w:numPr>
        <w:rPr>
          <w:rFonts w:ascii="Arial" w:hAnsi="Arial" w:cs="Arial"/>
        </w:rPr>
      </w:pPr>
      <w:r w:rsidRPr="000A5D9E">
        <w:rPr>
          <w:rFonts w:ascii="Arial" w:hAnsi="Arial" w:cs="Arial"/>
        </w:rPr>
        <w:t>Keep the board informed of information important to its role.</w:t>
      </w:r>
    </w:p>
    <w:p w14:paraId="25974111" w14:textId="77777777" w:rsidR="00BE7101" w:rsidRPr="006C6540" w:rsidRDefault="00BE7101" w:rsidP="00193459">
      <w:pPr>
        <w:numPr>
          <w:ilvl w:val="0"/>
          <w:numId w:val="23"/>
        </w:numPr>
        <w:rPr>
          <w:rFonts w:ascii="Arial" w:hAnsi="Arial" w:cs="Arial"/>
        </w:rPr>
      </w:pPr>
      <w:r w:rsidRPr="00780959">
        <w:rPr>
          <w:rFonts w:ascii="Arial" w:hAnsi="Arial" w:cs="Arial"/>
        </w:rPr>
        <w:t xml:space="preserve">Report to the </w:t>
      </w:r>
      <w:r w:rsidRPr="006C6540">
        <w:rPr>
          <w:rFonts w:ascii="Arial" w:hAnsi="Arial" w:cs="Arial"/>
        </w:rPr>
        <w:t xml:space="preserve">board </w:t>
      </w:r>
      <w:r w:rsidR="000A5D9E">
        <w:rPr>
          <w:rFonts w:ascii="Arial" w:hAnsi="Arial" w:cs="Arial"/>
        </w:rPr>
        <w:t xml:space="preserve">as per the </w:t>
      </w:r>
      <w:r w:rsidR="00A022D3">
        <w:rPr>
          <w:rFonts w:ascii="Arial" w:hAnsi="Arial" w:cs="Arial"/>
        </w:rPr>
        <w:t xml:space="preserve">boards </w:t>
      </w:r>
      <w:r w:rsidR="000A5D9E">
        <w:rPr>
          <w:rFonts w:ascii="Arial" w:hAnsi="Arial" w:cs="Arial"/>
        </w:rPr>
        <w:t>reporting policy requirements</w:t>
      </w:r>
      <w:r w:rsidRPr="006C6540">
        <w:rPr>
          <w:rFonts w:ascii="Arial" w:hAnsi="Arial" w:cs="Arial"/>
        </w:rPr>
        <w:t>.</w:t>
      </w:r>
    </w:p>
    <w:p w14:paraId="36A7EEA3" w14:textId="77777777" w:rsidR="00BE7101" w:rsidRPr="006C6540" w:rsidRDefault="00BE7101" w:rsidP="00193459">
      <w:pPr>
        <w:numPr>
          <w:ilvl w:val="0"/>
          <w:numId w:val="23"/>
        </w:numPr>
        <w:rPr>
          <w:rFonts w:ascii="Arial" w:hAnsi="Arial" w:cs="Arial"/>
        </w:rPr>
      </w:pPr>
      <w:r w:rsidRPr="006C6540">
        <w:rPr>
          <w:rFonts w:ascii="Arial" w:hAnsi="Arial" w:cs="Arial"/>
        </w:rPr>
        <w:t>Act as Protected Disclosures Officer and ensure procedures are in place to meet the requirements of the Protected Disclosures Act 2000</w:t>
      </w:r>
    </w:p>
    <w:p w14:paraId="637AA54D" w14:textId="77777777" w:rsidR="00BE7101" w:rsidRPr="006C6540" w:rsidRDefault="00BE7101" w:rsidP="00193459">
      <w:pPr>
        <w:numPr>
          <w:ilvl w:val="0"/>
          <w:numId w:val="23"/>
        </w:numPr>
        <w:ind w:right="-226"/>
        <w:rPr>
          <w:rFonts w:ascii="Arial" w:hAnsi="Arial" w:cs="Arial"/>
        </w:rPr>
      </w:pPr>
      <w:r w:rsidRPr="006C6540">
        <w:rPr>
          <w:rFonts w:ascii="Arial" w:hAnsi="Arial" w:cs="Arial"/>
        </w:rPr>
        <w:t>Appoint, on behalf of the board, the Privacy Officer and EEO Officer.</w:t>
      </w:r>
    </w:p>
    <w:p w14:paraId="73245CC0" w14:textId="77777777" w:rsidR="00BE7101" w:rsidRPr="00780959" w:rsidRDefault="00BE7101" w:rsidP="00BE7101">
      <w:pPr>
        <w:rPr>
          <w:rFonts w:ascii="Arial" w:hAnsi="Arial" w:cs="Arial"/>
        </w:rPr>
      </w:pPr>
    </w:p>
    <w:p w14:paraId="55073386" w14:textId="77777777" w:rsidR="00BE7101" w:rsidRDefault="00BE7101" w:rsidP="00BE7101">
      <w:pPr>
        <w:rPr>
          <w:rFonts w:ascii="Arial" w:hAnsi="Arial" w:cs="Arial"/>
        </w:rPr>
      </w:pPr>
      <w:r w:rsidRPr="00780959">
        <w:rPr>
          <w:rFonts w:ascii="Arial" w:hAnsi="Arial" w:cs="Arial"/>
        </w:rPr>
        <w:t>Only decisions made by the board acting as a board are binding on the principal</w:t>
      </w:r>
      <w:r w:rsidR="00A022D3">
        <w:rPr>
          <w:rFonts w:ascii="Arial" w:hAnsi="Arial" w:cs="Arial"/>
        </w:rPr>
        <w:t xml:space="preserve"> unless specific delegations are in place</w:t>
      </w:r>
      <w:r w:rsidRPr="00780959">
        <w:rPr>
          <w:rFonts w:ascii="Arial" w:hAnsi="Arial" w:cs="Arial"/>
        </w:rPr>
        <w:t xml:space="preserve">. </w:t>
      </w:r>
      <w:r w:rsidR="00A022D3">
        <w:rPr>
          <w:rFonts w:ascii="Arial" w:hAnsi="Arial" w:cs="Arial"/>
        </w:rPr>
        <w:t xml:space="preserve"> </w:t>
      </w:r>
      <w:r w:rsidRPr="00780959">
        <w:rPr>
          <w:rFonts w:ascii="Arial" w:hAnsi="Arial" w:cs="Arial"/>
        </w:rPr>
        <w:t xml:space="preserve">Decisions or instructions </w:t>
      </w:r>
      <w:r>
        <w:rPr>
          <w:rFonts w:ascii="Arial" w:hAnsi="Arial" w:cs="Arial"/>
        </w:rPr>
        <w:t>by</w:t>
      </w:r>
      <w:r w:rsidRPr="00780959">
        <w:rPr>
          <w:rFonts w:ascii="Arial" w:hAnsi="Arial" w:cs="Arial"/>
        </w:rPr>
        <w:t xml:space="preserve"> individual board members, committee chairs, or committees are not binding on the principal except in rare circumstances when the board has specifically authorised it</w:t>
      </w:r>
      <w:r>
        <w:rPr>
          <w:rFonts w:ascii="Arial" w:hAnsi="Arial" w:cs="Arial"/>
        </w:rPr>
        <w:t>.</w:t>
      </w:r>
    </w:p>
    <w:p w14:paraId="10508C9A" w14:textId="77777777" w:rsidR="00BE7101" w:rsidRPr="00780959" w:rsidRDefault="00BE7101" w:rsidP="00BE7101">
      <w:pPr>
        <w:rPr>
          <w:rFonts w:ascii="Arial" w:hAnsi="Arial" w:cs="Arial"/>
        </w:rPr>
      </w:pPr>
    </w:p>
    <w:p w14:paraId="7D2E9927" w14:textId="77777777" w:rsidR="00BE7101" w:rsidRDefault="00BE7101" w:rsidP="00BE7101">
      <w:pPr>
        <w:rPr>
          <w:rFonts w:ascii="Arial" w:hAnsi="Arial" w:cs="Arial"/>
        </w:rPr>
      </w:pPr>
      <w:r w:rsidRPr="00780959">
        <w:rPr>
          <w:rFonts w:ascii="Arial" w:hAnsi="Arial" w:cs="Arial"/>
        </w:rPr>
        <w:t>The relationship is one of trust and support</w:t>
      </w:r>
      <w:r>
        <w:rPr>
          <w:rFonts w:ascii="Arial" w:hAnsi="Arial" w:cs="Arial"/>
        </w:rPr>
        <w:t xml:space="preserve"> with expectations documented in the relationship policy</w:t>
      </w:r>
      <w:r w:rsidRPr="00780959">
        <w:rPr>
          <w:rFonts w:ascii="Arial" w:hAnsi="Arial" w:cs="Arial"/>
        </w:rPr>
        <w:t xml:space="preserve">. </w:t>
      </w:r>
      <w:r w:rsidR="000A17C6">
        <w:rPr>
          <w:rFonts w:ascii="Arial" w:hAnsi="Arial" w:cs="Arial"/>
        </w:rPr>
        <w:t>All</w:t>
      </w:r>
      <w:r w:rsidRPr="00780959">
        <w:rPr>
          <w:rFonts w:ascii="Arial" w:hAnsi="Arial" w:cs="Arial"/>
        </w:rPr>
        <w:t xml:space="preserve"> parties work to ensure </w:t>
      </w:r>
      <w:r>
        <w:rPr>
          <w:rFonts w:ascii="Arial" w:hAnsi="Arial" w:cs="Arial"/>
        </w:rPr>
        <w:t>“</w:t>
      </w:r>
      <w:r w:rsidRPr="00780959">
        <w:rPr>
          <w:rFonts w:ascii="Arial" w:hAnsi="Arial" w:cs="Arial"/>
        </w:rPr>
        <w:t>no-surprises”.</w:t>
      </w:r>
    </w:p>
    <w:p w14:paraId="7FB6699F" w14:textId="77777777" w:rsidR="00BE7101" w:rsidRPr="00780959" w:rsidRDefault="00BE7101" w:rsidP="00BE7101">
      <w:pPr>
        <w:rPr>
          <w:rFonts w:ascii="Arial" w:hAnsi="Arial" w:cs="Arial"/>
        </w:rPr>
      </w:pPr>
    </w:p>
    <w:p w14:paraId="13FEEDBA" w14:textId="77777777" w:rsidR="00BE7101" w:rsidRPr="00780959" w:rsidRDefault="00BE7101" w:rsidP="00BE7101">
      <w:pPr>
        <w:rPr>
          <w:rFonts w:ascii="Arial" w:hAnsi="Arial" w:cs="Arial"/>
        </w:rPr>
      </w:pPr>
      <w:r w:rsidRPr="00780959">
        <w:rPr>
          <w:rFonts w:ascii="Arial" w:hAnsi="Arial" w:cs="Arial"/>
        </w:rPr>
        <w:t xml:space="preserve">The principal is not restricted from using the expert knowledge of individual board members acting as </w:t>
      </w:r>
      <w:r w:rsidR="005C6FF5">
        <w:rPr>
          <w:rFonts w:ascii="Arial" w:hAnsi="Arial" w:cs="Arial"/>
        </w:rPr>
        <w:t>community experts</w:t>
      </w:r>
      <w:r w:rsidRPr="00780959">
        <w:rPr>
          <w:rFonts w:ascii="Arial" w:hAnsi="Arial" w:cs="Arial"/>
        </w:rPr>
        <w:t>.</w:t>
      </w:r>
    </w:p>
    <w:p w14:paraId="35F2C0E1" w14:textId="77777777" w:rsidR="00BE7101" w:rsidRDefault="00BE7101" w:rsidP="00BE7101">
      <w:pPr>
        <w:rPr>
          <w:rFonts w:ascii="Arial" w:hAnsi="Arial" w:cs="Arial"/>
        </w:rPr>
      </w:pPr>
    </w:p>
    <w:p w14:paraId="3CDE3614" w14:textId="77777777" w:rsidR="00BE7101" w:rsidRDefault="00BE7101" w:rsidP="00BE7101">
      <w:pPr>
        <w:rPr>
          <w:rFonts w:ascii="Arial" w:hAnsi="Arial" w:cs="Arial"/>
        </w:rPr>
      </w:pPr>
      <w:r w:rsidRPr="008F0023">
        <w:rPr>
          <w:rFonts w:ascii="Arial" w:hAnsi="Arial" w:cs="Arial"/>
        </w:rPr>
        <w:t xml:space="preserve">Review schedule: </w:t>
      </w:r>
      <w:r>
        <w:rPr>
          <w:rFonts w:ascii="Arial" w:hAnsi="Arial" w:cs="Arial"/>
        </w:rPr>
        <w:t>Triennially</w:t>
      </w:r>
    </w:p>
    <w:p w14:paraId="33CD7BE7" w14:textId="77777777" w:rsidR="00BE7101" w:rsidRDefault="00BE7101" w:rsidP="00BE7101">
      <w:pPr>
        <w:rPr>
          <w:rFonts w:ascii="Arial" w:hAnsi="Arial" w:cs="Arial"/>
        </w:rPr>
      </w:pPr>
    </w:p>
    <w:p w14:paraId="6D171033" w14:textId="77777777" w:rsidR="00BE7101" w:rsidRPr="00074D35" w:rsidRDefault="000473E8" w:rsidP="00BE7101">
      <w:pPr>
        <w:rPr>
          <w:rFonts w:ascii="Arial Black" w:hAnsi="Arial Black" w:cs="Arial"/>
        </w:rPr>
      </w:pPr>
      <w:r>
        <w:rPr>
          <w:rFonts w:ascii="Arial Black" w:hAnsi="Arial Black" w:cs="Arial"/>
        </w:rPr>
        <w:t>3</w:t>
      </w:r>
      <w:r w:rsidR="00BE7101" w:rsidRPr="00074D35">
        <w:rPr>
          <w:rFonts w:ascii="Arial Black" w:hAnsi="Arial Black" w:cs="Arial"/>
        </w:rPr>
        <w:t>. Disciplinary Process</w:t>
      </w:r>
      <w:r w:rsidR="00BE7101">
        <w:rPr>
          <w:rFonts w:ascii="Arial Black" w:hAnsi="Arial Black" w:cs="Arial"/>
        </w:rPr>
        <w:t xml:space="preserve"> in Relation to the Principal Policy</w:t>
      </w:r>
    </w:p>
    <w:p w14:paraId="28D57914" w14:textId="77777777" w:rsidR="00BE7101" w:rsidRPr="00780959" w:rsidRDefault="00BE7101" w:rsidP="00BE7101">
      <w:pPr>
        <w:rPr>
          <w:rFonts w:ascii="Arial" w:hAnsi="Arial" w:cs="Arial"/>
        </w:rPr>
      </w:pPr>
    </w:p>
    <w:p w14:paraId="2092B42F" w14:textId="77777777" w:rsidR="00BE7101" w:rsidRPr="00780959" w:rsidRDefault="00BE7101" w:rsidP="00BE7101">
      <w:pPr>
        <w:rPr>
          <w:rFonts w:ascii="Arial" w:hAnsi="Arial" w:cs="Arial"/>
        </w:rPr>
      </w:pPr>
      <w:r w:rsidRPr="00780959">
        <w:rPr>
          <w:rFonts w:ascii="Arial" w:hAnsi="Arial" w:cs="Arial"/>
        </w:rPr>
        <w:t xml:space="preserve">In the event the board </w:t>
      </w:r>
      <w:r>
        <w:rPr>
          <w:rFonts w:ascii="Arial" w:hAnsi="Arial" w:cs="Arial"/>
        </w:rPr>
        <w:t xml:space="preserve">receives a complaint regarding the principal or </w:t>
      </w:r>
      <w:r w:rsidRPr="00780959">
        <w:rPr>
          <w:rFonts w:ascii="Arial" w:hAnsi="Arial" w:cs="Arial"/>
        </w:rPr>
        <w:t xml:space="preserve">determines that policy violation(s) </w:t>
      </w:r>
      <w:r w:rsidR="006511B2">
        <w:rPr>
          <w:rFonts w:ascii="Arial" w:hAnsi="Arial" w:cs="Arial"/>
        </w:rPr>
        <w:t xml:space="preserve">may </w:t>
      </w:r>
      <w:r w:rsidRPr="00780959">
        <w:rPr>
          <w:rFonts w:ascii="Arial" w:hAnsi="Arial" w:cs="Arial"/>
        </w:rPr>
        <w:t xml:space="preserve">have occurred </w:t>
      </w:r>
      <w:r w:rsidR="006511B2">
        <w:rPr>
          <w:rFonts w:ascii="Arial" w:hAnsi="Arial" w:cs="Arial"/>
        </w:rPr>
        <w:t xml:space="preserve">in the first instance the board will consider whether this may be </w:t>
      </w:r>
      <w:r w:rsidR="002F293A">
        <w:rPr>
          <w:rFonts w:ascii="Arial" w:hAnsi="Arial" w:cs="Arial"/>
        </w:rPr>
        <w:t xml:space="preserve">dealt with in an informal </w:t>
      </w:r>
      <w:r w:rsidR="002F293A">
        <w:rPr>
          <w:rFonts w:ascii="Arial" w:hAnsi="Arial" w:cs="Arial"/>
        </w:rPr>
        <w:lastRenderedPageBreak/>
        <w:t xml:space="preserve">manner </w:t>
      </w:r>
      <w:r w:rsidR="006511B2">
        <w:rPr>
          <w:rFonts w:ascii="Arial" w:hAnsi="Arial" w:cs="Arial"/>
        </w:rPr>
        <w:t xml:space="preserve">(as per </w:t>
      </w:r>
      <w:r w:rsidR="002F293A">
        <w:rPr>
          <w:rFonts w:ascii="Arial" w:hAnsi="Arial" w:cs="Arial"/>
        </w:rPr>
        <w:t>the employment a</w:t>
      </w:r>
      <w:r w:rsidR="006511B2">
        <w:rPr>
          <w:rFonts w:ascii="Arial" w:hAnsi="Arial" w:cs="Arial"/>
        </w:rPr>
        <w:t>greement provisions</w:t>
      </w:r>
      <w:r w:rsidR="002F293A">
        <w:rPr>
          <w:rFonts w:ascii="Arial" w:hAnsi="Arial" w:cs="Arial"/>
        </w:rPr>
        <w:t xml:space="preserve"> that apply to the principal</w:t>
      </w:r>
      <w:r w:rsidR="006511B2">
        <w:rPr>
          <w:rFonts w:ascii="Arial" w:hAnsi="Arial" w:cs="Arial"/>
        </w:rPr>
        <w:t>)</w:t>
      </w:r>
      <w:r w:rsidR="002F293A">
        <w:rPr>
          <w:rFonts w:ascii="Arial" w:hAnsi="Arial" w:cs="Arial"/>
        </w:rPr>
        <w:t xml:space="preserve">. </w:t>
      </w:r>
      <w:r w:rsidR="006511B2">
        <w:rPr>
          <w:rFonts w:ascii="Arial" w:hAnsi="Arial" w:cs="Arial"/>
        </w:rPr>
        <w:t xml:space="preserve"> Where </w:t>
      </w:r>
      <w:r w:rsidRPr="00780959">
        <w:rPr>
          <w:rFonts w:ascii="Arial" w:hAnsi="Arial" w:cs="Arial"/>
        </w:rPr>
        <w:t xml:space="preserve">the board </w:t>
      </w:r>
      <w:r w:rsidR="002F293A">
        <w:rPr>
          <w:rFonts w:ascii="Arial" w:hAnsi="Arial" w:cs="Arial"/>
        </w:rPr>
        <w:t>considers</w:t>
      </w:r>
      <w:r w:rsidRPr="00780959">
        <w:rPr>
          <w:rFonts w:ascii="Arial" w:hAnsi="Arial" w:cs="Arial"/>
        </w:rPr>
        <w:t xml:space="preserve"> the degree and seriousness of the </w:t>
      </w:r>
      <w:r>
        <w:rPr>
          <w:rFonts w:ascii="Arial" w:hAnsi="Arial" w:cs="Arial"/>
        </w:rPr>
        <w:t xml:space="preserve">concern or </w:t>
      </w:r>
      <w:r w:rsidRPr="00780959">
        <w:rPr>
          <w:rFonts w:ascii="Arial" w:hAnsi="Arial" w:cs="Arial"/>
        </w:rPr>
        <w:t xml:space="preserve">violation(s) </w:t>
      </w:r>
      <w:r w:rsidR="006511B2">
        <w:rPr>
          <w:rFonts w:ascii="Arial" w:hAnsi="Arial" w:cs="Arial"/>
        </w:rPr>
        <w:t xml:space="preserve">sufficient </w:t>
      </w:r>
      <w:r w:rsidRPr="00780959">
        <w:rPr>
          <w:rFonts w:ascii="Arial" w:hAnsi="Arial" w:cs="Arial"/>
        </w:rPr>
        <w:t xml:space="preserve">to warrant initiating a disciplinary </w:t>
      </w:r>
      <w:r w:rsidR="006511B2">
        <w:rPr>
          <w:rFonts w:ascii="Arial" w:hAnsi="Arial" w:cs="Arial"/>
        </w:rPr>
        <w:t xml:space="preserve">or competency </w:t>
      </w:r>
      <w:r w:rsidRPr="00780959">
        <w:rPr>
          <w:rFonts w:ascii="Arial" w:hAnsi="Arial" w:cs="Arial"/>
        </w:rPr>
        <w:t xml:space="preserve">process, the board shall seek </w:t>
      </w:r>
      <w:r w:rsidR="009C56F6">
        <w:rPr>
          <w:rFonts w:ascii="Arial" w:hAnsi="Arial" w:cs="Arial"/>
        </w:rPr>
        <w:t xml:space="preserve">the support and </w:t>
      </w:r>
      <w:r w:rsidRPr="00780959">
        <w:rPr>
          <w:rFonts w:ascii="Arial" w:hAnsi="Arial" w:cs="Arial"/>
        </w:rPr>
        <w:t xml:space="preserve">advice in the first instance from an NZSTA </w:t>
      </w:r>
      <w:r>
        <w:rPr>
          <w:rFonts w:ascii="Arial" w:hAnsi="Arial" w:cs="Arial"/>
        </w:rPr>
        <w:t>a</w:t>
      </w:r>
      <w:r w:rsidRPr="00780959">
        <w:rPr>
          <w:rFonts w:ascii="Arial" w:hAnsi="Arial" w:cs="Arial"/>
        </w:rPr>
        <w:t>dvis</w:t>
      </w:r>
      <w:r>
        <w:rPr>
          <w:rFonts w:ascii="Arial" w:hAnsi="Arial" w:cs="Arial"/>
        </w:rPr>
        <w:t>e</w:t>
      </w:r>
      <w:r w:rsidRPr="00780959">
        <w:rPr>
          <w:rFonts w:ascii="Arial" w:hAnsi="Arial" w:cs="Arial"/>
        </w:rPr>
        <w:t xml:space="preserve">r </w:t>
      </w:r>
      <w:r w:rsidR="009C56F6">
        <w:rPr>
          <w:rFonts w:ascii="Arial" w:hAnsi="Arial" w:cs="Arial"/>
        </w:rPr>
        <w:t xml:space="preserve">to ensure </w:t>
      </w:r>
      <w:r w:rsidRPr="00780959">
        <w:rPr>
          <w:rFonts w:ascii="Arial" w:hAnsi="Arial" w:cs="Arial"/>
        </w:rPr>
        <w:t>due process</w:t>
      </w:r>
      <w:r w:rsidR="009C56F6">
        <w:rPr>
          <w:rFonts w:ascii="Arial" w:hAnsi="Arial" w:cs="Arial"/>
        </w:rPr>
        <w:t xml:space="preserve"> is followed</w:t>
      </w:r>
      <w:r w:rsidRPr="00780959">
        <w:rPr>
          <w:rFonts w:ascii="Arial" w:hAnsi="Arial" w:cs="Arial"/>
        </w:rPr>
        <w:t>.</w:t>
      </w:r>
    </w:p>
    <w:p w14:paraId="3717203A" w14:textId="77777777" w:rsidR="00BE7101" w:rsidRDefault="00BE7101" w:rsidP="00BE7101">
      <w:pPr>
        <w:rPr>
          <w:rFonts w:ascii="Arial" w:hAnsi="Arial" w:cs="Arial"/>
        </w:rPr>
      </w:pPr>
    </w:p>
    <w:p w14:paraId="0D3C30E8" w14:textId="77777777" w:rsidR="00BE7101" w:rsidRDefault="00BE7101" w:rsidP="00BE7101">
      <w:pPr>
        <w:rPr>
          <w:rFonts w:ascii="Arial" w:hAnsi="Arial" w:cs="Arial"/>
        </w:rPr>
      </w:pPr>
      <w:r w:rsidRPr="008F0023">
        <w:rPr>
          <w:rFonts w:ascii="Arial" w:hAnsi="Arial" w:cs="Arial"/>
        </w:rPr>
        <w:t xml:space="preserve">Review schedule: </w:t>
      </w:r>
      <w:r>
        <w:rPr>
          <w:rFonts w:ascii="Arial" w:hAnsi="Arial" w:cs="Arial"/>
        </w:rPr>
        <w:t>Triennially</w:t>
      </w:r>
    </w:p>
    <w:p w14:paraId="592CF3F8" w14:textId="77777777" w:rsidR="00BE7101" w:rsidRPr="00780959" w:rsidRDefault="00BE7101" w:rsidP="00BE7101">
      <w:pPr>
        <w:rPr>
          <w:rFonts w:ascii="Arial" w:hAnsi="Arial" w:cs="Arial"/>
        </w:rPr>
      </w:pPr>
    </w:p>
    <w:p w14:paraId="2C985A12" w14:textId="77777777" w:rsidR="00BE7101" w:rsidRPr="00074D35" w:rsidRDefault="000473E8" w:rsidP="00BE7101">
      <w:pPr>
        <w:rPr>
          <w:rFonts w:ascii="Arial Black" w:hAnsi="Arial Black" w:cs="Arial"/>
        </w:rPr>
      </w:pPr>
      <w:r>
        <w:rPr>
          <w:rFonts w:ascii="Arial Black" w:hAnsi="Arial Black" w:cs="Arial"/>
        </w:rPr>
        <w:t>4</w:t>
      </w:r>
      <w:r w:rsidR="00BE7101" w:rsidRPr="00074D35">
        <w:rPr>
          <w:rFonts w:ascii="Arial Black" w:hAnsi="Arial Black" w:cs="Arial"/>
        </w:rPr>
        <w:t>. Principal Professional Expenses</w:t>
      </w:r>
      <w:r w:rsidR="00BE7101">
        <w:rPr>
          <w:rFonts w:ascii="Arial Black" w:hAnsi="Arial Black" w:cs="Arial"/>
        </w:rPr>
        <w:t xml:space="preserve"> Policy</w:t>
      </w:r>
    </w:p>
    <w:p w14:paraId="6BC42A5F" w14:textId="77777777" w:rsidR="00BE7101" w:rsidRPr="00780959" w:rsidRDefault="00BE7101" w:rsidP="00BE7101">
      <w:pPr>
        <w:rPr>
          <w:rFonts w:ascii="Arial" w:hAnsi="Arial" w:cs="Arial"/>
        </w:rPr>
      </w:pPr>
    </w:p>
    <w:p w14:paraId="5F9A6370" w14:textId="77777777" w:rsidR="00BE7101" w:rsidRDefault="00BE7101" w:rsidP="00BE7101">
      <w:pPr>
        <w:rPr>
          <w:rFonts w:ascii="Arial" w:hAnsi="Arial" w:cs="Arial"/>
        </w:rPr>
      </w:pPr>
      <w:r w:rsidRPr="00780959">
        <w:rPr>
          <w:rFonts w:ascii="Arial" w:hAnsi="Arial" w:cs="Arial"/>
        </w:rPr>
        <w:t>A budget for professional expenses and for professional development will be established annually</w:t>
      </w:r>
      <w:r>
        <w:rPr>
          <w:rFonts w:ascii="Arial" w:hAnsi="Arial" w:cs="Arial"/>
        </w:rPr>
        <w:t xml:space="preserve"> </w:t>
      </w:r>
      <w:r w:rsidR="006511B2">
        <w:rPr>
          <w:rFonts w:ascii="Arial" w:hAnsi="Arial" w:cs="Arial"/>
        </w:rPr>
        <w:t xml:space="preserve">in accordance with the principal’s professional development plan </w:t>
      </w:r>
      <w:r w:rsidR="00574293">
        <w:rPr>
          <w:rFonts w:ascii="Arial" w:hAnsi="Arial" w:cs="Arial"/>
        </w:rPr>
        <w:t xml:space="preserve">contained in their performance agreement </w:t>
      </w:r>
      <w:r>
        <w:rPr>
          <w:rFonts w:ascii="Arial" w:hAnsi="Arial" w:cs="Arial"/>
        </w:rPr>
        <w:t>and be included in the budget</w:t>
      </w:r>
      <w:r w:rsidRPr="00780959">
        <w:rPr>
          <w:rFonts w:ascii="Arial" w:hAnsi="Arial" w:cs="Arial"/>
        </w:rPr>
        <w:t xml:space="preserve">. Spending within budget </w:t>
      </w:r>
      <w:r w:rsidR="005C6FF5">
        <w:rPr>
          <w:rFonts w:ascii="Arial" w:hAnsi="Arial" w:cs="Arial"/>
        </w:rPr>
        <w:t>is with the approval of the board.</w:t>
      </w:r>
      <w:r w:rsidRPr="00780959">
        <w:rPr>
          <w:rFonts w:ascii="Arial" w:hAnsi="Arial" w:cs="Arial"/>
        </w:rPr>
        <w:t xml:space="preserve"> </w:t>
      </w:r>
      <w:r w:rsidR="00574293">
        <w:rPr>
          <w:rFonts w:ascii="Arial" w:hAnsi="Arial" w:cs="Arial"/>
        </w:rPr>
        <w:t>Any</w:t>
      </w:r>
      <w:r w:rsidR="00574293" w:rsidRPr="00780959">
        <w:rPr>
          <w:rFonts w:ascii="Arial" w:hAnsi="Arial" w:cs="Arial"/>
        </w:rPr>
        <w:t xml:space="preserve"> </w:t>
      </w:r>
      <w:r w:rsidRPr="00780959">
        <w:rPr>
          <w:rFonts w:ascii="Arial" w:hAnsi="Arial" w:cs="Arial"/>
        </w:rPr>
        <w:t>overseas trips for professional development must be approved by the board of trustees</w:t>
      </w:r>
      <w:r>
        <w:rPr>
          <w:rFonts w:ascii="Arial" w:hAnsi="Arial" w:cs="Arial"/>
        </w:rPr>
        <w:t xml:space="preserve"> at least one term in advance of the event</w:t>
      </w:r>
      <w:r w:rsidRPr="00780959">
        <w:rPr>
          <w:rFonts w:ascii="Arial" w:hAnsi="Arial" w:cs="Arial"/>
        </w:rPr>
        <w:t>.</w:t>
      </w:r>
    </w:p>
    <w:p w14:paraId="40E5B34D" w14:textId="77777777" w:rsidR="00BE7101" w:rsidRPr="00780959" w:rsidRDefault="00BE7101" w:rsidP="00BE7101">
      <w:pPr>
        <w:rPr>
          <w:rFonts w:ascii="Arial" w:hAnsi="Arial" w:cs="Arial"/>
        </w:rPr>
      </w:pPr>
      <w:r w:rsidRPr="00780959">
        <w:rPr>
          <w:rFonts w:ascii="Arial" w:hAnsi="Arial" w:cs="Arial"/>
        </w:rPr>
        <w:t xml:space="preserve"> </w:t>
      </w:r>
    </w:p>
    <w:p w14:paraId="471C753A" w14:textId="77777777" w:rsidR="00BE7101" w:rsidRDefault="00BE7101" w:rsidP="00BE7101">
      <w:pPr>
        <w:rPr>
          <w:rFonts w:ascii="Arial" w:hAnsi="Arial" w:cs="Arial"/>
        </w:rPr>
      </w:pPr>
      <w:r w:rsidRPr="00780959">
        <w:rPr>
          <w:rFonts w:ascii="Arial" w:hAnsi="Arial" w:cs="Arial"/>
        </w:rPr>
        <w:t>Professional development expenses may include but are not confined to: continuing education, books and periodicals, mentoring, and attendance at professional conferences.</w:t>
      </w:r>
    </w:p>
    <w:p w14:paraId="29CA0D42" w14:textId="77777777" w:rsidR="00BE7101" w:rsidRDefault="00BE7101" w:rsidP="00BE7101">
      <w:pPr>
        <w:rPr>
          <w:rFonts w:ascii="Arial" w:hAnsi="Arial" w:cs="Arial"/>
        </w:rPr>
      </w:pPr>
    </w:p>
    <w:p w14:paraId="476B78FD" w14:textId="77777777" w:rsidR="00BE7101" w:rsidRDefault="00BE7101" w:rsidP="00BE7101">
      <w:pPr>
        <w:rPr>
          <w:rFonts w:ascii="Arial" w:hAnsi="Arial" w:cs="Arial"/>
        </w:rPr>
      </w:pPr>
      <w:r w:rsidRPr="008F0023">
        <w:rPr>
          <w:rFonts w:ascii="Arial" w:hAnsi="Arial" w:cs="Arial"/>
        </w:rPr>
        <w:t xml:space="preserve">Review schedule: </w:t>
      </w:r>
      <w:r>
        <w:rPr>
          <w:rFonts w:ascii="Arial" w:hAnsi="Arial" w:cs="Arial"/>
        </w:rPr>
        <w:t>Triennially</w:t>
      </w:r>
    </w:p>
    <w:p w14:paraId="010D5DDA" w14:textId="77777777" w:rsidR="00BE7101" w:rsidRPr="00780959" w:rsidRDefault="00BE7101" w:rsidP="00BE7101">
      <w:pPr>
        <w:rPr>
          <w:rFonts w:ascii="Arial" w:hAnsi="Arial" w:cs="Arial"/>
        </w:rPr>
      </w:pPr>
    </w:p>
    <w:p w14:paraId="78D622CC" w14:textId="77777777" w:rsidR="00BE7101" w:rsidRPr="00074D35" w:rsidRDefault="000473E8" w:rsidP="00BE7101">
      <w:pPr>
        <w:rPr>
          <w:rFonts w:ascii="Arial Black" w:hAnsi="Arial Black" w:cs="Arial"/>
        </w:rPr>
      </w:pPr>
      <w:r>
        <w:rPr>
          <w:rFonts w:ascii="Arial Black" w:hAnsi="Arial Black" w:cs="Arial"/>
        </w:rPr>
        <w:t>5</w:t>
      </w:r>
      <w:r w:rsidR="00BE7101" w:rsidRPr="00074D35">
        <w:rPr>
          <w:rFonts w:ascii="Arial Black" w:hAnsi="Arial Black" w:cs="Arial"/>
        </w:rPr>
        <w:t xml:space="preserve">. Reporting to the Board Policy </w:t>
      </w:r>
    </w:p>
    <w:p w14:paraId="4A01EB90" w14:textId="77777777" w:rsidR="00BE7101" w:rsidRPr="00780959" w:rsidRDefault="00BE7101" w:rsidP="00BE7101">
      <w:pPr>
        <w:rPr>
          <w:rFonts w:ascii="Arial" w:hAnsi="Arial" w:cs="Arial"/>
        </w:rPr>
      </w:pPr>
    </w:p>
    <w:p w14:paraId="46B6D7A4" w14:textId="77777777" w:rsidR="00BE7101" w:rsidRPr="00780959" w:rsidRDefault="00BE7101" w:rsidP="00BE7101">
      <w:pPr>
        <w:rPr>
          <w:rFonts w:ascii="Arial" w:hAnsi="Arial" w:cs="Arial"/>
        </w:rPr>
      </w:pPr>
      <w:r w:rsidRPr="00780959">
        <w:rPr>
          <w:rFonts w:ascii="Arial" w:hAnsi="Arial" w:cs="Arial"/>
        </w:rPr>
        <w:t xml:space="preserve">The principal reports to the board as a whole and keeps it informed of the true and accurate position of the outcomes of </w:t>
      </w:r>
      <w:r>
        <w:rPr>
          <w:rFonts w:ascii="Arial" w:hAnsi="Arial" w:cs="Arial"/>
        </w:rPr>
        <w:t>curriculum</w:t>
      </w:r>
      <w:r w:rsidRPr="00780959">
        <w:rPr>
          <w:rFonts w:ascii="Arial" w:hAnsi="Arial" w:cs="Arial"/>
        </w:rPr>
        <w:t>;</w:t>
      </w:r>
      <w:r>
        <w:rPr>
          <w:rFonts w:ascii="Arial" w:hAnsi="Arial" w:cs="Arial"/>
        </w:rPr>
        <w:t xml:space="preserve"> teaching and learning;</w:t>
      </w:r>
      <w:r w:rsidRPr="00780959">
        <w:rPr>
          <w:rFonts w:ascii="Arial" w:hAnsi="Arial" w:cs="Arial"/>
        </w:rPr>
        <w:t xml:space="preserve"> financial position; and all matters having real or potential legal considerations </w:t>
      </w:r>
      <w:r>
        <w:rPr>
          <w:rFonts w:ascii="Arial" w:hAnsi="Arial" w:cs="Arial"/>
        </w:rPr>
        <w:t xml:space="preserve">and risk </w:t>
      </w:r>
      <w:r w:rsidRPr="00780959">
        <w:rPr>
          <w:rFonts w:ascii="Arial" w:hAnsi="Arial" w:cs="Arial"/>
        </w:rPr>
        <w:t>for our school. Thus the board is supported in its strategic decision-making and risk management</w:t>
      </w:r>
      <w:r w:rsidR="00A16C65">
        <w:rPr>
          <w:rFonts w:ascii="Arial" w:hAnsi="Arial" w:cs="Arial"/>
        </w:rPr>
        <w:t xml:space="preserve"> by </w:t>
      </w:r>
      <w:r w:rsidR="00634872">
        <w:rPr>
          <w:rFonts w:ascii="Arial" w:hAnsi="Arial" w:cs="Arial"/>
        </w:rPr>
        <w:t xml:space="preserve">also </w:t>
      </w:r>
      <w:r w:rsidR="00A16C65">
        <w:rPr>
          <w:rFonts w:ascii="Arial" w:hAnsi="Arial" w:cs="Arial"/>
        </w:rPr>
        <w:t>requiring the principal to submit any monitoring data required in a timely, accurate and understandable fashion</w:t>
      </w:r>
      <w:r w:rsidRPr="00780959">
        <w:rPr>
          <w:rFonts w:ascii="Arial" w:hAnsi="Arial" w:cs="Arial"/>
        </w:rPr>
        <w:t xml:space="preserve">. Therefore, the principal </w:t>
      </w:r>
      <w:r w:rsidR="00634872">
        <w:rPr>
          <w:rFonts w:ascii="Arial" w:hAnsi="Arial" w:cs="Arial"/>
        </w:rPr>
        <w:t>must ensure that they</w:t>
      </w:r>
      <w:r w:rsidRPr="00780959">
        <w:rPr>
          <w:rFonts w:ascii="Arial" w:hAnsi="Arial" w:cs="Arial"/>
        </w:rPr>
        <w:t>:</w:t>
      </w:r>
    </w:p>
    <w:p w14:paraId="6F7B90BB" w14:textId="77777777" w:rsidR="00BE7101" w:rsidRPr="00780959" w:rsidRDefault="00BE7101" w:rsidP="00BE7101">
      <w:pPr>
        <w:rPr>
          <w:rFonts w:ascii="Arial" w:hAnsi="Arial" w:cs="Arial"/>
        </w:rPr>
      </w:pPr>
    </w:p>
    <w:p w14:paraId="726C542F" w14:textId="77777777" w:rsidR="00BE7101" w:rsidRPr="00780959" w:rsidRDefault="00634872" w:rsidP="00193459">
      <w:pPr>
        <w:numPr>
          <w:ilvl w:val="0"/>
          <w:numId w:val="29"/>
        </w:numPr>
        <w:rPr>
          <w:rFonts w:ascii="Arial" w:hAnsi="Arial" w:cs="Arial"/>
        </w:rPr>
      </w:pPr>
      <w:r w:rsidRPr="00780959">
        <w:rPr>
          <w:rFonts w:ascii="Arial" w:hAnsi="Arial" w:cs="Arial"/>
        </w:rPr>
        <w:t>Inform</w:t>
      </w:r>
      <w:r w:rsidR="00BE7101" w:rsidRPr="00780959">
        <w:rPr>
          <w:rFonts w:ascii="Arial" w:hAnsi="Arial" w:cs="Arial"/>
        </w:rPr>
        <w:t xml:space="preserve"> the board of significant trends, implications of board decisions, issues arising from policy matters or changes in the basic assumptions upon which the board’s strategic </w:t>
      </w:r>
      <w:r w:rsidR="00BE7101">
        <w:rPr>
          <w:rFonts w:ascii="Arial" w:hAnsi="Arial" w:cs="Arial"/>
        </w:rPr>
        <w:t>aim</w:t>
      </w:r>
      <w:r w:rsidR="00BE7101" w:rsidRPr="00780959">
        <w:rPr>
          <w:rFonts w:ascii="Arial" w:hAnsi="Arial" w:cs="Arial"/>
        </w:rPr>
        <w:t>s are based.</w:t>
      </w:r>
    </w:p>
    <w:p w14:paraId="40E691D3" w14:textId="77777777" w:rsidR="00BE7101" w:rsidRPr="00780959" w:rsidRDefault="00BE7101" w:rsidP="00193459">
      <w:pPr>
        <w:numPr>
          <w:ilvl w:val="0"/>
          <w:numId w:val="29"/>
        </w:numPr>
        <w:rPr>
          <w:rFonts w:ascii="Arial" w:hAnsi="Arial" w:cs="Arial"/>
        </w:rPr>
      </w:pPr>
      <w:r>
        <w:rPr>
          <w:rFonts w:ascii="Arial" w:hAnsi="Arial" w:cs="Arial"/>
        </w:rPr>
        <w:t>s</w:t>
      </w:r>
      <w:r w:rsidRPr="00780959">
        <w:rPr>
          <w:rFonts w:ascii="Arial" w:hAnsi="Arial" w:cs="Arial"/>
        </w:rPr>
        <w:t xml:space="preserve">ubmit written reports covering the following management areas </w:t>
      </w:r>
      <w:r w:rsidR="00634872">
        <w:rPr>
          <w:rFonts w:ascii="Arial" w:hAnsi="Arial" w:cs="Arial"/>
        </w:rPr>
        <w:t>for</w:t>
      </w:r>
      <w:r w:rsidRPr="00780959">
        <w:rPr>
          <w:rFonts w:ascii="Arial" w:hAnsi="Arial" w:cs="Arial"/>
        </w:rPr>
        <w:t xml:space="preserve"> each board meeting:</w:t>
      </w:r>
    </w:p>
    <w:p w14:paraId="68752424" w14:textId="77777777" w:rsidR="00BE7101" w:rsidRPr="00780959" w:rsidRDefault="00BE7101" w:rsidP="00193459">
      <w:pPr>
        <w:numPr>
          <w:ilvl w:val="1"/>
          <w:numId w:val="19"/>
        </w:numPr>
        <w:rPr>
          <w:rFonts w:ascii="Arial" w:hAnsi="Arial" w:cs="Arial"/>
        </w:rPr>
      </w:pPr>
      <w:r w:rsidRPr="00780959">
        <w:rPr>
          <w:rFonts w:ascii="Arial" w:hAnsi="Arial" w:cs="Arial"/>
        </w:rPr>
        <w:t>principal’s management report including:</w:t>
      </w:r>
    </w:p>
    <w:p w14:paraId="70F866C5" w14:textId="77777777" w:rsidR="00BE7101" w:rsidRPr="00780959" w:rsidRDefault="00BE7101" w:rsidP="00193459">
      <w:pPr>
        <w:numPr>
          <w:ilvl w:val="2"/>
          <w:numId w:val="19"/>
        </w:numPr>
        <w:rPr>
          <w:rFonts w:ascii="Arial" w:hAnsi="Arial" w:cs="Arial"/>
        </w:rPr>
      </w:pPr>
      <w:r w:rsidRPr="00780959">
        <w:rPr>
          <w:rFonts w:ascii="Arial" w:hAnsi="Arial" w:cs="Arial"/>
        </w:rPr>
        <w:t xml:space="preserve">Strategic </w:t>
      </w:r>
      <w:r>
        <w:rPr>
          <w:rFonts w:ascii="Arial" w:hAnsi="Arial" w:cs="Arial"/>
        </w:rPr>
        <w:t xml:space="preserve">Aim </w:t>
      </w:r>
      <w:r w:rsidRPr="00780959">
        <w:rPr>
          <w:rFonts w:ascii="Arial" w:hAnsi="Arial" w:cs="Arial"/>
        </w:rPr>
        <w:t>Report</w:t>
      </w:r>
    </w:p>
    <w:p w14:paraId="048B90C7" w14:textId="77777777" w:rsidR="00BE7101" w:rsidRPr="00780959" w:rsidRDefault="00BE7101" w:rsidP="00193459">
      <w:pPr>
        <w:numPr>
          <w:ilvl w:val="2"/>
          <w:numId w:val="19"/>
        </w:numPr>
        <w:rPr>
          <w:rFonts w:ascii="Arial" w:hAnsi="Arial" w:cs="Arial"/>
        </w:rPr>
      </w:pPr>
      <w:r w:rsidRPr="00780959">
        <w:rPr>
          <w:rFonts w:ascii="Arial" w:hAnsi="Arial" w:cs="Arial"/>
        </w:rPr>
        <w:t>Personnel Report</w:t>
      </w:r>
    </w:p>
    <w:p w14:paraId="793DC37C" w14:textId="77777777" w:rsidR="00BE7101" w:rsidRPr="00780959" w:rsidRDefault="00BE7101" w:rsidP="00193459">
      <w:pPr>
        <w:numPr>
          <w:ilvl w:val="2"/>
          <w:numId w:val="19"/>
        </w:numPr>
        <w:rPr>
          <w:rFonts w:ascii="Arial" w:hAnsi="Arial" w:cs="Arial"/>
        </w:rPr>
      </w:pPr>
      <w:r w:rsidRPr="00780959">
        <w:rPr>
          <w:rFonts w:ascii="Arial" w:hAnsi="Arial" w:cs="Arial"/>
        </w:rPr>
        <w:t>Finance Report</w:t>
      </w:r>
    </w:p>
    <w:p w14:paraId="518157CB" w14:textId="77777777" w:rsidR="00BE7101" w:rsidRPr="00780959" w:rsidRDefault="00BE7101" w:rsidP="00193459">
      <w:pPr>
        <w:numPr>
          <w:ilvl w:val="2"/>
          <w:numId w:val="19"/>
        </w:numPr>
        <w:rPr>
          <w:rFonts w:ascii="Arial" w:hAnsi="Arial" w:cs="Arial"/>
        </w:rPr>
      </w:pPr>
      <w:r w:rsidRPr="00780959">
        <w:rPr>
          <w:rFonts w:ascii="Arial" w:hAnsi="Arial" w:cs="Arial"/>
        </w:rPr>
        <w:t>Variance Report</w:t>
      </w:r>
    </w:p>
    <w:p w14:paraId="6A11E860" w14:textId="77777777" w:rsidR="00BE7101" w:rsidRPr="00780959" w:rsidRDefault="00BE7101" w:rsidP="00193459">
      <w:pPr>
        <w:numPr>
          <w:ilvl w:val="2"/>
          <w:numId w:val="19"/>
        </w:numPr>
        <w:rPr>
          <w:rFonts w:ascii="Arial" w:hAnsi="Arial" w:cs="Arial"/>
        </w:rPr>
      </w:pPr>
      <w:r w:rsidRPr="00780959">
        <w:rPr>
          <w:rFonts w:ascii="Arial" w:hAnsi="Arial" w:cs="Arial"/>
        </w:rPr>
        <w:t>Key Performance Indicators</w:t>
      </w:r>
    </w:p>
    <w:p w14:paraId="4C0C9EB7" w14:textId="77777777" w:rsidR="00BE7101" w:rsidRPr="00780959" w:rsidRDefault="00BE7101" w:rsidP="006D3A01">
      <w:pPr>
        <w:ind w:left="360" w:firstLine="360"/>
        <w:rPr>
          <w:rFonts w:ascii="Arial" w:hAnsi="Arial" w:cs="Arial"/>
        </w:rPr>
      </w:pPr>
      <w:r w:rsidRPr="00780959">
        <w:rPr>
          <w:rFonts w:ascii="Arial" w:hAnsi="Arial" w:cs="Arial"/>
        </w:rPr>
        <w:t xml:space="preserve">and, </w:t>
      </w:r>
    </w:p>
    <w:p w14:paraId="1B31A547" w14:textId="77777777" w:rsidR="00BE7101" w:rsidRPr="00780959" w:rsidRDefault="00BE7101" w:rsidP="00193459">
      <w:pPr>
        <w:numPr>
          <w:ilvl w:val="1"/>
          <w:numId w:val="19"/>
        </w:numPr>
        <w:rPr>
          <w:rFonts w:ascii="Arial" w:hAnsi="Arial" w:cs="Arial"/>
        </w:rPr>
      </w:pPr>
      <w:r w:rsidRPr="00780959">
        <w:rPr>
          <w:rFonts w:ascii="Arial" w:hAnsi="Arial" w:cs="Arial"/>
        </w:rPr>
        <w:t>the coordination and approval of the following reports:</w:t>
      </w:r>
    </w:p>
    <w:p w14:paraId="5A9E639E" w14:textId="77777777" w:rsidR="00BE7101" w:rsidRDefault="00BE7101" w:rsidP="00193459">
      <w:pPr>
        <w:numPr>
          <w:ilvl w:val="2"/>
          <w:numId w:val="19"/>
        </w:numPr>
        <w:rPr>
          <w:rFonts w:ascii="Arial" w:hAnsi="Arial" w:cs="Arial"/>
        </w:rPr>
      </w:pPr>
      <w:r>
        <w:rPr>
          <w:rFonts w:ascii="Arial" w:hAnsi="Arial" w:cs="Arial"/>
        </w:rPr>
        <w:t>Student</w:t>
      </w:r>
      <w:r w:rsidRPr="00780959">
        <w:rPr>
          <w:rFonts w:ascii="Arial" w:hAnsi="Arial" w:cs="Arial"/>
        </w:rPr>
        <w:t xml:space="preserve"> </w:t>
      </w:r>
      <w:r>
        <w:rPr>
          <w:rFonts w:ascii="Arial" w:hAnsi="Arial" w:cs="Arial"/>
        </w:rPr>
        <w:t xml:space="preserve">Progress and </w:t>
      </w:r>
      <w:r w:rsidRPr="00780959">
        <w:rPr>
          <w:rFonts w:ascii="Arial" w:hAnsi="Arial" w:cs="Arial"/>
        </w:rPr>
        <w:t>Achievement Report</w:t>
      </w:r>
    </w:p>
    <w:p w14:paraId="0960818A" w14:textId="77777777" w:rsidR="00BE7101" w:rsidRPr="00780959" w:rsidRDefault="00BE7101" w:rsidP="00193459">
      <w:pPr>
        <w:numPr>
          <w:ilvl w:val="2"/>
          <w:numId w:val="19"/>
        </w:numPr>
        <w:rPr>
          <w:rFonts w:ascii="Arial" w:hAnsi="Arial" w:cs="Arial"/>
        </w:rPr>
      </w:pPr>
      <w:r>
        <w:rPr>
          <w:rFonts w:ascii="Arial" w:hAnsi="Arial" w:cs="Arial"/>
        </w:rPr>
        <w:t>Curriculum Report</w:t>
      </w:r>
    </w:p>
    <w:p w14:paraId="56563624" w14:textId="77777777" w:rsidR="00BE7101" w:rsidRDefault="00BE7101" w:rsidP="00193459">
      <w:pPr>
        <w:numPr>
          <w:ilvl w:val="0"/>
          <w:numId w:val="29"/>
        </w:numPr>
        <w:rPr>
          <w:rFonts w:ascii="Arial" w:hAnsi="Arial" w:cs="Arial"/>
        </w:rPr>
      </w:pPr>
      <w:r w:rsidRPr="00780959">
        <w:rPr>
          <w:rFonts w:ascii="Arial" w:hAnsi="Arial" w:cs="Arial"/>
        </w:rPr>
        <w:t>inform the board in a timely manner of any significant changes in staffing, programmes, plans or processes</w:t>
      </w:r>
      <w:r>
        <w:rPr>
          <w:rFonts w:ascii="Arial" w:hAnsi="Arial" w:cs="Arial"/>
        </w:rPr>
        <w:t xml:space="preserve"> that are under consideration</w:t>
      </w:r>
      <w:r w:rsidRPr="00780959">
        <w:rPr>
          <w:rFonts w:ascii="Arial" w:hAnsi="Arial" w:cs="Arial"/>
        </w:rPr>
        <w:t xml:space="preserve"> </w:t>
      </w:r>
    </w:p>
    <w:p w14:paraId="4467E6F5" w14:textId="77777777" w:rsidR="00BE7101" w:rsidRPr="00780959" w:rsidRDefault="00BE7101" w:rsidP="00193459">
      <w:pPr>
        <w:numPr>
          <w:ilvl w:val="0"/>
          <w:numId w:val="29"/>
        </w:numPr>
        <w:rPr>
          <w:rFonts w:ascii="Arial" w:hAnsi="Arial" w:cs="Arial"/>
        </w:rPr>
      </w:pPr>
      <w:r w:rsidRPr="00780959">
        <w:rPr>
          <w:rFonts w:ascii="Arial" w:hAnsi="Arial" w:cs="Arial"/>
        </w:rPr>
        <w:t xml:space="preserve">submit </w:t>
      </w:r>
      <w:r>
        <w:rPr>
          <w:rFonts w:ascii="Arial" w:hAnsi="Arial" w:cs="Arial"/>
        </w:rPr>
        <w:t xml:space="preserve">any </w:t>
      </w:r>
      <w:r w:rsidRPr="00780959">
        <w:rPr>
          <w:rFonts w:ascii="Arial" w:hAnsi="Arial" w:cs="Arial"/>
        </w:rPr>
        <w:t>monitoring data required in a timely, accurate and unde</w:t>
      </w:r>
      <w:r>
        <w:rPr>
          <w:rFonts w:ascii="Arial" w:hAnsi="Arial" w:cs="Arial"/>
        </w:rPr>
        <w:t>rstandable fashion</w:t>
      </w:r>
    </w:p>
    <w:p w14:paraId="611423B6" w14:textId="77777777" w:rsidR="00BE7101" w:rsidRPr="00780959" w:rsidRDefault="00BE7101" w:rsidP="00193459">
      <w:pPr>
        <w:numPr>
          <w:ilvl w:val="0"/>
          <w:numId w:val="29"/>
        </w:numPr>
        <w:rPr>
          <w:rFonts w:ascii="Arial" w:hAnsi="Arial" w:cs="Arial"/>
        </w:rPr>
      </w:pPr>
      <w:r w:rsidRPr="00780959">
        <w:rPr>
          <w:rFonts w:ascii="Arial" w:hAnsi="Arial" w:cs="Arial"/>
        </w:rPr>
        <w:t>report and explain financial variance against budget</w:t>
      </w:r>
      <w:r>
        <w:rPr>
          <w:rFonts w:ascii="Arial" w:hAnsi="Arial" w:cs="Arial"/>
        </w:rPr>
        <w:t xml:space="preserve"> in line with the board’s expectations</w:t>
      </w:r>
    </w:p>
    <w:p w14:paraId="5CAAEDBC" w14:textId="77777777" w:rsidR="00BE7101" w:rsidRPr="00780959" w:rsidRDefault="00BE7101" w:rsidP="00193459">
      <w:pPr>
        <w:numPr>
          <w:ilvl w:val="0"/>
          <w:numId w:val="29"/>
        </w:numPr>
        <w:rPr>
          <w:rFonts w:ascii="Arial" w:hAnsi="Arial" w:cs="Arial"/>
        </w:rPr>
      </w:pPr>
      <w:r w:rsidRPr="00780959">
        <w:rPr>
          <w:rFonts w:ascii="Arial" w:hAnsi="Arial" w:cs="Arial"/>
        </w:rPr>
        <w:t>report on the number of stand-downs, suspensions, exclusions and expulsions on a per meeting basis</w:t>
      </w:r>
    </w:p>
    <w:p w14:paraId="246F1F5D" w14:textId="77777777" w:rsidR="00BE7101" w:rsidRPr="00780959" w:rsidRDefault="00BE7101" w:rsidP="00193459">
      <w:pPr>
        <w:numPr>
          <w:ilvl w:val="0"/>
          <w:numId w:val="29"/>
        </w:numPr>
        <w:rPr>
          <w:rFonts w:ascii="Arial" w:hAnsi="Arial" w:cs="Arial"/>
        </w:rPr>
      </w:pPr>
      <w:r w:rsidRPr="00780959">
        <w:rPr>
          <w:rFonts w:ascii="Arial" w:hAnsi="Arial" w:cs="Arial"/>
        </w:rPr>
        <w:t>report and explain roll variance against year levels and reasons on a per meeting basis</w:t>
      </w:r>
    </w:p>
    <w:p w14:paraId="5612F2FF" w14:textId="77777777" w:rsidR="00BE7101" w:rsidRPr="00780959" w:rsidRDefault="00BE7101" w:rsidP="00193459">
      <w:pPr>
        <w:numPr>
          <w:ilvl w:val="0"/>
          <w:numId w:val="29"/>
        </w:numPr>
        <w:rPr>
          <w:rFonts w:ascii="Arial" w:hAnsi="Arial" w:cs="Arial"/>
        </w:rPr>
      </w:pPr>
      <w:r w:rsidRPr="00780959">
        <w:rPr>
          <w:rFonts w:ascii="Arial" w:hAnsi="Arial" w:cs="Arial"/>
        </w:rPr>
        <w:t>present information in a suitable fo</w:t>
      </w:r>
      <w:r>
        <w:rPr>
          <w:rFonts w:ascii="Arial" w:hAnsi="Arial" w:cs="Arial"/>
        </w:rPr>
        <w:t>rm – not too complex or lengthy</w:t>
      </w:r>
    </w:p>
    <w:p w14:paraId="30011407" w14:textId="77777777" w:rsidR="00BE7101" w:rsidRPr="00780959" w:rsidRDefault="00BE7101" w:rsidP="00193459">
      <w:pPr>
        <w:numPr>
          <w:ilvl w:val="0"/>
          <w:numId w:val="29"/>
        </w:numPr>
        <w:rPr>
          <w:rFonts w:ascii="Arial" w:hAnsi="Arial" w:cs="Arial"/>
        </w:rPr>
      </w:pPr>
      <w:r w:rsidRPr="00780959">
        <w:rPr>
          <w:rFonts w:ascii="Arial" w:hAnsi="Arial" w:cs="Arial"/>
        </w:rPr>
        <w:t>inform the board when, for any reason, there is non-compliance of a board policy</w:t>
      </w:r>
    </w:p>
    <w:p w14:paraId="346A1FE5" w14:textId="77777777" w:rsidR="00BE7101" w:rsidRPr="00780959" w:rsidRDefault="00BE7101" w:rsidP="00193459">
      <w:pPr>
        <w:numPr>
          <w:ilvl w:val="0"/>
          <w:numId w:val="29"/>
        </w:numPr>
        <w:rPr>
          <w:rFonts w:ascii="Arial" w:hAnsi="Arial" w:cs="Arial"/>
        </w:rPr>
      </w:pPr>
      <w:r w:rsidRPr="00780959">
        <w:rPr>
          <w:rFonts w:ascii="Arial" w:hAnsi="Arial" w:cs="Arial"/>
        </w:rPr>
        <w:t>recommend changes in board policies when the need for them bec</w:t>
      </w:r>
      <w:r>
        <w:rPr>
          <w:rFonts w:ascii="Arial" w:hAnsi="Arial" w:cs="Arial"/>
        </w:rPr>
        <w:t>omes known</w:t>
      </w:r>
    </w:p>
    <w:p w14:paraId="66565561" w14:textId="77777777" w:rsidR="00BE7101" w:rsidRPr="00780959" w:rsidRDefault="00BE7101" w:rsidP="00193459">
      <w:pPr>
        <w:numPr>
          <w:ilvl w:val="0"/>
          <w:numId w:val="29"/>
        </w:numPr>
        <w:rPr>
          <w:rFonts w:ascii="Arial" w:hAnsi="Arial" w:cs="Arial"/>
        </w:rPr>
      </w:pPr>
      <w:r w:rsidRPr="00780959">
        <w:rPr>
          <w:rFonts w:ascii="Arial" w:hAnsi="Arial" w:cs="Arial"/>
        </w:rPr>
        <w:t>highlight areas of possible bad publicity or community dis-satisfaction</w:t>
      </w:r>
    </w:p>
    <w:p w14:paraId="19164521" w14:textId="77777777" w:rsidR="00BE7101" w:rsidRPr="00780959" w:rsidRDefault="00BE7101" w:rsidP="00193459">
      <w:pPr>
        <w:numPr>
          <w:ilvl w:val="0"/>
          <w:numId w:val="29"/>
        </w:numPr>
        <w:rPr>
          <w:rFonts w:ascii="Arial" w:hAnsi="Arial" w:cs="Arial"/>
        </w:rPr>
      </w:pPr>
      <w:r w:rsidRPr="00780959">
        <w:rPr>
          <w:rFonts w:ascii="Arial" w:hAnsi="Arial" w:cs="Arial"/>
        </w:rPr>
        <w:t xml:space="preserve">coordinate management/staff reports to the board </w:t>
      </w:r>
      <w:r>
        <w:rPr>
          <w:rFonts w:ascii="Arial" w:hAnsi="Arial" w:cs="Arial"/>
        </w:rPr>
        <w:t>and present</w:t>
      </w:r>
      <w:r w:rsidRPr="00780959">
        <w:rPr>
          <w:rFonts w:ascii="Arial" w:hAnsi="Arial" w:cs="Arial"/>
        </w:rPr>
        <w:t xml:space="preserve"> to the board under the principal’s authority</w:t>
      </w:r>
    </w:p>
    <w:p w14:paraId="0666C321" w14:textId="77777777" w:rsidR="00BE7101" w:rsidRPr="00780959" w:rsidRDefault="00BE7101" w:rsidP="00193459">
      <w:pPr>
        <w:numPr>
          <w:ilvl w:val="0"/>
          <w:numId w:val="29"/>
        </w:numPr>
        <w:rPr>
          <w:rFonts w:ascii="Arial" w:hAnsi="Arial" w:cs="Arial"/>
        </w:rPr>
      </w:pPr>
      <w:r w:rsidRPr="00780959">
        <w:rPr>
          <w:rFonts w:ascii="Arial" w:hAnsi="Arial" w:cs="Arial"/>
        </w:rPr>
        <w:t>regularly report on the implementation of the</w:t>
      </w:r>
      <w:r>
        <w:rPr>
          <w:rFonts w:ascii="Arial" w:hAnsi="Arial" w:cs="Arial"/>
        </w:rPr>
        <w:t xml:space="preserve"> </w:t>
      </w:r>
      <w:r w:rsidRPr="00780959">
        <w:rPr>
          <w:rFonts w:ascii="Arial" w:hAnsi="Arial" w:cs="Arial"/>
        </w:rPr>
        <w:t>annual plan</w:t>
      </w:r>
      <w:r>
        <w:rPr>
          <w:rFonts w:ascii="Arial" w:hAnsi="Arial" w:cs="Arial"/>
        </w:rPr>
        <w:t xml:space="preserve"> and progress towards meeting student achievement targets</w:t>
      </w:r>
    </w:p>
    <w:p w14:paraId="2F588F0C" w14:textId="77777777" w:rsidR="00BE7101" w:rsidRPr="00780959" w:rsidRDefault="00BE7101" w:rsidP="00193459">
      <w:pPr>
        <w:numPr>
          <w:ilvl w:val="0"/>
          <w:numId w:val="29"/>
        </w:numPr>
        <w:rPr>
          <w:rFonts w:ascii="Arial" w:hAnsi="Arial" w:cs="Arial"/>
        </w:rPr>
      </w:pPr>
      <w:r w:rsidRPr="00780959">
        <w:rPr>
          <w:rFonts w:ascii="Arial" w:hAnsi="Arial" w:cs="Arial"/>
        </w:rPr>
        <w:t>report on any matter requested by the board and within the specified timeframe</w:t>
      </w:r>
    </w:p>
    <w:p w14:paraId="737492D4" w14:textId="77777777" w:rsidR="00BE7101" w:rsidRDefault="00BE7101" w:rsidP="00BE7101">
      <w:pPr>
        <w:rPr>
          <w:rFonts w:ascii="Arial" w:hAnsi="Arial" w:cs="Arial"/>
        </w:rPr>
      </w:pPr>
    </w:p>
    <w:p w14:paraId="5A31B631" w14:textId="77777777" w:rsidR="00BE7101" w:rsidRDefault="00BE7101" w:rsidP="00BE7101">
      <w:pPr>
        <w:rPr>
          <w:rFonts w:ascii="Arial" w:hAnsi="Arial" w:cs="Arial"/>
        </w:rPr>
      </w:pPr>
      <w:r w:rsidRPr="008F0023">
        <w:rPr>
          <w:rFonts w:ascii="Arial" w:hAnsi="Arial" w:cs="Arial"/>
        </w:rPr>
        <w:t xml:space="preserve">Review schedule: </w:t>
      </w:r>
      <w:r>
        <w:rPr>
          <w:rFonts w:ascii="Arial" w:hAnsi="Arial" w:cs="Arial"/>
        </w:rPr>
        <w:t>Triennially</w:t>
      </w:r>
    </w:p>
    <w:p w14:paraId="40275449" w14:textId="77777777" w:rsidR="008F0023" w:rsidRPr="008F0023" w:rsidRDefault="008F0023" w:rsidP="00C20A8D">
      <w:pPr>
        <w:rPr>
          <w:rFonts w:ascii="Arial" w:hAnsi="Arial" w:cs="Arial"/>
        </w:rPr>
      </w:pPr>
    </w:p>
    <w:p w14:paraId="3FD9503B" w14:textId="77777777" w:rsidR="00C20A8D" w:rsidRPr="00CE2E7F" w:rsidRDefault="00290A07" w:rsidP="00C20A8D">
      <w:pPr>
        <w:rPr>
          <w:rFonts w:ascii="Arial Black" w:hAnsi="Arial Black" w:cs="Arial"/>
        </w:rPr>
      </w:pPr>
      <w:r>
        <w:rPr>
          <w:rFonts w:ascii="Arial Black" w:hAnsi="Arial Black"/>
        </w:rPr>
        <w:br w:type="page"/>
      </w:r>
      <w:r w:rsidR="000473E8">
        <w:rPr>
          <w:rFonts w:ascii="Arial Black" w:hAnsi="Arial Black"/>
        </w:rPr>
        <w:lastRenderedPageBreak/>
        <w:t>6</w:t>
      </w:r>
      <w:r w:rsidR="006B69BE" w:rsidRPr="00CE2E7F">
        <w:rPr>
          <w:rFonts w:ascii="Arial Black" w:hAnsi="Arial Black"/>
        </w:rPr>
        <w:t xml:space="preserve">. </w:t>
      </w:r>
      <w:r w:rsidR="00C20A8D" w:rsidRPr="00CE2E7F">
        <w:rPr>
          <w:rFonts w:ascii="Arial Black" w:hAnsi="Arial Black" w:cs="Arial"/>
        </w:rPr>
        <w:t>Trustees</w:t>
      </w:r>
      <w:r w:rsidR="00EF10D5">
        <w:rPr>
          <w:rFonts w:ascii="Arial Black" w:hAnsi="Arial Black" w:cs="Arial"/>
        </w:rPr>
        <w:t>’</w:t>
      </w:r>
      <w:r w:rsidR="00C20A8D" w:rsidRPr="00CE2E7F">
        <w:rPr>
          <w:rFonts w:ascii="Arial Black" w:hAnsi="Arial Black" w:cs="Arial"/>
        </w:rPr>
        <w:t xml:space="preserve"> Code of Behaviour</w:t>
      </w:r>
      <w:r w:rsidR="006768D5">
        <w:rPr>
          <w:rFonts w:ascii="Arial Black" w:hAnsi="Arial Black" w:cs="Arial"/>
        </w:rPr>
        <w:t xml:space="preserve"> Policy</w:t>
      </w:r>
    </w:p>
    <w:p w14:paraId="0EE7CDDD" w14:textId="77777777" w:rsidR="00290A07" w:rsidRDefault="00290A07" w:rsidP="00C20A8D">
      <w:pPr>
        <w:rPr>
          <w:rFonts w:ascii="Arial" w:hAnsi="Arial" w:cs="Arial"/>
        </w:rPr>
      </w:pPr>
    </w:p>
    <w:p w14:paraId="6DD1565F" w14:textId="77777777" w:rsidR="00C20A8D" w:rsidRPr="00CE2E7F" w:rsidRDefault="00C20A8D" w:rsidP="00C20A8D">
      <w:pPr>
        <w:rPr>
          <w:rFonts w:ascii="Arial" w:hAnsi="Arial" w:cs="Arial"/>
        </w:rPr>
      </w:pPr>
      <w:r w:rsidRPr="00CE2E7F">
        <w:rPr>
          <w:rFonts w:ascii="Arial" w:hAnsi="Arial" w:cs="Arial"/>
        </w:rPr>
        <w:t>The board is committed to ethical conduct in all areas of its responsibilities and authority. Trustees shall:</w:t>
      </w:r>
    </w:p>
    <w:p w14:paraId="12EB7878" w14:textId="77777777" w:rsidR="00C20A8D" w:rsidRPr="00CE2E7F" w:rsidRDefault="00C20A8D" w:rsidP="00C20A8D">
      <w:pPr>
        <w:rPr>
          <w:rFonts w:ascii="Arial" w:hAnsi="Arial" w:cs="Arial"/>
        </w:rPr>
      </w:pPr>
    </w:p>
    <w:p w14:paraId="6E79541B" w14:textId="77777777" w:rsidR="00C20A8D" w:rsidRDefault="00C20A8D" w:rsidP="00193459">
      <w:pPr>
        <w:numPr>
          <w:ilvl w:val="0"/>
          <w:numId w:val="10"/>
        </w:numPr>
        <w:rPr>
          <w:rFonts w:ascii="Arial" w:hAnsi="Arial" w:cs="Arial"/>
        </w:rPr>
      </w:pPr>
      <w:r w:rsidRPr="00CE2E7F">
        <w:rPr>
          <w:rFonts w:ascii="Arial" w:hAnsi="Arial" w:cs="Arial"/>
        </w:rPr>
        <w:t>Maintain and understand the values and goals of the school</w:t>
      </w:r>
    </w:p>
    <w:p w14:paraId="3F9C78B5" w14:textId="77777777" w:rsidR="004D532B" w:rsidRPr="00CE2E7F" w:rsidRDefault="004D532B" w:rsidP="00193459">
      <w:pPr>
        <w:numPr>
          <w:ilvl w:val="0"/>
          <w:numId w:val="10"/>
        </w:numPr>
        <w:rPr>
          <w:rFonts w:ascii="Arial" w:hAnsi="Arial" w:cs="Arial"/>
        </w:rPr>
      </w:pPr>
      <w:r>
        <w:rPr>
          <w:rFonts w:ascii="Arial" w:hAnsi="Arial" w:cs="Arial"/>
        </w:rPr>
        <w:t>Protect the special character of the school</w:t>
      </w:r>
    </w:p>
    <w:p w14:paraId="70CF9CFB" w14:textId="77777777" w:rsidR="00C20A8D" w:rsidRPr="00CE2E7F" w:rsidRDefault="00C20A8D" w:rsidP="00193459">
      <w:pPr>
        <w:numPr>
          <w:ilvl w:val="0"/>
          <w:numId w:val="10"/>
        </w:numPr>
        <w:rPr>
          <w:rFonts w:ascii="Arial" w:hAnsi="Arial" w:cs="Arial"/>
        </w:rPr>
      </w:pPr>
      <w:r w:rsidRPr="00CE2E7F">
        <w:rPr>
          <w:rFonts w:ascii="Arial" w:hAnsi="Arial" w:cs="Arial"/>
        </w:rPr>
        <w:t>Ensure the needs of all students and</w:t>
      </w:r>
      <w:r w:rsidR="00EF10D5">
        <w:rPr>
          <w:rFonts w:ascii="Arial" w:hAnsi="Arial" w:cs="Arial"/>
        </w:rPr>
        <w:t xml:space="preserve"> their achievement is paramount</w:t>
      </w:r>
    </w:p>
    <w:p w14:paraId="67C6323B" w14:textId="77777777" w:rsidR="00C20A8D" w:rsidRPr="00CE2E7F" w:rsidRDefault="00400E12" w:rsidP="00193459">
      <w:pPr>
        <w:numPr>
          <w:ilvl w:val="0"/>
          <w:numId w:val="10"/>
        </w:numPr>
        <w:rPr>
          <w:rFonts w:ascii="Arial" w:hAnsi="Arial" w:cs="Arial"/>
        </w:rPr>
      </w:pPr>
      <w:r>
        <w:rPr>
          <w:rFonts w:ascii="Arial" w:hAnsi="Arial" w:cs="Arial"/>
        </w:rPr>
        <w:t>Be loyal to the school</w:t>
      </w:r>
      <w:r w:rsidR="00C20A8D" w:rsidRPr="00CE2E7F">
        <w:rPr>
          <w:rFonts w:ascii="Arial" w:hAnsi="Arial" w:cs="Arial"/>
        </w:rPr>
        <w:t xml:space="preserve"> and its mission</w:t>
      </w:r>
    </w:p>
    <w:p w14:paraId="3981F4C0" w14:textId="77777777" w:rsidR="00C20A8D" w:rsidRPr="00CE2E7F" w:rsidRDefault="00C20A8D" w:rsidP="00193459">
      <w:pPr>
        <w:numPr>
          <w:ilvl w:val="0"/>
          <w:numId w:val="10"/>
        </w:numPr>
        <w:rPr>
          <w:rFonts w:ascii="Arial" w:hAnsi="Arial" w:cs="Arial"/>
        </w:rPr>
      </w:pPr>
      <w:r w:rsidRPr="00CE2E7F">
        <w:rPr>
          <w:rFonts w:ascii="Arial" w:hAnsi="Arial" w:cs="Arial"/>
        </w:rPr>
        <w:t>Publicly represent the school in a positive manner</w:t>
      </w:r>
    </w:p>
    <w:p w14:paraId="49973221" w14:textId="77777777" w:rsidR="00C20A8D" w:rsidRPr="00CE2E7F" w:rsidRDefault="00C20A8D" w:rsidP="00193459">
      <w:pPr>
        <w:numPr>
          <w:ilvl w:val="0"/>
          <w:numId w:val="10"/>
        </w:numPr>
        <w:rPr>
          <w:rFonts w:ascii="Arial" w:hAnsi="Arial" w:cs="Arial"/>
        </w:rPr>
      </w:pPr>
      <w:r w:rsidRPr="00CE2E7F">
        <w:rPr>
          <w:rFonts w:ascii="Arial" w:hAnsi="Arial" w:cs="Arial"/>
        </w:rPr>
        <w:t>Respect the integrity of the principal and staff</w:t>
      </w:r>
    </w:p>
    <w:p w14:paraId="486B07A9" w14:textId="77777777" w:rsidR="00C20A8D" w:rsidRPr="00CE2E7F" w:rsidRDefault="00C20A8D" w:rsidP="00193459">
      <w:pPr>
        <w:numPr>
          <w:ilvl w:val="0"/>
          <w:numId w:val="10"/>
        </w:numPr>
        <w:rPr>
          <w:rFonts w:ascii="Arial" w:hAnsi="Arial" w:cs="Arial"/>
        </w:rPr>
      </w:pPr>
      <w:r w:rsidRPr="00CE2E7F">
        <w:rPr>
          <w:rFonts w:ascii="Arial" w:hAnsi="Arial" w:cs="Arial"/>
        </w:rPr>
        <w:t xml:space="preserve">Observe the confidentiality of non-public information acquired in their role as </w:t>
      </w:r>
      <w:r w:rsidR="00400E12">
        <w:rPr>
          <w:rFonts w:ascii="Arial" w:hAnsi="Arial" w:cs="Arial"/>
        </w:rPr>
        <w:t>a trustee</w:t>
      </w:r>
      <w:r w:rsidRPr="00CE2E7F">
        <w:rPr>
          <w:rFonts w:ascii="Arial" w:hAnsi="Arial" w:cs="Arial"/>
        </w:rPr>
        <w:t xml:space="preserve"> and not disclose to any other persons such information that might be harmful to the school </w:t>
      </w:r>
    </w:p>
    <w:p w14:paraId="4D11B8E8" w14:textId="77777777" w:rsidR="00C20A8D" w:rsidRPr="00CE2E7F" w:rsidRDefault="00C20A8D" w:rsidP="00193459">
      <w:pPr>
        <w:numPr>
          <w:ilvl w:val="0"/>
          <w:numId w:val="10"/>
        </w:numPr>
        <w:rPr>
          <w:rFonts w:ascii="Arial" w:hAnsi="Arial" w:cs="Arial"/>
        </w:rPr>
      </w:pPr>
      <w:r w:rsidRPr="00CE2E7F">
        <w:rPr>
          <w:rFonts w:ascii="Arial" w:hAnsi="Arial" w:cs="Arial"/>
        </w:rPr>
        <w:t>Be diligent and attend board meetings prepared for full and appropriate participation in decision making</w:t>
      </w:r>
    </w:p>
    <w:p w14:paraId="3BEF864E" w14:textId="77777777" w:rsidR="00C20A8D" w:rsidRPr="00CE2E7F" w:rsidRDefault="00C20A8D" w:rsidP="00193459">
      <w:pPr>
        <w:numPr>
          <w:ilvl w:val="0"/>
          <w:numId w:val="10"/>
        </w:numPr>
        <w:rPr>
          <w:rFonts w:ascii="Arial" w:hAnsi="Arial" w:cs="Arial"/>
        </w:rPr>
      </w:pPr>
      <w:r w:rsidRPr="00CE2E7F">
        <w:rPr>
          <w:rFonts w:ascii="Arial" w:hAnsi="Arial" w:cs="Arial"/>
        </w:rPr>
        <w:t>Ensure that individual trustees do not act independently of the board’s decisions</w:t>
      </w:r>
    </w:p>
    <w:p w14:paraId="6F0038FF" w14:textId="77777777" w:rsidR="00C20A8D" w:rsidRPr="00CE2E7F" w:rsidRDefault="00C20A8D" w:rsidP="00193459">
      <w:pPr>
        <w:numPr>
          <w:ilvl w:val="0"/>
          <w:numId w:val="10"/>
        </w:numPr>
        <w:rPr>
          <w:rFonts w:ascii="Arial" w:hAnsi="Arial" w:cs="Arial"/>
        </w:rPr>
      </w:pPr>
      <w:r w:rsidRPr="00CE2E7F">
        <w:rPr>
          <w:rFonts w:ascii="Arial" w:hAnsi="Arial" w:cs="Arial"/>
        </w:rPr>
        <w:t>Speak with one voice through its adopted policies and ensure that any disagreements with the board’s stance are resolved within the board</w:t>
      </w:r>
    </w:p>
    <w:p w14:paraId="76978698" w14:textId="77777777" w:rsidR="00C20A8D" w:rsidRPr="00CE2E7F" w:rsidRDefault="00C20A8D" w:rsidP="00193459">
      <w:pPr>
        <w:numPr>
          <w:ilvl w:val="0"/>
          <w:numId w:val="10"/>
        </w:numPr>
        <w:rPr>
          <w:rFonts w:ascii="Arial" w:hAnsi="Arial" w:cs="Arial"/>
        </w:rPr>
      </w:pPr>
      <w:r w:rsidRPr="00CE2E7F">
        <w:rPr>
          <w:rFonts w:ascii="Arial" w:hAnsi="Arial" w:cs="Arial"/>
        </w:rPr>
        <w:t>Avoid any conflicts of interest with respect to their fiduciary responsibility</w:t>
      </w:r>
    </w:p>
    <w:p w14:paraId="2E136E14" w14:textId="77777777" w:rsidR="00C20A8D" w:rsidRPr="00CE2E7F" w:rsidRDefault="00C20A8D" w:rsidP="00193459">
      <w:pPr>
        <w:numPr>
          <w:ilvl w:val="0"/>
          <w:numId w:val="10"/>
        </w:numPr>
        <w:rPr>
          <w:rFonts w:ascii="Arial" w:hAnsi="Arial" w:cs="Arial"/>
        </w:rPr>
      </w:pPr>
      <w:r w:rsidRPr="00CE2E7F">
        <w:rPr>
          <w:rFonts w:ascii="Arial" w:hAnsi="Arial" w:cs="Arial"/>
        </w:rPr>
        <w:t xml:space="preserve">Recognise the lack of authority in any individual trustee or </w:t>
      </w:r>
      <w:r w:rsidR="00BE7101">
        <w:rPr>
          <w:rFonts w:ascii="Arial" w:hAnsi="Arial" w:cs="Arial"/>
        </w:rPr>
        <w:t>committee/working party</w:t>
      </w:r>
      <w:r w:rsidRPr="00CE2E7F">
        <w:rPr>
          <w:rFonts w:ascii="Arial" w:hAnsi="Arial" w:cs="Arial"/>
        </w:rPr>
        <w:t xml:space="preserve"> of the board in any interaction with the principal or staff</w:t>
      </w:r>
    </w:p>
    <w:p w14:paraId="3A72CEA8" w14:textId="77777777" w:rsidR="004D532B" w:rsidRPr="004D532B" w:rsidRDefault="004D532B" w:rsidP="00193459">
      <w:pPr>
        <w:numPr>
          <w:ilvl w:val="0"/>
          <w:numId w:val="10"/>
        </w:numPr>
        <w:rPr>
          <w:rFonts w:ascii="Arial" w:hAnsi="Arial" w:cs="Arial"/>
        </w:rPr>
      </w:pPr>
      <w:r w:rsidRPr="004D532B">
        <w:rPr>
          <w:rFonts w:ascii="Arial" w:hAnsi="Arial" w:cs="Arial"/>
        </w:rPr>
        <w:t xml:space="preserve">Recognise that only the </w:t>
      </w:r>
      <w:r w:rsidR="00BB0328">
        <w:rPr>
          <w:rFonts w:ascii="Arial" w:hAnsi="Arial" w:cs="Arial"/>
        </w:rPr>
        <w:t>chair</w:t>
      </w:r>
      <w:r w:rsidRPr="004D532B">
        <w:rPr>
          <w:rFonts w:ascii="Arial" w:hAnsi="Arial" w:cs="Arial"/>
        </w:rPr>
        <w:t xml:space="preserve"> (working within the board’s agreed </w:t>
      </w:r>
      <w:r w:rsidR="00BB0328">
        <w:rPr>
          <w:rFonts w:ascii="Arial" w:hAnsi="Arial" w:cs="Arial"/>
        </w:rPr>
        <w:t>chair</w:t>
      </w:r>
      <w:r w:rsidRPr="004D532B">
        <w:rPr>
          <w:rFonts w:ascii="Arial" w:hAnsi="Arial" w:cs="Arial"/>
        </w:rPr>
        <w:t xml:space="preserve"> role description or delegation) or a delegate working under written delegation, can speak for the board</w:t>
      </w:r>
    </w:p>
    <w:p w14:paraId="616ED141" w14:textId="77777777" w:rsidR="00C20A8D" w:rsidRPr="00CE2E7F" w:rsidRDefault="00C20A8D" w:rsidP="00193459">
      <w:pPr>
        <w:numPr>
          <w:ilvl w:val="0"/>
          <w:numId w:val="10"/>
        </w:numPr>
        <w:rPr>
          <w:rFonts w:ascii="Arial" w:hAnsi="Arial" w:cs="Arial"/>
        </w:rPr>
      </w:pPr>
      <w:r w:rsidRPr="00CE2E7F">
        <w:rPr>
          <w:rFonts w:ascii="Arial" w:hAnsi="Arial" w:cs="Arial"/>
        </w:rPr>
        <w:t>Continually self-monitor their individual performance as trustees against policies and any other current board evaluation tools</w:t>
      </w:r>
    </w:p>
    <w:p w14:paraId="735E9CBA" w14:textId="77777777" w:rsidR="00C20A8D" w:rsidRDefault="00C20A8D" w:rsidP="00193459">
      <w:pPr>
        <w:numPr>
          <w:ilvl w:val="0"/>
          <w:numId w:val="10"/>
        </w:numPr>
        <w:rPr>
          <w:rFonts w:ascii="Arial" w:hAnsi="Arial" w:cs="Arial"/>
        </w:rPr>
      </w:pPr>
      <w:r w:rsidRPr="00CE2E7F">
        <w:rPr>
          <w:rFonts w:ascii="Arial" w:hAnsi="Arial" w:cs="Arial"/>
        </w:rPr>
        <w:t xml:space="preserve">Be available to undertake appropriate </w:t>
      </w:r>
      <w:r w:rsidR="006B69BE" w:rsidRPr="00CE2E7F">
        <w:rPr>
          <w:rFonts w:ascii="Arial" w:hAnsi="Arial" w:cs="Arial"/>
        </w:rPr>
        <w:t>professional development</w:t>
      </w:r>
    </w:p>
    <w:p w14:paraId="0FAF7DEA" w14:textId="77777777" w:rsidR="008F0023" w:rsidRDefault="008F0023" w:rsidP="00400E12">
      <w:pPr>
        <w:rPr>
          <w:rFonts w:ascii="Arial" w:hAnsi="Arial" w:cs="Arial"/>
        </w:rPr>
      </w:pPr>
    </w:p>
    <w:p w14:paraId="5A7E34AD" w14:textId="77777777" w:rsidR="00400E12" w:rsidRDefault="00026ABE" w:rsidP="00400E12">
      <w:pPr>
        <w:rPr>
          <w:rFonts w:ascii="Arial" w:hAnsi="Arial" w:cs="Arial"/>
        </w:rPr>
      </w:pPr>
      <w:r>
        <w:rPr>
          <w:rFonts w:ascii="Arial" w:hAnsi="Arial" w:cs="Arial"/>
        </w:rPr>
        <w:t>I, ______________________</w:t>
      </w:r>
      <w:r w:rsidR="00400E12">
        <w:rPr>
          <w:rFonts w:ascii="Arial" w:hAnsi="Arial" w:cs="Arial"/>
        </w:rPr>
        <w:t xml:space="preserve"> have read and understood this Code of Behaviour </w:t>
      </w:r>
      <w:r w:rsidR="006768D5">
        <w:rPr>
          <w:rFonts w:ascii="Arial" w:hAnsi="Arial" w:cs="Arial"/>
        </w:rPr>
        <w:t xml:space="preserve">Policy </w:t>
      </w:r>
      <w:r w:rsidR="00400E12">
        <w:rPr>
          <w:rFonts w:ascii="Arial" w:hAnsi="Arial" w:cs="Arial"/>
        </w:rPr>
        <w:t>and agree to follow and abide by it to the best of my ability.</w:t>
      </w:r>
    </w:p>
    <w:p w14:paraId="36B7B34E" w14:textId="77777777" w:rsidR="00400E12" w:rsidRDefault="00400E12" w:rsidP="00400E12">
      <w:pPr>
        <w:rPr>
          <w:rFonts w:ascii="Arial" w:hAnsi="Arial" w:cs="Arial"/>
        </w:rPr>
      </w:pPr>
    </w:p>
    <w:p w14:paraId="406684BD" w14:textId="77777777" w:rsidR="00400E12" w:rsidRDefault="00400E12" w:rsidP="00400E12">
      <w:pPr>
        <w:rPr>
          <w:rFonts w:ascii="Arial" w:hAnsi="Arial" w:cs="Arial"/>
        </w:rPr>
      </w:pPr>
      <w:r>
        <w:rPr>
          <w:rFonts w:ascii="Arial" w:hAnsi="Arial" w:cs="Arial"/>
        </w:rPr>
        <w:t>Signature:</w:t>
      </w:r>
    </w:p>
    <w:p w14:paraId="37FF127D" w14:textId="77777777" w:rsidR="00400E12" w:rsidRDefault="00400E12" w:rsidP="00400E12">
      <w:pPr>
        <w:rPr>
          <w:rFonts w:ascii="Arial" w:hAnsi="Arial" w:cs="Arial"/>
        </w:rPr>
      </w:pPr>
    </w:p>
    <w:p w14:paraId="4F75185B" w14:textId="77777777" w:rsidR="00400E12" w:rsidRDefault="00400E12" w:rsidP="00400E12">
      <w:pPr>
        <w:rPr>
          <w:rFonts w:ascii="Arial" w:hAnsi="Arial" w:cs="Arial"/>
        </w:rPr>
      </w:pPr>
      <w:r>
        <w:rPr>
          <w:rFonts w:ascii="Arial" w:hAnsi="Arial" w:cs="Arial"/>
        </w:rPr>
        <w:t>Date:</w:t>
      </w:r>
    </w:p>
    <w:p w14:paraId="5A3437D2" w14:textId="77777777" w:rsidR="006768D5" w:rsidRDefault="006768D5" w:rsidP="00400E12">
      <w:pPr>
        <w:rPr>
          <w:rFonts w:ascii="Arial" w:hAnsi="Arial" w:cs="Arial"/>
        </w:rPr>
      </w:pPr>
    </w:p>
    <w:p w14:paraId="204E482F" w14:textId="77777777" w:rsidR="008F0023" w:rsidRDefault="008F0023" w:rsidP="008F0023">
      <w:pPr>
        <w:rPr>
          <w:rFonts w:ascii="Arial" w:hAnsi="Arial" w:cs="Arial"/>
        </w:rPr>
      </w:pPr>
      <w:r w:rsidRPr="008F0023">
        <w:rPr>
          <w:rFonts w:ascii="Arial" w:hAnsi="Arial" w:cs="Arial"/>
        </w:rPr>
        <w:t xml:space="preserve">Review schedule: </w:t>
      </w:r>
      <w:r>
        <w:rPr>
          <w:rFonts w:ascii="Arial" w:hAnsi="Arial" w:cs="Arial"/>
        </w:rPr>
        <w:t>Triennially</w:t>
      </w:r>
    </w:p>
    <w:p w14:paraId="76340531" w14:textId="77777777" w:rsidR="00DE3550" w:rsidRDefault="00DE3550" w:rsidP="008F0023">
      <w:pPr>
        <w:rPr>
          <w:rFonts w:ascii="Arial" w:hAnsi="Arial" w:cs="Arial"/>
        </w:rPr>
      </w:pPr>
    </w:p>
    <w:p w14:paraId="44B82C00" w14:textId="77777777" w:rsidR="00DE3550" w:rsidRPr="00BE7101" w:rsidRDefault="000473E8" w:rsidP="00DE3550">
      <w:pPr>
        <w:rPr>
          <w:rFonts w:ascii="Arial Black" w:hAnsi="Arial Black" w:cs="Arial"/>
          <w:b/>
          <w:szCs w:val="22"/>
        </w:rPr>
      </w:pPr>
      <w:r>
        <w:rPr>
          <w:rFonts w:ascii="Arial Black" w:hAnsi="Arial Black" w:cs="Arial"/>
          <w:b/>
          <w:szCs w:val="22"/>
        </w:rPr>
        <w:t>7</w:t>
      </w:r>
      <w:r w:rsidR="00DE3550" w:rsidRPr="00BE7101">
        <w:rPr>
          <w:rFonts w:ascii="Arial Black" w:hAnsi="Arial Black" w:cs="Arial"/>
          <w:b/>
          <w:szCs w:val="22"/>
        </w:rPr>
        <w:t>. Trustee Remuneration and Expenses Policy</w:t>
      </w:r>
    </w:p>
    <w:p w14:paraId="687CD7EF" w14:textId="77777777" w:rsidR="00DE3550" w:rsidRPr="00DF0FAF" w:rsidRDefault="00DE3550" w:rsidP="00DE3550">
      <w:pPr>
        <w:rPr>
          <w:rFonts w:ascii="Arial" w:hAnsi="Arial" w:cs="Arial"/>
          <w:szCs w:val="22"/>
        </w:rPr>
      </w:pPr>
    </w:p>
    <w:p w14:paraId="1874E729" w14:textId="77777777" w:rsidR="00DE3550" w:rsidRPr="00DF0FAF" w:rsidRDefault="00DE3550" w:rsidP="00DE3550">
      <w:pPr>
        <w:rPr>
          <w:rFonts w:ascii="Arial" w:hAnsi="Arial" w:cs="Arial"/>
          <w:szCs w:val="24"/>
        </w:rPr>
      </w:pPr>
      <w:r w:rsidRPr="00DF0FAF">
        <w:rPr>
          <w:rFonts w:ascii="Arial" w:hAnsi="Arial" w:cs="Arial"/>
          <w:szCs w:val="22"/>
        </w:rPr>
        <w:t xml:space="preserve">The board has the right to set the amount that </w:t>
      </w:r>
      <w:r w:rsidRPr="00DF0FAF">
        <w:rPr>
          <w:rFonts w:ascii="Arial" w:hAnsi="Arial" w:cs="Arial"/>
        </w:rPr>
        <w:t xml:space="preserve">the </w:t>
      </w:r>
      <w:r w:rsidR="00BB0328">
        <w:rPr>
          <w:rFonts w:ascii="Arial" w:hAnsi="Arial" w:cs="Arial"/>
        </w:rPr>
        <w:t>chair</w:t>
      </w:r>
      <w:r w:rsidRPr="00DF0FAF">
        <w:rPr>
          <w:rFonts w:ascii="Arial" w:hAnsi="Arial" w:cs="Arial"/>
        </w:rPr>
        <w:t xml:space="preserve"> and other board members are </w:t>
      </w:r>
      <w:r w:rsidR="00BE7101">
        <w:rPr>
          <w:rFonts w:ascii="Arial" w:hAnsi="Arial" w:cs="Arial"/>
        </w:rPr>
        <w:t>reimbursed</w:t>
      </w:r>
      <w:r w:rsidRPr="00DF0FAF">
        <w:rPr>
          <w:rFonts w:ascii="Arial" w:hAnsi="Arial" w:cs="Arial"/>
        </w:rPr>
        <w:t xml:space="preserve"> for attendance at board meetings in recognition that these fees cover the expense of attending </w:t>
      </w:r>
      <w:r w:rsidR="00BE7101">
        <w:rPr>
          <w:rFonts w:ascii="Arial" w:hAnsi="Arial" w:cs="Arial"/>
        </w:rPr>
        <w:t xml:space="preserve">board </w:t>
      </w:r>
      <w:r w:rsidRPr="00DF0FAF">
        <w:rPr>
          <w:rFonts w:ascii="Arial" w:hAnsi="Arial" w:cs="Arial"/>
        </w:rPr>
        <w:t xml:space="preserve">meetings. The principal, as a member of the board is entitled to the same payment as all other trustees except the </w:t>
      </w:r>
      <w:r w:rsidR="00BB0328">
        <w:rPr>
          <w:rFonts w:ascii="Arial" w:hAnsi="Arial" w:cs="Arial"/>
        </w:rPr>
        <w:t>chair</w:t>
      </w:r>
      <w:r w:rsidR="004E04A0">
        <w:rPr>
          <w:rFonts w:ascii="Arial" w:hAnsi="Arial" w:cs="Arial"/>
        </w:rPr>
        <w:t>. Currently at Hauroko Valley Primary</w:t>
      </w:r>
      <w:r w:rsidRPr="00DF0FAF">
        <w:rPr>
          <w:rFonts w:ascii="Arial" w:hAnsi="Arial" w:cs="Arial"/>
        </w:rPr>
        <w:t xml:space="preserve"> school;</w:t>
      </w:r>
    </w:p>
    <w:p w14:paraId="57D4C29F" w14:textId="77777777" w:rsidR="00DE3550" w:rsidRPr="00DF0FAF" w:rsidRDefault="00DE3550" w:rsidP="00DE3550">
      <w:pPr>
        <w:tabs>
          <w:tab w:val="left" w:pos="540"/>
        </w:tabs>
        <w:jc w:val="both"/>
        <w:rPr>
          <w:rFonts w:ascii="Arial" w:hAnsi="Arial" w:cs="Arial"/>
        </w:rPr>
      </w:pPr>
    </w:p>
    <w:p w14:paraId="183B267B" w14:textId="77777777" w:rsidR="00DE3550" w:rsidRPr="00DF0FAF" w:rsidRDefault="00DE3550" w:rsidP="005F15FE">
      <w:pPr>
        <w:tabs>
          <w:tab w:val="left" w:pos="426"/>
        </w:tabs>
        <w:ind w:left="709" w:hanging="283"/>
        <w:jc w:val="both"/>
        <w:rPr>
          <w:rFonts w:ascii="Arial" w:hAnsi="Arial" w:cs="Arial"/>
        </w:rPr>
      </w:pPr>
      <w:r w:rsidRPr="006D3A01">
        <w:rPr>
          <w:rFonts w:ascii="Arial" w:hAnsi="Arial" w:cs="Arial"/>
        </w:rPr>
        <w:t>1</w:t>
      </w:r>
      <w:r w:rsidRPr="006D3A01">
        <w:rPr>
          <w:rFonts w:ascii="Arial" w:hAnsi="Arial" w:cs="Arial"/>
        </w:rPr>
        <w:tab/>
        <w:t xml:space="preserve">The </w:t>
      </w:r>
      <w:r w:rsidR="00BB0328" w:rsidRPr="006D3A01">
        <w:rPr>
          <w:rFonts w:ascii="Arial" w:hAnsi="Arial" w:cs="Arial"/>
        </w:rPr>
        <w:t>chair</w:t>
      </w:r>
      <w:r w:rsidRPr="006D3A01">
        <w:rPr>
          <w:rFonts w:ascii="Arial" w:hAnsi="Arial" w:cs="Arial"/>
        </w:rPr>
        <w:t xml:space="preserve"> receives $75.00 per board</w:t>
      </w:r>
      <w:r w:rsidRPr="00DF0FAF">
        <w:rPr>
          <w:rFonts w:ascii="Arial" w:hAnsi="Arial" w:cs="Arial"/>
        </w:rPr>
        <w:t xml:space="preserve"> meeting</w:t>
      </w:r>
    </w:p>
    <w:p w14:paraId="303FF28F" w14:textId="77777777" w:rsidR="00DE3550" w:rsidRPr="00DF0FAF" w:rsidRDefault="00DE3550" w:rsidP="005F15FE">
      <w:pPr>
        <w:tabs>
          <w:tab w:val="left" w:pos="540"/>
        </w:tabs>
        <w:ind w:left="709" w:hanging="283"/>
        <w:jc w:val="both"/>
        <w:rPr>
          <w:rFonts w:ascii="Arial" w:hAnsi="Arial" w:cs="Arial"/>
        </w:rPr>
      </w:pPr>
      <w:r w:rsidRPr="00DF0FAF">
        <w:rPr>
          <w:rFonts w:ascii="Arial" w:hAnsi="Arial" w:cs="Arial"/>
        </w:rPr>
        <w:t>2</w:t>
      </w:r>
      <w:r w:rsidRPr="00DF0FAF">
        <w:rPr>
          <w:rFonts w:ascii="Arial" w:hAnsi="Arial" w:cs="Arial"/>
        </w:rPr>
        <w:tab/>
      </w:r>
      <w:r w:rsidR="005F15FE">
        <w:rPr>
          <w:rFonts w:ascii="Arial" w:hAnsi="Arial" w:cs="Arial"/>
        </w:rPr>
        <w:tab/>
      </w:r>
      <w:r w:rsidRPr="00DF0FAF">
        <w:rPr>
          <w:rFonts w:ascii="Arial" w:hAnsi="Arial" w:cs="Arial"/>
        </w:rPr>
        <w:t xml:space="preserve">Elected board members </w:t>
      </w:r>
      <w:r w:rsidRPr="006D3A01">
        <w:rPr>
          <w:rFonts w:ascii="Arial" w:hAnsi="Arial" w:cs="Arial"/>
        </w:rPr>
        <w:t>receive $55.00</w:t>
      </w:r>
      <w:r w:rsidRPr="00DF0FAF">
        <w:rPr>
          <w:rFonts w:ascii="Arial" w:hAnsi="Arial" w:cs="Arial"/>
        </w:rPr>
        <w:t xml:space="preserve"> per board meetings</w:t>
      </w:r>
    </w:p>
    <w:p w14:paraId="2049226E" w14:textId="77777777" w:rsidR="00DE3550" w:rsidRPr="00DF0FAF" w:rsidRDefault="00DE3550" w:rsidP="005F15FE">
      <w:pPr>
        <w:tabs>
          <w:tab w:val="left" w:pos="540"/>
        </w:tabs>
        <w:ind w:left="709" w:hanging="283"/>
        <w:jc w:val="both"/>
        <w:rPr>
          <w:rFonts w:ascii="Arial" w:hAnsi="Arial" w:cs="Arial"/>
        </w:rPr>
      </w:pPr>
      <w:r w:rsidRPr="00DF0FAF">
        <w:rPr>
          <w:rFonts w:ascii="Arial" w:hAnsi="Arial" w:cs="Arial"/>
        </w:rPr>
        <w:t>3</w:t>
      </w:r>
      <w:r w:rsidRPr="00DF0FAF">
        <w:rPr>
          <w:rFonts w:ascii="Arial" w:hAnsi="Arial" w:cs="Arial"/>
        </w:rPr>
        <w:tab/>
      </w:r>
      <w:r w:rsidR="005F15FE">
        <w:rPr>
          <w:rFonts w:ascii="Arial" w:hAnsi="Arial" w:cs="Arial"/>
        </w:rPr>
        <w:tab/>
      </w:r>
      <w:r w:rsidRPr="00DF0FAF">
        <w:rPr>
          <w:rFonts w:ascii="Arial" w:hAnsi="Arial" w:cs="Arial"/>
        </w:rPr>
        <w:t>There is no payment for working group/committee meetings</w:t>
      </w:r>
    </w:p>
    <w:p w14:paraId="30BA9E91" w14:textId="77777777" w:rsidR="00DE3550" w:rsidRPr="00DF0FAF" w:rsidRDefault="00DE3550" w:rsidP="005F15FE">
      <w:pPr>
        <w:tabs>
          <w:tab w:val="left" w:pos="540"/>
        </w:tabs>
        <w:ind w:left="709" w:hanging="283"/>
        <w:jc w:val="both"/>
        <w:rPr>
          <w:rFonts w:ascii="Arial" w:hAnsi="Arial" w:cs="Arial"/>
        </w:rPr>
      </w:pPr>
      <w:r w:rsidRPr="00DF0FAF">
        <w:rPr>
          <w:rFonts w:ascii="Arial" w:hAnsi="Arial" w:cs="Arial"/>
        </w:rPr>
        <w:t>4</w:t>
      </w:r>
      <w:r w:rsidRPr="00DF0FAF">
        <w:rPr>
          <w:rFonts w:ascii="Arial" w:hAnsi="Arial" w:cs="Arial"/>
        </w:rPr>
        <w:tab/>
      </w:r>
      <w:r w:rsidR="005F15FE">
        <w:rPr>
          <w:rFonts w:ascii="Arial" w:hAnsi="Arial" w:cs="Arial"/>
        </w:rPr>
        <w:tab/>
      </w:r>
      <w:r w:rsidRPr="00DF0FAF">
        <w:rPr>
          <w:rFonts w:ascii="Arial" w:hAnsi="Arial" w:cs="Arial"/>
        </w:rPr>
        <w:t xml:space="preserve">Attendance fees are non-taxable within the agreed non-taxable amounts of $605 annually for trustees and $825 for the </w:t>
      </w:r>
      <w:r w:rsidR="00BB0328">
        <w:rPr>
          <w:rFonts w:ascii="Arial" w:hAnsi="Arial" w:cs="Arial"/>
        </w:rPr>
        <w:t>chair</w:t>
      </w:r>
    </w:p>
    <w:p w14:paraId="0261FAE5" w14:textId="77777777" w:rsidR="00DE3550" w:rsidRPr="00DF0FAF" w:rsidRDefault="00DE3550" w:rsidP="005F15FE">
      <w:pPr>
        <w:tabs>
          <w:tab w:val="left" w:pos="540"/>
        </w:tabs>
        <w:ind w:left="709" w:hanging="283"/>
        <w:rPr>
          <w:rFonts w:ascii="Arial" w:hAnsi="Arial" w:cs="Arial"/>
        </w:rPr>
      </w:pPr>
      <w:r w:rsidRPr="00DF0FAF">
        <w:rPr>
          <w:rFonts w:ascii="Arial" w:hAnsi="Arial" w:cs="Arial"/>
        </w:rPr>
        <w:t>5</w:t>
      </w:r>
      <w:r w:rsidRPr="00DF0FAF">
        <w:rPr>
          <w:rFonts w:ascii="Arial" w:hAnsi="Arial" w:cs="Arial"/>
        </w:rPr>
        <w:tab/>
      </w:r>
      <w:r w:rsidR="005F15FE">
        <w:rPr>
          <w:rFonts w:ascii="Arial" w:hAnsi="Arial" w:cs="Arial"/>
        </w:rPr>
        <w:tab/>
      </w:r>
      <w:r w:rsidRPr="00DF0FAF">
        <w:rPr>
          <w:rFonts w:ascii="Arial" w:hAnsi="Arial" w:cs="Arial"/>
        </w:rPr>
        <w:t xml:space="preserve">Attendance costs for professional development sessions will be met by the board of trustees. Prior approval must first be sought </w:t>
      </w:r>
    </w:p>
    <w:p w14:paraId="03E2CAFB" w14:textId="77777777" w:rsidR="00DE3550" w:rsidRPr="00DF0FAF" w:rsidRDefault="00DE3550" w:rsidP="005F15FE">
      <w:pPr>
        <w:tabs>
          <w:tab w:val="left" w:pos="540"/>
        </w:tabs>
        <w:ind w:left="709" w:hanging="283"/>
        <w:rPr>
          <w:rFonts w:ascii="Arial" w:hAnsi="Arial" w:cs="Arial"/>
        </w:rPr>
      </w:pPr>
      <w:r w:rsidRPr="00DF0FAF">
        <w:rPr>
          <w:rFonts w:ascii="Arial" w:hAnsi="Arial" w:cs="Arial"/>
        </w:rPr>
        <w:t>6</w:t>
      </w:r>
      <w:r w:rsidRPr="00DF0FAF">
        <w:rPr>
          <w:rFonts w:ascii="Arial" w:hAnsi="Arial" w:cs="Arial"/>
        </w:rPr>
        <w:tab/>
      </w:r>
      <w:r w:rsidR="005F15FE">
        <w:rPr>
          <w:rFonts w:ascii="Arial" w:hAnsi="Arial" w:cs="Arial"/>
        </w:rPr>
        <w:tab/>
      </w:r>
      <w:r w:rsidRPr="00DF0FAF">
        <w:rPr>
          <w:rFonts w:ascii="Arial" w:hAnsi="Arial" w:cs="Arial"/>
        </w:rPr>
        <w:t>All other reimbursements are at the discretion of the board and must be approved prior to any spending occurring</w:t>
      </w:r>
    </w:p>
    <w:p w14:paraId="2E91C3F9" w14:textId="77777777" w:rsidR="00DE3550" w:rsidRPr="00DF0FAF" w:rsidRDefault="00DE3550" w:rsidP="00DE3550">
      <w:pPr>
        <w:rPr>
          <w:rFonts w:ascii="Arial" w:hAnsi="Arial" w:cs="Arial"/>
          <w:szCs w:val="22"/>
        </w:rPr>
      </w:pPr>
      <w:r w:rsidRPr="00DF0FAF">
        <w:rPr>
          <w:rFonts w:ascii="Arial" w:hAnsi="Arial" w:cs="Arial"/>
          <w:szCs w:val="22"/>
        </w:rPr>
        <w:tab/>
      </w:r>
    </w:p>
    <w:p w14:paraId="2917E830" w14:textId="77777777" w:rsidR="00DE3550" w:rsidRPr="00DF0FAF" w:rsidRDefault="00DE3550" w:rsidP="00DE3550">
      <w:pPr>
        <w:rPr>
          <w:rFonts w:ascii="Arial" w:hAnsi="Arial" w:cs="Arial"/>
          <w:szCs w:val="24"/>
        </w:rPr>
      </w:pPr>
      <w:r w:rsidRPr="00DF0FAF">
        <w:rPr>
          <w:rFonts w:ascii="Arial" w:hAnsi="Arial" w:cs="Arial"/>
        </w:rPr>
        <w:t>Review schedule: Triennially</w:t>
      </w:r>
    </w:p>
    <w:p w14:paraId="153341A2" w14:textId="77777777" w:rsidR="00DE3550" w:rsidRDefault="00DE3550" w:rsidP="008F0023">
      <w:pPr>
        <w:rPr>
          <w:rFonts w:ascii="Arial" w:hAnsi="Arial" w:cs="Arial"/>
        </w:rPr>
      </w:pPr>
    </w:p>
    <w:p w14:paraId="6A69AAEB" w14:textId="77777777" w:rsidR="00A70711" w:rsidRDefault="00A70711" w:rsidP="00193459">
      <w:pPr>
        <w:numPr>
          <w:ilvl w:val="0"/>
          <w:numId w:val="48"/>
        </w:numPr>
        <w:tabs>
          <w:tab w:val="left" w:pos="284"/>
        </w:tabs>
        <w:ind w:hanging="720"/>
        <w:rPr>
          <w:rFonts w:ascii="Arial Black" w:hAnsi="Arial Black" w:cs="Arial"/>
        </w:rPr>
      </w:pPr>
      <w:r>
        <w:rPr>
          <w:rFonts w:ascii="Arial Black" w:hAnsi="Arial Black" w:cs="Arial"/>
        </w:rPr>
        <w:t>Conflict of Interest</w:t>
      </w:r>
      <w:r w:rsidR="006768D5">
        <w:rPr>
          <w:rFonts w:ascii="Arial Black" w:hAnsi="Arial Black" w:cs="Arial"/>
        </w:rPr>
        <w:t xml:space="preserve"> Policy</w:t>
      </w:r>
    </w:p>
    <w:p w14:paraId="72CEF15E" w14:textId="77777777" w:rsidR="00A70711" w:rsidRDefault="00A70711" w:rsidP="00A70711">
      <w:pPr>
        <w:rPr>
          <w:rFonts w:ascii="Arial" w:hAnsi="Arial" w:cs="Arial"/>
        </w:rPr>
      </w:pPr>
      <w:r w:rsidRPr="00A70711">
        <w:rPr>
          <w:rFonts w:ascii="Arial" w:hAnsi="Arial" w:cs="Arial"/>
        </w:rPr>
        <w:t xml:space="preserve">The standard of behaviour </w:t>
      </w:r>
      <w:r w:rsidR="00792CFE">
        <w:rPr>
          <w:rFonts w:ascii="Arial" w:hAnsi="Arial" w:cs="Arial"/>
        </w:rPr>
        <w:t xml:space="preserve">expected </w:t>
      </w:r>
      <w:r w:rsidR="004E04A0">
        <w:rPr>
          <w:rFonts w:ascii="Arial" w:hAnsi="Arial" w:cs="Arial"/>
        </w:rPr>
        <w:t>at Hauroko Valley Primary</w:t>
      </w:r>
      <w:r w:rsidRPr="00A70711">
        <w:rPr>
          <w:rFonts w:ascii="Arial" w:hAnsi="Arial" w:cs="Arial"/>
        </w:rPr>
        <w:t xml:space="preserve"> School is that all staff and board members </w:t>
      </w:r>
      <w:r w:rsidR="00887E58">
        <w:rPr>
          <w:rFonts w:ascii="Arial" w:hAnsi="Arial" w:cs="Arial"/>
        </w:rPr>
        <w:t>effectively manage</w:t>
      </w:r>
      <w:r w:rsidRPr="00A70711">
        <w:rPr>
          <w:rFonts w:ascii="Arial" w:hAnsi="Arial" w:cs="Arial"/>
        </w:rPr>
        <w:t xml:space="preserve"> conflicts of interest between the interests of the school on one hand, and personal, professional, and business interests on the other. This includes </w:t>
      </w:r>
      <w:r w:rsidR="00887E58">
        <w:rPr>
          <w:rFonts w:ascii="Arial" w:hAnsi="Arial" w:cs="Arial"/>
        </w:rPr>
        <w:t xml:space="preserve">managing </w:t>
      </w:r>
      <w:r w:rsidRPr="00A70711">
        <w:rPr>
          <w:rFonts w:ascii="Arial" w:hAnsi="Arial" w:cs="Arial"/>
        </w:rPr>
        <w:t xml:space="preserve">potential and actual conflicts of interest, as well as </w:t>
      </w:r>
      <w:r w:rsidR="00371B03" w:rsidRPr="00A70711">
        <w:rPr>
          <w:rFonts w:ascii="Arial" w:hAnsi="Arial" w:cs="Arial"/>
        </w:rPr>
        <w:t>perceptions</w:t>
      </w:r>
      <w:r w:rsidRPr="00A70711">
        <w:rPr>
          <w:rFonts w:ascii="Arial" w:hAnsi="Arial" w:cs="Arial"/>
        </w:rPr>
        <w:t xml:space="preserve"> of conflicts of interest.</w:t>
      </w:r>
    </w:p>
    <w:p w14:paraId="080E8C34" w14:textId="77777777" w:rsidR="00EF10D5" w:rsidRDefault="00EF10D5" w:rsidP="00A70711">
      <w:pPr>
        <w:rPr>
          <w:rFonts w:ascii="Arial" w:hAnsi="Arial" w:cs="Arial"/>
        </w:rPr>
      </w:pPr>
    </w:p>
    <w:p w14:paraId="31254D7B" w14:textId="77777777" w:rsidR="00371B03" w:rsidRDefault="00A70711" w:rsidP="00A70711">
      <w:pPr>
        <w:rPr>
          <w:rFonts w:ascii="Arial" w:hAnsi="Arial" w:cs="Arial"/>
        </w:rPr>
      </w:pPr>
      <w:r>
        <w:rPr>
          <w:rFonts w:ascii="Arial" w:hAnsi="Arial" w:cs="Arial"/>
        </w:rPr>
        <w:lastRenderedPageBreak/>
        <w:t xml:space="preserve">The purposes of this policy are to protect the integrity of the school decision-making process, to ensure confidence in the school’s </w:t>
      </w:r>
      <w:r w:rsidR="00DF1031">
        <w:rPr>
          <w:rFonts w:ascii="Arial" w:hAnsi="Arial" w:cs="Arial"/>
        </w:rPr>
        <w:t>ability</w:t>
      </w:r>
      <w:r>
        <w:rPr>
          <w:rFonts w:ascii="Arial" w:hAnsi="Arial" w:cs="Arial"/>
        </w:rPr>
        <w:t xml:space="preserve"> to protect the integrity and reputations of board members</w:t>
      </w:r>
      <w:r w:rsidR="004A7310">
        <w:rPr>
          <w:rFonts w:ascii="Arial" w:hAnsi="Arial" w:cs="Arial"/>
        </w:rPr>
        <w:t xml:space="preserve"> and meet legislative requirements</w:t>
      </w:r>
      <w:r>
        <w:rPr>
          <w:rFonts w:ascii="Arial" w:hAnsi="Arial" w:cs="Arial"/>
        </w:rPr>
        <w:t xml:space="preserve">. Upon or before election or </w:t>
      </w:r>
      <w:r w:rsidR="00371B03">
        <w:rPr>
          <w:rFonts w:ascii="Arial" w:hAnsi="Arial" w:cs="Arial"/>
        </w:rPr>
        <w:t>appointment</w:t>
      </w:r>
      <w:r>
        <w:rPr>
          <w:rFonts w:ascii="Arial" w:hAnsi="Arial" w:cs="Arial"/>
        </w:rPr>
        <w:t xml:space="preserve">, each person will make a full, written disclosure of interests, relationships, and holdings that could potentially result in a conflict of interest. This written disclosure </w:t>
      </w:r>
      <w:r w:rsidR="00371B03">
        <w:rPr>
          <w:rFonts w:ascii="Arial" w:hAnsi="Arial" w:cs="Arial"/>
        </w:rPr>
        <w:t>will be kept on file and will be updated as appropriate.</w:t>
      </w:r>
    </w:p>
    <w:p w14:paraId="7F1A3010" w14:textId="77777777" w:rsidR="00371B03" w:rsidRDefault="00371B03" w:rsidP="00A70711">
      <w:pPr>
        <w:rPr>
          <w:rFonts w:ascii="Arial" w:hAnsi="Arial" w:cs="Arial"/>
        </w:rPr>
      </w:pPr>
    </w:p>
    <w:p w14:paraId="2AB2C17C" w14:textId="77777777" w:rsidR="00A70711" w:rsidRPr="00A70711" w:rsidRDefault="00371B03" w:rsidP="00A70711">
      <w:pPr>
        <w:rPr>
          <w:rFonts w:ascii="Arial" w:hAnsi="Arial" w:cs="Arial"/>
        </w:rPr>
      </w:pPr>
      <w:r>
        <w:rPr>
          <w:rFonts w:ascii="Arial" w:hAnsi="Arial" w:cs="Arial"/>
        </w:rPr>
        <w:t xml:space="preserve">In the course of </w:t>
      </w:r>
      <w:r w:rsidR="004A7310">
        <w:rPr>
          <w:rFonts w:ascii="Arial" w:hAnsi="Arial" w:cs="Arial"/>
        </w:rPr>
        <w:t xml:space="preserve">board </w:t>
      </w:r>
      <w:r>
        <w:rPr>
          <w:rFonts w:ascii="Arial" w:hAnsi="Arial" w:cs="Arial"/>
        </w:rPr>
        <w:t>meetings</w:t>
      </w:r>
      <w:r w:rsidR="004A7310">
        <w:rPr>
          <w:rFonts w:ascii="Arial" w:hAnsi="Arial" w:cs="Arial"/>
        </w:rPr>
        <w:t>,</w:t>
      </w:r>
      <w:r>
        <w:rPr>
          <w:rFonts w:ascii="Arial" w:hAnsi="Arial" w:cs="Arial"/>
        </w:rPr>
        <w:t xml:space="preserve"> board members will disclose any interests in a transaction or decision where their family, and/or partner, employer, or close associates will receive a benefit or gain. After disclosure, the person making the disclosure will be asked to leave the </w:t>
      </w:r>
      <w:r w:rsidR="00574293">
        <w:rPr>
          <w:rFonts w:ascii="Arial" w:hAnsi="Arial" w:cs="Arial"/>
        </w:rPr>
        <w:t xml:space="preserve">meeting </w:t>
      </w:r>
      <w:r>
        <w:rPr>
          <w:rFonts w:ascii="Arial" w:hAnsi="Arial" w:cs="Arial"/>
        </w:rPr>
        <w:t>for the discussion and will not be permitted to vote on the question.</w:t>
      </w:r>
      <w:r w:rsidR="00A70711">
        <w:rPr>
          <w:rFonts w:ascii="Arial" w:hAnsi="Arial" w:cs="Arial"/>
        </w:rPr>
        <w:t xml:space="preserve"> </w:t>
      </w:r>
    </w:p>
    <w:p w14:paraId="26B58CA3" w14:textId="77777777" w:rsidR="006511B2" w:rsidRDefault="006511B2" w:rsidP="008F0023">
      <w:pPr>
        <w:rPr>
          <w:rFonts w:ascii="Arial" w:hAnsi="Arial" w:cs="Arial"/>
        </w:rPr>
      </w:pPr>
    </w:p>
    <w:p w14:paraId="1DE113D9" w14:textId="77777777" w:rsidR="008F0023" w:rsidRDefault="008F0023" w:rsidP="008F0023">
      <w:pPr>
        <w:rPr>
          <w:rFonts w:ascii="Arial" w:hAnsi="Arial" w:cs="Arial"/>
        </w:rPr>
      </w:pPr>
      <w:r w:rsidRPr="008F0023">
        <w:rPr>
          <w:rFonts w:ascii="Arial" w:hAnsi="Arial" w:cs="Arial"/>
        </w:rPr>
        <w:t xml:space="preserve">Review schedule: </w:t>
      </w:r>
      <w:r>
        <w:rPr>
          <w:rFonts w:ascii="Arial" w:hAnsi="Arial" w:cs="Arial"/>
        </w:rPr>
        <w:t>Triennially</w:t>
      </w:r>
    </w:p>
    <w:p w14:paraId="5EC31C02" w14:textId="77777777" w:rsidR="00C20A8D" w:rsidRPr="00CE2E7F" w:rsidRDefault="00C20A8D" w:rsidP="008F0023"/>
    <w:p w14:paraId="7E16710F" w14:textId="77777777" w:rsidR="00664185" w:rsidRPr="00887E58" w:rsidRDefault="00BB0328" w:rsidP="00193459">
      <w:pPr>
        <w:numPr>
          <w:ilvl w:val="0"/>
          <w:numId w:val="48"/>
        </w:numPr>
        <w:tabs>
          <w:tab w:val="left" w:pos="284"/>
        </w:tabs>
        <w:ind w:hanging="720"/>
        <w:rPr>
          <w:rFonts w:ascii="Arial Black" w:hAnsi="Arial Black" w:cs="Arial"/>
        </w:rPr>
      </w:pPr>
      <w:r>
        <w:rPr>
          <w:rFonts w:ascii="Arial Black" w:hAnsi="Arial Black" w:cs="Arial"/>
        </w:rPr>
        <w:t>Chair</w:t>
      </w:r>
      <w:r w:rsidR="00C20A8D" w:rsidRPr="00887E58">
        <w:rPr>
          <w:rFonts w:ascii="Arial Black" w:hAnsi="Arial Black" w:cs="Arial"/>
        </w:rPr>
        <w:t>’s Role</w:t>
      </w:r>
      <w:r w:rsidR="006768D5">
        <w:rPr>
          <w:rFonts w:ascii="Arial Black" w:hAnsi="Arial Black" w:cs="Arial"/>
        </w:rPr>
        <w:t xml:space="preserve"> </w:t>
      </w:r>
      <w:r w:rsidR="004A7310">
        <w:rPr>
          <w:rFonts w:ascii="Arial Black" w:hAnsi="Arial Black" w:cs="Arial"/>
        </w:rPr>
        <w:t xml:space="preserve">Description </w:t>
      </w:r>
      <w:r w:rsidR="006768D5">
        <w:rPr>
          <w:rFonts w:ascii="Arial Black" w:hAnsi="Arial Black" w:cs="Arial"/>
        </w:rPr>
        <w:t>Policy</w:t>
      </w:r>
    </w:p>
    <w:p w14:paraId="3DFC41B6" w14:textId="506763A3" w:rsidR="00664185" w:rsidRPr="00887E58" w:rsidRDefault="00664185" w:rsidP="00887E58">
      <w:pPr>
        <w:pStyle w:val="PlainText"/>
        <w:ind w:hanging="22"/>
        <w:rPr>
          <w:rFonts w:ascii="Arial" w:hAnsi="Arial" w:cs="Arial"/>
          <w:bCs/>
        </w:rPr>
      </w:pPr>
      <w:r w:rsidRPr="00887E58">
        <w:rPr>
          <w:rFonts w:ascii="Arial" w:hAnsi="Arial" w:cs="Arial"/>
          <w:bCs/>
        </w:rPr>
        <w:t xml:space="preserve">The </w:t>
      </w:r>
      <w:r w:rsidR="00BB0328">
        <w:rPr>
          <w:rFonts w:ascii="Arial" w:hAnsi="Arial" w:cs="Arial"/>
          <w:bCs/>
        </w:rPr>
        <w:t>chair</w:t>
      </w:r>
      <w:r w:rsidR="004E04A0">
        <w:rPr>
          <w:rFonts w:ascii="Arial" w:hAnsi="Arial" w:cs="Arial"/>
          <w:bCs/>
        </w:rPr>
        <w:t xml:space="preserve"> of Hauroko Valley Primary</w:t>
      </w:r>
      <w:r w:rsidR="00EE3C0A">
        <w:rPr>
          <w:rFonts w:ascii="Arial" w:hAnsi="Arial" w:cs="Arial"/>
          <w:bCs/>
        </w:rPr>
        <w:t xml:space="preserve"> S</w:t>
      </w:r>
      <w:r w:rsidRPr="00887E58">
        <w:rPr>
          <w:rFonts w:ascii="Arial" w:hAnsi="Arial" w:cs="Arial"/>
          <w:bCs/>
        </w:rPr>
        <w:t>chool safeguards the integrity of the board’s processes and represents the board of trustees to the broader community. The chair ensures that each trustee has a full and fair opportunity to be heard and understood by the other members of the board in order that collective opinion can be developed and a board decision reached. The board’s ability to meet its obligations and the plans and targets it has set are enhanced by the leadership and guidance provided by the chair.</w:t>
      </w:r>
    </w:p>
    <w:p w14:paraId="1171C74D" w14:textId="77777777" w:rsidR="00664185" w:rsidRPr="00887E58" w:rsidRDefault="00664185" w:rsidP="00887E58">
      <w:pPr>
        <w:pStyle w:val="Footer"/>
        <w:tabs>
          <w:tab w:val="left" w:pos="720"/>
        </w:tabs>
        <w:ind w:hanging="22"/>
        <w:rPr>
          <w:rFonts w:ascii="Arial" w:hAnsi="Arial" w:cs="Arial"/>
        </w:rPr>
      </w:pPr>
    </w:p>
    <w:p w14:paraId="54F782D4" w14:textId="77777777" w:rsidR="00664185" w:rsidRPr="00887E58" w:rsidRDefault="00664185" w:rsidP="00887E58">
      <w:pPr>
        <w:pStyle w:val="Footer"/>
        <w:tabs>
          <w:tab w:val="left" w:pos="720"/>
        </w:tabs>
        <w:ind w:hanging="22"/>
        <w:rPr>
          <w:rFonts w:ascii="Arial" w:hAnsi="Arial" w:cs="Arial"/>
          <w:b/>
        </w:rPr>
      </w:pPr>
      <w:r w:rsidRPr="00887E58">
        <w:rPr>
          <w:rFonts w:ascii="Arial" w:hAnsi="Arial" w:cs="Arial"/>
          <w:b/>
        </w:rPr>
        <w:t xml:space="preserve">The </w:t>
      </w:r>
      <w:r w:rsidR="00BB0328">
        <w:rPr>
          <w:rFonts w:ascii="Arial" w:hAnsi="Arial" w:cs="Arial"/>
          <w:b/>
        </w:rPr>
        <w:t>Chair</w:t>
      </w:r>
      <w:r w:rsidRPr="00887E58">
        <w:rPr>
          <w:rFonts w:ascii="Arial" w:hAnsi="Arial" w:cs="Arial"/>
          <w:b/>
        </w:rPr>
        <w:t>:</w:t>
      </w:r>
    </w:p>
    <w:p w14:paraId="3662DF26" w14:textId="77777777" w:rsidR="006511B2" w:rsidRDefault="006511B2" w:rsidP="00193459">
      <w:pPr>
        <w:pStyle w:val="Footer"/>
        <w:numPr>
          <w:ilvl w:val="0"/>
          <w:numId w:val="38"/>
        </w:numPr>
        <w:tabs>
          <w:tab w:val="clear" w:pos="852"/>
          <w:tab w:val="clear" w:pos="4153"/>
          <w:tab w:val="clear" w:pos="8306"/>
          <w:tab w:val="num" w:pos="567"/>
          <w:tab w:val="left" w:pos="993"/>
          <w:tab w:val="right" w:pos="8640"/>
        </w:tabs>
        <w:ind w:left="567" w:hanging="283"/>
        <w:rPr>
          <w:rFonts w:ascii="Arial" w:hAnsi="Arial" w:cs="Arial"/>
          <w:lang w:eastAsia="en-GB"/>
        </w:rPr>
      </w:pPr>
      <w:r>
        <w:rPr>
          <w:rFonts w:ascii="Arial" w:hAnsi="Arial" w:cs="Arial"/>
          <w:lang w:eastAsia="en-GB"/>
        </w:rPr>
        <w:t>Is elected at the first board meeting of the year except in a triennial trustee election year where it shall be at the first meeting of the board</w:t>
      </w:r>
      <w:r w:rsidR="00574293">
        <w:rPr>
          <w:rFonts w:ascii="Arial" w:hAnsi="Arial" w:cs="Arial"/>
          <w:lang w:eastAsia="en-GB"/>
        </w:rPr>
        <w:t>*</w:t>
      </w:r>
    </w:p>
    <w:p w14:paraId="0A17905F" w14:textId="77777777" w:rsidR="00664185" w:rsidRPr="00887E58" w:rsidRDefault="00664185" w:rsidP="00193459">
      <w:pPr>
        <w:pStyle w:val="Footer"/>
        <w:numPr>
          <w:ilvl w:val="0"/>
          <w:numId w:val="38"/>
        </w:numPr>
        <w:tabs>
          <w:tab w:val="clear" w:pos="852"/>
          <w:tab w:val="clear" w:pos="4153"/>
          <w:tab w:val="clear" w:pos="8306"/>
          <w:tab w:val="num" w:pos="567"/>
          <w:tab w:val="left" w:pos="993"/>
          <w:tab w:val="right" w:pos="8640"/>
        </w:tabs>
        <w:ind w:left="567" w:hanging="283"/>
        <w:rPr>
          <w:rFonts w:ascii="Arial" w:hAnsi="Arial" w:cs="Arial"/>
          <w:lang w:eastAsia="en-GB"/>
        </w:rPr>
      </w:pPr>
      <w:r w:rsidRPr="00887E58">
        <w:rPr>
          <w:rFonts w:ascii="Arial" w:hAnsi="Arial" w:cs="Arial"/>
          <w:lang w:eastAsia="en-GB"/>
        </w:rPr>
        <w:t>Welcomes new members</w:t>
      </w:r>
      <w:r w:rsidR="00887E58">
        <w:rPr>
          <w:rFonts w:ascii="Arial" w:hAnsi="Arial" w:cs="Arial"/>
          <w:lang w:eastAsia="en-GB"/>
        </w:rPr>
        <w:t>, ensures that the conflict of interest disclosure is made and the code of behaviour is understood and signed,</w:t>
      </w:r>
      <w:r w:rsidRPr="00887E58">
        <w:rPr>
          <w:rFonts w:ascii="Arial" w:hAnsi="Arial" w:cs="Arial"/>
          <w:lang w:eastAsia="en-GB"/>
        </w:rPr>
        <w:t xml:space="preserve"> and leads </w:t>
      </w:r>
      <w:r w:rsidR="00887E58">
        <w:rPr>
          <w:rFonts w:ascii="Arial" w:hAnsi="Arial" w:cs="Arial"/>
          <w:lang w:eastAsia="en-GB"/>
        </w:rPr>
        <w:t xml:space="preserve">new trustee </w:t>
      </w:r>
      <w:r w:rsidRPr="00887E58">
        <w:rPr>
          <w:rFonts w:ascii="Arial" w:hAnsi="Arial" w:cs="Arial"/>
          <w:lang w:eastAsia="en-GB"/>
        </w:rPr>
        <w:t xml:space="preserve">induction </w:t>
      </w:r>
    </w:p>
    <w:p w14:paraId="450A3EA4" w14:textId="77777777" w:rsidR="00664185" w:rsidRPr="00887E58" w:rsidRDefault="00664185" w:rsidP="00193459">
      <w:pPr>
        <w:numPr>
          <w:ilvl w:val="0"/>
          <w:numId w:val="38"/>
        </w:numPr>
        <w:shd w:val="clear" w:color="auto" w:fill="FFFFFF"/>
        <w:tabs>
          <w:tab w:val="left" w:pos="567"/>
          <w:tab w:val="left" w:pos="993"/>
        </w:tabs>
        <w:ind w:left="567" w:right="150" w:hanging="283"/>
        <w:rPr>
          <w:rFonts w:ascii="Arial" w:hAnsi="Arial" w:cs="Arial"/>
          <w:color w:val="333333"/>
          <w:lang w:val="en-GB" w:eastAsia="en-GB"/>
        </w:rPr>
      </w:pPr>
      <w:r w:rsidRPr="00887E58">
        <w:rPr>
          <w:rFonts w:ascii="Arial" w:hAnsi="Arial" w:cs="Arial"/>
          <w:color w:val="333333"/>
          <w:lang w:val="en-US" w:eastAsia="en-GB"/>
        </w:rPr>
        <w:t>A</w:t>
      </w:r>
      <w:proofErr w:type="spellStart"/>
      <w:r w:rsidRPr="00887E58">
        <w:rPr>
          <w:rFonts w:ascii="Arial" w:hAnsi="Arial" w:cs="Arial"/>
          <w:color w:val="333333"/>
          <w:lang w:val="en-GB" w:eastAsia="en-GB"/>
        </w:rPr>
        <w:t>ssists</w:t>
      </w:r>
      <w:proofErr w:type="spellEnd"/>
      <w:r w:rsidRPr="00887E58">
        <w:rPr>
          <w:rFonts w:ascii="Arial" w:hAnsi="Arial" w:cs="Arial"/>
          <w:color w:val="333333"/>
          <w:lang w:val="en-GB" w:eastAsia="en-GB"/>
        </w:rPr>
        <w:t xml:space="preserve"> board members' understanding of their role, responsibilities and accountability including the need to comply with the Trustees’ Code of </w:t>
      </w:r>
      <w:r w:rsidR="00887E58">
        <w:rPr>
          <w:rFonts w:ascii="Arial" w:hAnsi="Arial" w:cs="Arial"/>
          <w:color w:val="333333"/>
          <w:lang w:val="en-GB" w:eastAsia="en-GB"/>
        </w:rPr>
        <w:t xml:space="preserve">Behaviour </w:t>
      </w:r>
      <w:r w:rsidRPr="00887E58">
        <w:rPr>
          <w:rFonts w:ascii="Arial" w:hAnsi="Arial" w:cs="Arial"/>
          <w:color w:val="333333"/>
          <w:lang w:val="en-GB" w:eastAsia="en-GB"/>
        </w:rPr>
        <w:t>policy</w:t>
      </w:r>
    </w:p>
    <w:p w14:paraId="3511E0E9" w14:textId="77777777" w:rsidR="00664185" w:rsidRPr="00887E58" w:rsidRDefault="00664185" w:rsidP="00193459">
      <w:pPr>
        <w:numPr>
          <w:ilvl w:val="0"/>
          <w:numId w:val="38"/>
        </w:numPr>
        <w:shd w:val="clear" w:color="auto" w:fill="FFFFFF"/>
        <w:tabs>
          <w:tab w:val="left" w:pos="567"/>
          <w:tab w:val="left" w:pos="993"/>
        </w:tabs>
        <w:ind w:left="567" w:right="150" w:hanging="283"/>
        <w:rPr>
          <w:rFonts w:ascii="Arial" w:hAnsi="Arial" w:cs="Arial"/>
          <w:color w:val="333333"/>
          <w:lang w:val="en-GB" w:eastAsia="en-GB"/>
        </w:rPr>
      </w:pPr>
      <w:r w:rsidRPr="00887E58">
        <w:rPr>
          <w:rFonts w:ascii="Arial" w:hAnsi="Arial" w:cs="Arial"/>
          <w:color w:val="333333"/>
          <w:lang w:val="en-GB" w:eastAsia="en-GB"/>
        </w:rPr>
        <w:t xml:space="preserve">Leads the board members and develops them as a cohesive and effective team </w:t>
      </w:r>
    </w:p>
    <w:p w14:paraId="09EE217D" w14:textId="77777777" w:rsidR="00664185" w:rsidRPr="00887E58" w:rsidRDefault="00664185" w:rsidP="00193459">
      <w:pPr>
        <w:pStyle w:val="Footer"/>
        <w:numPr>
          <w:ilvl w:val="0"/>
          <w:numId w:val="38"/>
        </w:numPr>
        <w:tabs>
          <w:tab w:val="clear" w:pos="4153"/>
          <w:tab w:val="clear" w:pos="8306"/>
          <w:tab w:val="left" w:pos="567"/>
          <w:tab w:val="left" w:pos="993"/>
          <w:tab w:val="center" w:pos="4320"/>
          <w:tab w:val="right" w:pos="8640"/>
        </w:tabs>
        <w:ind w:left="567" w:hanging="283"/>
        <w:rPr>
          <w:rFonts w:ascii="Arial" w:hAnsi="Arial" w:cs="Arial"/>
          <w:lang w:val="en-US" w:eastAsia="en-US"/>
        </w:rPr>
      </w:pPr>
      <w:r w:rsidRPr="00887E58">
        <w:rPr>
          <w:rFonts w:ascii="Arial" w:hAnsi="Arial" w:cs="Arial"/>
        </w:rPr>
        <w:t>Ensures the work of the board is completed</w:t>
      </w:r>
    </w:p>
    <w:p w14:paraId="0F877FE5" w14:textId="77777777" w:rsidR="008F0023" w:rsidRDefault="008F0023" w:rsidP="00193459">
      <w:pPr>
        <w:numPr>
          <w:ilvl w:val="0"/>
          <w:numId w:val="38"/>
        </w:numPr>
        <w:shd w:val="clear" w:color="auto" w:fill="FFFFFF"/>
        <w:tabs>
          <w:tab w:val="left" w:pos="567"/>
          <w:tab w:val="left" w:pos="993"/>
        </w:tabs>
        <w:ind w:left="567" w:right="150" w:hanging="283"/>
        <w:rPr>
          <w:rFonts w:ascii="Arial" w:hAnsi="Arial" w:cs="Arial"/>
          <w:color w:val="333333"/>
          <w:lang w:val="en-GB" w:eastAsia="en-GB"/>
        </w:rPr>
      </w:pPr>
      <w:r>
        <w:rPr>
          <w:rFonts w:ascii="Arial" w:hAnsi="Arial" w:cs="Arial"/>
          <w:color w:val="333333"/>
          <w:lang w:val="en-GB" w:eastAsia="en-GB"/>
        </w:rPr>
        <w:t>Ensures they act within board policy and delegations at all times and do not act independently of the board</w:t>
      </w:r>
    </w:p>
    <w:p w14:paraId="5C42329B" w14:textId="77777777" w:rsidR="00664185" w:rsidRPr="00887E58" w:rsidRDefault="00664185" w:rsidP="00193459">
      <w:pPr>
        <w:numPr>
          <w:ilvl w:val="0"/>
          <w:numId w:val="38"/>
        </w:numPr>
        <w:shd w:val="clear" w:color="auto" w:fill="FFFFFF"/>
        <w:tabs>
          <w:tab w:val="left" w:pos="567"/>
          <w:tab w:val="left" w:pos="993"/>
        </w:tabs>
        <w:ind w:left="567" w:right="150" w:hanging="283"/>
        <w:rPr>
          <w:rFonts w:ascii="Arial" w:hAnsi="Arial" w:cs="Arial"/>
          <w:color w:val="333333"/>
          <w:lang w:val="en-GB" w:eastAsia="en-GB"/>
        </w:rPr>
      </w:pPr>
      <w:r w:rsidRPr="00887E58">
        <w:rPr>
          <w:rFonts w:ascii="Arial" w:hAnsi="Arial" w:cs="Arial"/>
          <w:color w:val="333333"/>
          <w:lang w:val="en-GB" w:eastAsia="en-GB"/>
        </w:rPr>
        <w:t>Sets the board's agenda and ensures that all board members have the required information for informed discu</w:t>
      </w:r>
      <w:r w:rsidR="00EF10D5">
        <w:rPr>
          <w:rFonts w:ascii="Arial" w:hAnsi="Arial" w:cs="Arial"/>
          <w:color w:val="333333"/>
          <w:lang w:val="en-GB" w:eastAsia="en-GB"/>
        </w:rPr>
        <w:t>ssion of the agenda items</w:t>
      </w:r>
    </w:p>
    <w:p w14:paraId="729C49E9" w14:textId="77777777" w:rsidR="00664185" w:rsidRPr="00887E58" w:rsidRDefault="00664185" w:rsidP="00193459">
      <w:pPr>
        <w:numPr>
          <w:ilvl w:val="0"/>
          <w:numId w:val="38"/>
        </w:numPr>
        <w:shd w:val="clear" w:color="auto" w:fill="FFFFFF"/>
        <w:tabs>
          <w:tab w:val="left" w:pos="567"/>
          <w:tab w:val="left" w:pos="993"/>
        </w:tabs>
        <w:ind w:left="567" w:right="150" w:hanging="283"/>
        <w:rPr>
          <w:rFonts w:ascii="Arial" w:hAnsi="Arial" w:cs="Arial"/>
          <w:color w:val="333333"/>
          <w:lang w:val="en-GB" w:eastAsia="en-GB"/>
        </w:rPr>
      </w:pPr>
      <w:r w:rsidRPr="00887E58">
        <w:rPr>
          <w:rFonts w:ascii="Arial" w:hAnsi="Arial" w:cs="Arial"/>
          <w:color w:val="333333"/>
          <w:lang w:val="en-GB" w:eastAsia="en-GB"/>
        </w:rPr>
        <w:t xml:space="preserve">Ensures the meeting agenda content is only about those issues which according to board policy clearly belong to the board to decide </w:t>
      </w:r>
    </w:p>
    <w:p w14:paraId="70CC552B" w14:textId="77777777" w:rsidR="00664185" w:rsidRPr="00887E58" w:rsidRDefault="00664185" w:rsidP="00193459">
      <w:pPr>
        <w:pStyle w:val="Footer"/>
        <w:numPr>
          <w:ilvl w:val="0"/>
          <w:numId w:val="38"/>
        </w:numPr>
        <w:tabs>
          <w:tab w:val="clear" w:pos="4153"/>
          <w:tab w:val="clear" w:pos="8306"/>
          <w:tab w:val="left" w:pos="567"/>
          <w:tab w:val="left" w:pos="993"/>
          <w:tab w:val="center" w:pos="4320"/>
          <w:tab w:val="right" w:pos="8640"/>
        </w:tabs>
        <w:ind w:left="567" w:hanging="283"/>
        <w:rPr>
          <w:rFonts w:ascii="Arial" w:hAnsi="Arial" w:cs="Arial"/>
          <w:lang w:val="en-US" w:eastAsia="en-US"/>
        </w:rPr>
      </w:pPr>
      <w:r w:rsidRPr="00887E58">
        <w:rPr>
          <w:rFonts w:ascii="Arial" w:hAnsi="Arial" w:cs="Arial"/>
        </w:rPr>
        <w:t>Effectively organises and presides over board meetings ensuring that such meetings are conducted in accordance with</w:t>
      </w:r>
      <w:r w:rsidR="00AD514D" w:rsidRPr="00887E58">
        <w:rPr>
          <w:rFonts w:ascii="Arial" w:hAnsi="Arial" w:cs="Arial"/>
        </w:rPr>
        <w:t xml:space="preserve"> the Education Act</w:t>
      </w:r>
      <w:r w:rsidR="00777178">
        <w:rPr>
          <w:rFonts w:ascii="Arial" w:hAnsi="Arial" w:cs="Arial"/>
        </w:rPr>
        <w:t xml:space="preserve"> 1989</w:t>
      </w:r>
      <w:r w:rsidR="00AD514D" w:rsidRPr="00887E58">
        <w:rPr>
          <w:rFonts w:ascii="Arial" w:hAnsi="Arial" w:cs="Arial"/>
        </w:rPr>
        <w:t>,</w:t>
      </w:r>
      <w:r w:rsidRPr="00887E58">
        <w:rPr>
          <w:rFonts w:ascii="Arial" w:hAnsi="Arial" w:cs="Arial"/>
        </w:rPr>
        <w:t xml:space="preserve"> the relevant sections of the Local Government Official Information and Meetings Act</w:t>
      </w:r>
      <w:r w:rsidR="00777178">
        <w:rPr>
          <w:rFonts w:ascii="Arial" w:hAnsi="Arial" w:cs="Arial"/>
        </w:rPr>
        <w:t xml:space="preserve"> 1987</w:t>
      </w:r>
      <w:r w:rsidRPr="00887E58">
        <w:rPr>
          <w:rFonts w:ascii="Arial" w:hAnsi="Arial" w:cs="Arial"/>
        </w:rPr>
        <w:t xml:space="preserve"> and any relevant board policies</w:t>
      </w:r>
      <w:r w:rsidR="00292FC4">
        <w:rPr>
          <w:rFonts w:ascii="Arial" w:hAnsi="Arial" w:cs="Arial"/>
        </w:rPr>
        <w:t>*</w:t>
      </w:r>
    </w:p>
    <w:p w14:paraId="69EC579E" w14:textId="77777777" w:rsidR="00664185" w:rsidRPr="00887E58" w:rsidRDefault="00664185" w:rsidP="00193459">
      <w:pPr>
        <w:numPr>
          <w:ilvl w:val="0"/>
          <w:numId w:val="38"/>
        </w:numPr>
        <w:shd w:val="clear" w:color="auto" w:fill="FFFFFF"/>
        <w:tabs>
          <w:tab w:val="left" w:pos="567"/>
          <w:tab w:val="left" w:pos="993"/>
        </w:tabs>
        <w:ind w:left="567" w:right="150" w:hanging="283"/>
        <w:rPr>
          <w:rFonts w:ascii="Arial" w:hAnsi="Arial" w:cs="Arial"/>
          <w:color w:val="333333"/>
          <w:lang w:val="en-GB" w:eastAsia="en-GB"/>
        </w:rPr>
      </w:pPr>
      <w:r w:rsidRPr="00887E58">
        <w:rPr>
          <w:rFonts w:ascii="Arial" w:hAnsi="Arial" w:cs="Arial"/>
          <w:color w:val="333333"/>
          <w:lang w:val="en-GB" w:eastAsia="en-GB"/>
        </w:rPr>
        <w:t xml:space="preserve">Ensures interactive participation by all board members </w:t>
      </w:r>
    </w:p>
    <w:p w14:paraId="2AEA3220" w14:textId="77777777" w:rsidR="00664185" w:rsidRPr="00887E58" w:rsidRDefault="00664185" w:rsidP="00193459">
      <w:pPr>
        <w:numPr>
          <w:ilvl w:val="0"/>
          <w:numId w:val="38"/>
        </w:numPr>
        <w:shd w:val="clear" w:color="auto" w:fill="FFFFFF"/>
        <w:tabs>
          <w:tab w:val="left" w:pos="567"/>
          <w:tab w:val="left" w:pos="993"/>
        </w:tabs>
        <w:ind w:left="567" w:right="150" w:hanging="283"/>
        <w:rPr>
          <w:rFonts w:ascii="Arial" w:hAnsi="Arial" w:cs="Arial"/>
          <w:color w:val="333333"/>
          <w:lang w:val="en-GB" w:eastAsia="en-GB"/>
        </w:rPr>
      </w:pPr>
      <w:r w:rsidRPr="00887E58">
        <w:rPr>
          <w:rFonts w:ascii="Arial" w:hAnsi="Arial" w:cs="Arial"/>
          <w:color w:val="333333"/>
          <w:lang w:val="en-GB" w:eastAsia="en-GB"/>
        </w:rPr>
        <w:t>Represents the board to external parties as an official spokesperson for the school</w:t>
      </w:r>
      <w:r w:rsidR="00A2762B" w:rsidRPr="00887E58">
        <w:rPr>
          <w:rFonts w:ascii="Arial" w:hAnsi="Arial" w:cs="Arial"/>
          <w:color w:val="333333"/>
          <w:lang w:val="en-GB" w:eastAsia="en-GB"/>
        </w:rPr>
        <w:t xml:space="preserve"> except for those matters where this has been delegated to another person/s</w:t>
      </w:r>
      <w:r w:rsidR="004A7310">
        <w:rPr>
          <w:rFonts w:ascii="Arial" w:hAnsi="Arial" w:cs="Arial"/>
          <w:color w:val="333333"/>
          <w:lang w:val="en-GB" w:eastAsia="en-GB"/>
        </w:rPr>
        <w:t xml:space="preserve"> and is the official signatory for the annual accounts</w:t>
      </w:r>
      <w:r w:rsidR="00292FC4">
        <w:rPr>
          <w:rFonts w:ascii="Arial" w:hAnsi="Arial" w:cs="Arial"/>
          <w:color w:val="333333"/>
          <w:lang w:val="en-GB" w:eastAsia="en-GB"/>
        </w:rPr>
        <w:t>*</w:t>
      </w:r>
    </w:p>
    <w:p w14:paraId="7591B469" w14:textId="77777777" w:rsidR="00664185" w:rsidRPr="00887E58" w:rsidRDefault="00664185" w:rsidP="00193459">
      <w:pPr>
        <w:pStyle w:val="Footer"/>
        <w:numPr>
          <w:ilvl w:val="0"/>
          <w:numId w:val="38"/>
        </w:numPr>
        <w:tabs>
          <w:tab w:val="clear" w:pos="4153"/>
          <w:tab w:val="clear" w:pos="8306"/>
          <w:tab w:val="left" w:pos="567"/>
          <w:tab w:val="left" w:pos="993"/>
          <w:tab w:val="center" w:pos="4320"/>
          <w:tab w:val="right" w:pos="8640"/>
        </w:tabs>
        <w:ind w:left="567" w:hanging="283"/>
        <w:rPr>
          <w:rFonts w:ascii="Arial" w:hAnsi="Arial" w:cs="Arial"/>
          <w:lang w:val="en-US" w:eastAsia="en-US"/>
        </w:rPr>
      </w:pPr>
      <w:r w:rsidRPr="00887E58">
        <w:rPr>
          <w:rFonts w:ascii="Arial" w:hAnsi="Arial" w:cs="Arial"/>
        </w:rPr>
        <w:t xml:space="preserve">Is responsible for promoting effective communication between the board and wider community including communicating appropriate board decisions </w:t>
      </w:r>
    </w:p>
    <w:p w14:paraId="71C32896" w14:textId="77777777" w:rsidR="00664185" w:rsidRPr="00887E58" w:rsidRDefault="00664185" w:rsidP="00193459">
      <w:pPr>
        <w:pStyle w:val="Footer"/>
        <w:numPr>
          <w:ilvl w:val="0"/>
          <w:numId w:val="38"/>
        </w:numPr>
        <w:tabs>
          <w:tab w:val="clear" w:pos="4153"/>
          <w:tab w:val="clear" w:pos="8306"/>
          <w:tab w:val="left" w:pos="567"/>
          <w:tab w:val="left" w:pos="993"/>
          <w:tab w:val="center" w:pos="4320"/>
          <w:tab w:val="right" w:pos="8640"/>
        </w:tabs>
        <w:ind w:left="567" w:hanging="283"/>
        <w:rPr>
          <w:rFonts w:ascii="Arial" w:hAnsi="Arial" w:cs="Arial"/>
        </w:rPr>
      </w:pPr>
      <w:r w:rsidRPr="00887E58">
        <w:rPr>
          <w:rFonts w:ascii="Arial" w:hAnsi="Arial" w:cs="Arial"/>
        </w:rPr>
        <w:t xml:space="preserve">Establishes and maintains a productive working </w:t>
      </w:r>
      <w:r w:rsidR="00777178">
        <w:rPr>
          <w:rFonts w:ascii="Arial" w:hAnsi="Arial" w:cs="Arial"/>
        </w:rPr>
        <w:t>relationship with the principal</w:t>
      </w:r>
    </w:p>
    <w:p w14:paraId="66F8F9DA" w14:textId="77777777" w:rsidR="00664185" w:rsidRDefault="00664185" w:rsidP="00193459">
      <w:pPr>
        <w:pStyle w:val="Footer"/>
        <w:numPr>
          <w:ilvl w:val="0"/>
          <w:numId w:val="38"/>
        </w:numPr>
        <w:tabs>
          <w:tab w:val="clear" w:pos="4153"/>
          <w:tab w:val="clear" w:pos="8306"/>
          <w:tab w:val="left" w:pos="567"/>
          <w:tab w:val="left" w:pos="993"/>
          <w:tab w:val="center" w:pos="4320"/>
          <w:tab w:val="right" w:pos="8640"/>
        </w:tabs>
        <w:ind w:left="567" w:hanging="283"/>
        <w:rPr>
          <w:rFonts w:ascii="Arial" w:hAnsi="Arial" w:cs="Arial"/>
        </w:rPr>
      </w:pPr>
      <w:r w:rsidRPr="00887E58">
        <w:rPr>
          <w:rFonts w:ascii="Arial" w:hAnsi="Arial" w:cs="Arial"/>
        </w:rPr>
        <w:t xml:space="preserve">Ensures the principal’s performance agreement and </w:t>
      </w:r>
      <w:r w:rsidR="004A7310">
        <w:rPr>
          <w:rFonts w:ascii="Arial" w:hAnsi="Arial" w:cs="Arial"/>
        </w:rPr>
        <w:t>review</w:t>
      </w:r>
      <w:r w:rsidRPr="00887E58">
        <w:rPr>
          <w:rFonts w:ascii="Arial" w:hAnsi="Arial" w:cs="Arial"/>
        </w:rPr>
        <w:t xml:space="preserve"> are completed on an annual basis</w:t>
      </w:r>
    </w:p>
    <w:p w14:paraId="789607AB" w14:textId="77777777" w:rsidR="00887E58" w:rsidRDefault="00887E58" w:rsidP="00193459">
      <w:pPr>
        <w:pStyle w:val="Footer"/>
        <w:numPr>
          <w:ilvl w:val="0"/>
          <w:numId w:val="38"/>
        </w:numPr>
        <w:tabs>
          <w:tab w:val="clear" w:pos="4153"/>
          <w:tab w:val="clear" w:pos="8306"/>
          <w:tab w:val="left" w:pos="567"/>
          <w:tab w:val="left" w:pos="993"/>
          <w:tab w:val="center" w:pos="4320"/>
          <w:tab w:val="right" w:pos="8640"/>
        </w:tabs>
        <w:ind w:left="567" w:hanging="283"/>
        <w:rPr>
          <w:rFonts w:ascii="Arial" w:hAnsi="Arial" w:cs="Arial"/>
        </w:rPr>
      </w:pPr>
      <w:r>
        <w:rPr>
          <w:rFonts w:ascii="Arial" w:hAnsi="Arial" w:cs="Arial"/>
        </w:rPr>
        <w:t>Ensures concerns and complaints are dealt with according to the school’s concerns and complaints procedures</w:t>
      </w:r>
    </w:p>
    <w:p w14:paraId="2EB12568" w14:textId="77777777" w:rsidR="006F18CB" w:rsidRDefault="006F18CB" w:rsidP="00193459">
      <w:pPr>
        <w:pStyle w:val="Footer"/>
        <w:numPr>
          <w:ilvl w:val="0"/>
          <w:numId w:val="38"/>
        </w:numPr>
        <w:tabs>
          <w:tab w:val="clear" w:pos="4153"/>
          <w:tab w:val="clear" w:pos="8306"/>
          <w:tab w:val="left" w:pos="567"/>
          <w:tab w:val="left" w:pos="993"/>
          <w:tab w:val="center" w:pos="4320"/>
          <w:tab w:val="right" w:pos="8640"/>
        </w:tabs>
        <w:ind w:left="567" w:hanging="283"/>
        <w:rPr>
          <w:rFonts w:ascii="Arial" w:hAnsi="Arial" w:cs="Arial"/>
        </w:rPr>
      </w:pPr>
      <w:r>
        <w:rPr>
          <w:rFonts w:ascii="Arial" w:hAnsi="Arial" w:cs="Arial"/>
        </w:rPr>
        <w:t>Ensures any potential or real risk to the school or its name is communicated to the board. This in</w:t>
      </w:r>
      <w:r w:rsidR="00777178">
        <w:rPr>
          <w:rFonts w:ascii="Arial" w:hAnsi="Arial" w:cs="Arial"/>
        </w:rPr>
        <w:t>cludes any concern or complaint</w:t>
      </w:r>
    </w:p>
    <w:p w14:paraId="5CF4CB0A" w14:textId="77777777" w:rsidR="00292FC4" w:rsidRPr="00887E58" w:rsidRDefault="00292FC4" w:rsidP="00292FC4">
      <w:pPr>
        <w:pStyle w:val="Footer"/>
        <w:tabs>
          <w:tab w:val="clear" w:pos="4153"/>
          <w:tab w:val="clear" w:pos="8306"/>
          <w:tab w:val="left" w:pos="567"/>
          <w:tab w:val="left" w:pos="993"/>
          <w:tab w:val="center" w:pos="4320"/>
          <w:tab w:val="right" w:pos="8640"/>
        </w:tabs>
        <w:ind w:left="284"/>
        <w:rPr>
          <w:rFonts w:ascii="Arial" w:hAnsi="Arial" w:cs="Arial"/>
        </w:rPr>
      </w:pPr>
    </w:p>
    <w:p w14:paraId="361E2AAE" w14:textId="77777777" w:rsidR="00664185" w:rsidRDefault="00292FC4" w:rsidP="00292FC4">
      <w:pPr>
        <w:pStyle w:val="PlainText"/>
        <w:ind w:left="706"/>
        <w:rPr>
          <w:rFonts w:ascii="Arial" w:hAnsi="Arial" w:cs="Arial"/>
          <w:lang w:val="en-AU"/>
        </w:rPr>
      </w:pPr>
      <w:r>
        <w:rPr>
          <w:rFonts w:ascii="Arial" w:hAnsi="Arial" w:cs="Arial"/>
          <w:lang w:val="en-AU"/>
        </w:rPr>
        <w:t xml:space="preserve">* </w:t>
      </w:r>
      <w:r w:rsidRPr="00292FC4">
        <w:rPr>
          <w:rFonts w:ascii="Arial" w:hAnsi="Arial" w:cs="Arial"/>
          <w:i/>
          <w:lang w:val="en-AU"/>
        </w:rPr>
        <w:t>Legislative Requirement</w:t>
      </w:r>
    </w:p>
    <w:p w14:paraId="3E582C34" w14:textId="77777777" w:rsidR="00292FC4" w:rsidRPr="00887E58" w:rsidRDefault="00292FC4" w:rsidP="00292FC4">
      <w:pPr>
        <w:pStyle w:val="PlainText"/>
        <w:ind w:left="706"/>
        <w:rPr>
          <w:rFonts w:ascii="Arial" w:hAnsi="Arial" w:cs="Arial"/>
          <w:lang w:val="en-AU"/>
        </w:rPr>
      </w:pPr>
    </w:p>
    <w:p w14:paraId="57A49C4F" w14:textId="77777777" w:rsidR="00664185" w:rsidRPr="00887E58" w:rsidRDefault="004A7310" w:rsidP="00887E58">
      <w:pPr>
        <w:ind w:hanging="22"/>
        <w:rPr>
          <w:rFonts w:ascii="Arial" w:hAnsi="Arial" w:cs="Arial"/>
          <w:lang w:val="en-AU"/>
        </w:rPr>
      </w:pPr>
      <w:r>
        <w:rPr>
          <w:rFonts w:ascii="Arial" w:hAnsi="Arial" w:cs="Arial"/>
        </w:rPr>
        <w:t>Review Schedule: Annually in November or prior to meeting when</w:t>
      </w:r>
      <w:r w:rsidR="00292FC4">
        <w:rPr>
          <w:rFonts w:ascii="Arial" w:hAnsi="Arial" w:cs="Arial"/>
        </w:rPr>
        <w:t xml:space="preserve"> </w:t>
      </w:r>
      <w:r w:rsidR="00BB0328">
        <w:rPr>
          <w:rFonts w:ascii="Arial" w:hAnsi="Arial" w:cs="Arial"/>
        </w:rPr>
        <w:t>chair</w:t>
      </w:r>
      <w:r w:rsidR="00292FC4">
        <w:rPr>
          <w:rFonts w:ascii="Arial" w:hAnsi="Arial" w:cs="Arial"/>
        </w:rPr>
        <w:t xml:space="preserve"> is elected</w:t>
      </w:r>
    </w:p>
    <w:p w14:paraId="610D5F3C" w14:textId="77777777" w:rsidR="00C20A8D" w:rsidRPr="00CE2E7F" w:rsidRDefault="00C20A8D" w:rsidP="00664185">
      <w:pPr>
        <w:ind w:left="-338"/>
        <w:rPr>
          <w:rFonts w:ascii="Arial" w:hAnsi="Arial" w:cs="Arial"/>
        </w:rPr>
      </w:pPr>
      <w:r w:rsidRPr="00CE2E7F">
        <w:rPr>
          <w:rFonts w:ascii="Arial Black" w:hAnsi="Arial Black" w:cs="Arial"/>
        </w:rPr>
        <w:tab/>
      </w:r>
    </w:p>
    <w:p w14:paraId="590B6726" w14:textId="77777777" w:rsidR="00085CAB" w:rsidRPr="00CE2E7F" w:rsidRDefault="00C67379" w:rsidP="00085CAB">
      <w:pPr>
        <w:rPr>
          <w:rFonts w:ascii="Arial Black" w:hAnsi="Arial Black"/>
        </w:rPr>
      </w:pPr>
      <w:r>
        <w:rPr>
          <w:rFonts w:ascii="Arial Black" w:hAnsi="Arial Black"/>
        </w:rPr>
        <w:t>10</w:t>
      </w:r>
      <w:r w:rsidR="00085CAB" w:rsidRPr="00CE2E7F">
        <w:rPr>
          <w:rFonts w:ascii="Arial Black" w:hAnsi="Arial Black"/>
        </w:rPr>
        <w:t>. Staff/Student Trustee Role Description</w:t>
      </w:r>
      <w:r w:rsidR="006768D5">
        <w:rPr>
          <w:rFonts w:ascii="Arial Black" w:hAnsi="Arial Black"/>
        </w:rPr>
        <w:t xml:space="preserve"> Policy</w:t>
      </w:r>
    </w:p>
    <w:p w14:paraId="2580FB4B" w14:textId="77777777" w:rsidR="00085CAB" w:rsidRPr="00CE2E7F" w:rsidRDefault="00085CAB" w:rsidP="006D3A01">
      <w:pPr>
        <w:rPr>
          <w:rFonts w:ascii="Arial" w:hAnsi="Arial" w:cs="Arial"/>
        </w:rPr>
      </w:pPr>
      <w:r w:rsidRPr="00CE2E7F">
        <w:rPr>
          <w:rFonts w:ascii="Arial" w:hAnsi="Arial" w:cs="Arial"/>
        </w:rPr>
        <w:t>The staff/student trustee f</w:t>
      </w:r>
      <w:r w:rsidR="00777178">
        <w:rPr>
          <w:rFonts w:ascii="Arial" w:hAnsi="Arial" w:cs="Arial"/>
        </w:rPr>
        <w:t>ulfils legislative requirements</w:t>
      </w:r>
      <w:r w:rsidRPr="00CE2E7F">
        <w:rPr>
          <w:rFonts w:ascii="Arial" w:hAnsi="Arial" w:cs="Arial"/>
        </w:rPr>
        <w:t xml:space="preserve"> relating to board composition. The role of the </w:t>
      </w:r>
      <w:r w:rsidR="008F0023" w:rsidRPr="00CE2E7F">
        <w:rPr>
          <w:rFonts w:ascii="Arial" w:hAnsi="Arial" w:cs="Arial"/>
        </w:rPr>
        <w:t xml:space="preserve">staff/student </w:t>
      </w:r>
      <w:r w:rsidRPr="00CE2E7F">
        <w:rPr>
          <w:rFonts w:ascii="Arial" w:hAnsi="Arial" w:cs="Arial"/>
        </w:rPr>
        <w:t xml:space="preserve">trustee is to bring a </w:t>
      </w:r>
      <w:r w:rsidR="008F0023" w:rsidRPr="00CE2E7F">
        <w:rPr>
          <w:rFonts w:ascii="Arial" w:hAnsi="Arial" w:cs="Arial"/>
        </w:rPr>
        <w:t>staff/student</w:t>
      </w:r>
      <w:r w:rsidRPr="00CE2E7F">
        <w:rPr>
          <w:rFonts w:ascii="Arial" w:hAnsi="Arial" w:cs="Arial"/>
        </w:rPr>
        <w:t xml:space="preserve"> perspective to board decision making</w:t>
      </w:r>
      <w:r w:rsidR="004A7310">
        <w:rPr>
          <w:rFonts w:ascii="Arial" w:hAnsi="Arial" w:cs="Arial"/>
        </w:rPr>
        <w:t xml:space="preserve"> and discussion</w:t>
      </w:r>
      <w:r w:rsidRPr="00CE2E7F">
        <w:rPr>
          <w:rFonts w:ascii="Arial" w:hAnsi="Arial" w:cs="Arial"/>
        </w:rPr>
        <w:t>.</w:t>
      </w:r>
    </w:p>
    <w:p w14:paraId="60352198" w14:textId="77777777" w:rsidR="00085CAB" w:rsidRPr="00CE2E7F" w:rsidRDefault="00085CAB" w:rsidP="006D3A01">
      <w:pPr>
        <w:rPr>
          <w:rFonts w:ascii="Arial" w:hAnsi="Arial" w:cs="Arial"/>
        </w:rPr>
      </w:pPr>
    </w:p>
    <w:p w14:paraId="7156AAA5" w14:textId="77777777" w:rsidR="00085CAB" w:rsidRPr="00CE2E7F" w:rsidRDefault="00085CAB" w:rsidP="006D3A01">
      <w:pPr>
        <w:rPr>
          <w:rFonts w:ascii="Arial" w:hAnsi="Arial" w:cs="Arial"/>
        </w:rPr>
      </w:pPr>
      <w:r w:rsidRPr="00CE2E7F">
        <w:rPr>
          <w:rFonts w:ascii="Arial" w:hAnsi="Arial" w:cs="Arial"/>
        </w:rPr>
        <w:lastRenderedPageBreak/>
        <w:t>As a trustee the staff/student trustee has an obligation to serve the broader interests of the school and its students and has equal voice, vote, standing and accountabilities as all other trustees.</w:t>
      </w:r>
    </w:p>
    <w:p w14:paraId="24DD6165" w14:textId="77777777" w:rsidR="00085CAB" w:rsidRPr="00CE2E7F" w:rsidRDefault="00085CAB" w:rsidP="006D3A01">
      <w:pPr>
        <w:rPr>
          <w:rFonts w:ascii="Arial" w:hAnsi="Arial" w:cs="Arial"/>
        </w:rPr>
      </w:pPr>
    </w:p>
    <w:tbl>
      <w:tblPr>
        <w:tblW w:w="4981" w:type="pct"/>
        <w:tblCellSpacing w:w="15" w:type="dxa"/>
        <w:tblInd w:w="-5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728"/>
        <w:gridCol w:w="4971"/>
      </w:tblGrid>
      <w:tr w:rsidR="00085CAB" w:rsidRPr="00CE2E7F" w14:paraId="691D8BB7" w14:textId="77777777">
        <w:trPr>
          <w:tblCellSpacing w:w="15" w:type="dxa"/>
        </w:trPr>
        <w:tc>
          <w:tcPr>
            <w:tcW w:w="2415" w:type="pct"/>
            <w:tcBorders>
              <w:top w:val="outset" w:sz="6" w:space="0" w:color="auto"/>
              <w:left w:val="outset" w:sz="6" w:space="0" w:color="auto"/>
              <w:bottom w:val="outset" w:sz="6" w:space="0" w:color="auto"/>
              <w:right w:val="outset" w:sz="6" w:space="0" w:color="auto"/>
            </w:tcBorders>
            <w:shd w:val="clear" w:color="auto" w:fill="auto"/>
            <w:vAlign w:val="center"/>
          </w:tcPr>
          <w:p w14:paraId="5BEE376E" w14:textId="77777777" w:rsidR="00085CAB" w:rsidRPr="00CE2E7F" w:rsidRDefault="00085CAB" w:rsidP="00290A07">
            <w:pPr>
              <w:pStyle w:val="BodyTextIndent"/>
              <w:spacing w:after="0"/>
              <w:ind w:left="0"/>
              <w:rPr>
                <w:rFonts w:ascii="Arial" w:hAnsi="Arial" w:cs="Arial"/>
              </w:rPr>
            </w:pPr>
            <w:r w:rsidRPr="00290A07">
              <w:rPr>
                <w:rFonts w:ascii="Arial" w:hAnsi="Arial" w:cs="Arial"/>
              </w:rPr>
              <w:t>Staff/Student Trustee accountability measure</w:t>
            </w:r>
          </w:p>
        </w:tc>
        <w:tc>
          <w:tcPr>
            <w:tcW w:w="2540" w:type="pct"/>
            <w:tcBorders>
              <w:top w:val="outset" w:sz="6" w:space="0" w:color="auto"/>
              <w:left w:val="outset" w:sz="6" w:space="0" w:color="auto"/>
              <w:bottom w:val="outset" w:sz="6" w:space="0" w:color="auto"/>
              <w:right w:val="outset" w:sz="6" w:space="0" w:color="auto"/>
            </w:tcBorders>
            <w:shd w:val="clear" w:color="auto" w:fill="auto"/>
            <w:vAlign w:val="center"/>
          </w:tcPr>
          <w:p w14:paraId="5CD16BB3" w14:textId="77777777" w:rsidR="00085CAB" w:rsidRPr="00CE2E7F" w:rsidRDefault="00085CAB" w:rsidP="00290A07">
            <w:pPr>
              <w:pStyle w:val="BodyTextIndent"/>
              <w:spacing w:after="0"/>
              <w:ind w:left="0"/>
              <w:rPr>
                <w:rFonts w:ascii="Arial" w:hAnsi="Arial" w:cs="Arial"/>
              </w:rPr>
            </w:pPr>
            <w:r w:rsidRPr="00290A07">
              <w:rPr>
                <w:rFonts w:ascii="Arial" w:hAnsi="Arial" w:cs="Arial"/>
              </w:rPr>
              <w:t>Standard</w:t>
            </w:r>
          </w:p>
        </w:tc>
      </w:tr>
      <w:tr w:rsidR="00085CAB" w:rsidRPr="00CE2E7F" w14:paraId="02382235" w14:textId="77777777">
        <w:trPr>
          <w:tblCellSpacing w:w="15" w:type="dxa"/>
        </w:trPr>
        <w:tc>
          <w:tcPr>
            <w:tcW w:w="2415" w:type="pct"/>
            <w:tcBorders>
              <w:top w:val="outset" w:sz="6" w:space="0" w:color="auto"/>
              <w:left w:val="outset" w:sz="6" w:space="0" w:color="auto"/>
              <w:bottom w:val="outset" w:sz="6" w:space="0" w:color="auto"/>
              <w:right w:val="outset" w:sz="6" w:space="0" w:color="auto"/>
            </w:tcBorders>
            <w:shd w:val="clear" w:color="auto" w:fill="auto"/>
          </w:tcPr>
          <w:p w14:paraId="2D85D595" w14:textId="77777777" w:rsidR="00085CAB" w:rsidRPr="00CE2E7F" w:rsidRDefault="00085CAB" w:rsidP="001765D1">
            <w:pPr>
              <w:pStyle w:val="BodyTextIndent"/>
              <w:spacing w:after="0"/>
              <w:ind w:left="0"/>
              <w:rPr>
                <w:rFonts w:ascii="Arial" w:hAnsi="Arial" w:cs="Arial"/>
              </w:rPr>
            </w:pPr>
            <w:r w:rsidRPr="00CE2E7F">
              <w:rPr>
                <w:rFonts w:ascii="Arial" w:hAnsi="Arial" w:cs="Arial"/>
              </w:rPr>
              <w:t>1.</w:t>
            </w:r>
            <w:r w:rsidR="00290A07">
              <w:rPr>
                <w:rFonts w:ascii="Arial" w:hAnsi="Arial" w:cs="Arial"/>
              </w:rPr>
              <w:tab/>
            </w:r>
            <w:r w:rsidRPr="00CE2E7F">
              <w:rPr>
                <w:rFonts w:ascii="Arial" w:hAnsi="Arial" w:cs="Arial"/>
              </w:rPr>
              <w:t xml:space="preserve">To work within the </w:t>
            </w:r>
            <w:r w:rsidR="00777178">
              <w:rPr>
                <w:rFonts w:ascii="Arial" w:hAnsi="Arial" w:cs="Arial"/>
              </w:rPr>
              <w:t>b</w:t>
            </w:r>
            <w:r w:rsidRPr="00CE2E7F">
              <w:rPr>
                <w:rFonts w:ascii="Arial" w:hAnsi="Arial" w:cs="Arial"/>
              </w:rPr>
              <w:t xml:space="preserve">oard’s Charter </w:t>
            </w:r>
          </w:p>
          <w:p w14:paraId="025F7067" w14:textId="77777777" w:rsidR="00085CAB" w:rsidRPr="00CE2E7F" w:rsidRDefault="00085CAB" w:rsidP="001765D1">
            <w:pPr>
              <w:rPr>
                <w:rFonts w:ascii="Arial" w:hAnsi="Arial" w:cs="Arial"/>
              </w:rPr>
            </w:pPr>
          </w:p>
        </w:tc>
        <w:tc>
          <w:tcPr>
            <w:tcW w:w="2540" w:type="pct"/>
            <w:tcBorders>
              <w:top w:val="outset" w:sz="6" w:space="0" w:color="auto"/>
              <w:left w:val="outset" w:sz="6" w:space="0" w:color="auto"/>
              <w:bottom w:val="outset" w:sz="6" w:space="0" w:color="auto"/>
              <w:right w:val="outset" w:sz="6" w:space="0" w:color="auto"/>
            </w:tcBorders>
            <w:shd w:val="clear" w:color="auto" w:fill="auto"/>
          </w:tcPr>
          <w:p w14:paraId="2267C688" w14:textId="77777777" w:rsidR="00085CAB" w:rsidRPr="00CE2E7F" w:rsidRDefault="00290A07" w:rsidP="00290A07">
            <w:pPr>
              <w:ind w:left="720" w:hanging="720"/>
              <w:rPr>
                <w:rFonts w:ascii="Arial" w:hAnsi="Arial" w:cs="Arial"/>
              </w:rPr>
            </w:pPr>
            <w:r>
              <w:rPr>
                <w:rFonts w:ascii="Arial" w:hAnsi="Arial" w:cs="Arial"/>
              </w:rPr>
              <w:t>1.1</w:t>
            </w:r>
            <w:r>
              <w:rPr>
                <w:rFonts w:ascii="Arial" w:hAnsi="Arial" w:cs="Arial"/>
              </w:rPr>
              <w:tab/>
            </w:r>
            <w:r w:rsidR="00085CAB" w:rsidRPr="00CE2E7F">
              <w:rPr>
                <w:rFonts w:ascii="Arial" w:hAnsi="Arial" w:cs="Arial"/>
              </w:rPr>
              <w:t xml:space="preserve">The Charter is obviously considered in </w:t>
            </w:r>
            <w:r w:rsidR="008F0023">
              <w:rPr>
                <w:rFonts w:ascii="Arial" w:hAnsi="Arial" w:cs="Arial"/>
              </w:rPr>
              <w:t>b</w:t>
            </w:r>
            <w:r w:rsidR="00085CAB" w:rsidRPr="00CE2E7F">
              <w:rPr>
                <w:rFonts w:ascii="Arial" w:hAnsi="Arial" w:cs="Arial"/>
              </w:rPr>
              <w:t>oard decisions</w:t>
            </w:r>
          </w:p>
        </w:tc>
      </w:tr>
      <w:tr w:rsidR="00085CAB" w:rsidRPr="00CE2E7F" w14:paraId="410DE5FE" w14:textId="77777777">
        <w:trPr>
          <w:tblCellSpacing w:w="15" w:type="dxa"/>
        </w:trPr>
        <w:tc>
          <w:tcPr>
            <w:tcW w:w="2415" w:type="pct"/>
            <w:tcBorders>
              <w:top w:val="outset" w:sz="6" w:space="0" w:color="auto"/>
              <w:left w:val="outset" w:sz="6" w:space="0" w:color="auto"/>
              <w:bottom w:val="outset" w:sz="6" w:space="0" w:color="auto"/>
              <w:right w:val="outset" w:sz="6" w:space="0" w:color="auto"/>
            </w:tcBorders>
            <w:shd w:val="clear" w:color="auto" w:fill="auto"/>
          </w:tcPr>
          <w:p w14:paraId="3E850AB8" w14:textId="77777777" w:rsidR="00085CAB" w:rsidRPr="00CE2E7F" w:rsidRDefault="00290A07" w:rsidP="00290A07">
            <w:pPr>
              <w:pStyle w:val="BodyTextIndent"/>
              <w:spacing w:after="0"/>
              <w:ind w:left="720" w:hanging="720"/>
              <w:rPr>
                <w:rFonts w:ascii="Arial" w:hAnsi="Arial" w:cs="Arial"/>
              </w:rPr>
            </w:pPr>
            <w:r>
              <w:rPr>
                <w:rFonts w:ascii="Arial" w:hAnsi="Arial" w:cs="Arial"/>
              </w:rPr>
              <w:t>2.</w:t>
            </w:r>
            <w:r>
              <w:rPr>
                <w:rFonts w:ascii="Arial" w:hAnsi="Arial" w:cs="Arial"/>
              </w:rPr>
              <w:tab/>
              <w:t>T</w:t>
            </w:r>
            <w:r w:rsidR="00085CAB" w:rsidRPr="00CE2E7F">
              <w:rPr>
                <w:rFonts w:ascii="Arial" w:hAnsi="Arial" w:cs="Arial"/>
              </w:rPr>
              <w:t xml:space="preserve">o abide by the board’s governance and operational policies </w:t>
            </w:r>
          </w:p>
          <w:p w14:paraId="10F908EB" w14:textId="77777777" w:rsidR="00085CAB" w:rsidRPr="00CE2E7F" w:rsidRDefault="00085CAB" w:rsidP="001765D1">
            <w:pPr>
              <w:rPr>
                <w:rFonts w:ascii="Arial" w:hAnsi="Arial" w:cs="Arial"/>
              </w:rPr>
            </w:pPr>
          </w:p>
        </w:tc>
        <w:tc>
          <w:tcPr>
            <w:tcW w:w="2540" w:type="pct"/>
            <w:tcBorders>
              <w:top w:val="outset" w:sz="6" w:space="0" w:color="auto"/>
              <w:left w:val="outset" w:sz="6" w:space="0" w:color="auto"/>
              <w:bottom w:val="outset" w:sz="6" w:space="0" w:color="auto"/>
              <w:right w:val="outset" w:sz="6" w:space="0" w:color="auto"/>
            </w:tcBorders>
            <w:shd w:val="clear" w:color="auto" w:fill="auto"/>
          </w:tcPr>
          <w:p w14:paraId="3CD7E235" w14:textId="77777777" w:rsidR="00085CAB" w:rsidRPr="00CE2E7F" w:rsidRDefault="00085CAB" w:rsidP="00290A07">
            <w:pPr>
              <w:ind w:left="720" w:hanging="720"/>
              <w:rPr>
                <w:rFonts w:ascii="Arial" w:hAnsi="Arial" w:cs="Arial"/>
              </w:rPr>
            </w:pPr>
            <w:r w:rsidRPr="00CE2E7F">
              <w:rPr>
                <w:rFonts w:ascii="Arial" w:hAnsi="Arial" w:cs="Arial"/>
              </w:rPr>
              <w:t>2.1</w:t>
            </w:r>
            <w:r w:rsidR="00290A07">
              <w:rPr>
                <w:rFonts w:ascii="Arial" w:hAnsi="Arial" w:cs="Arial"/>
              </w:rPr>
              <w:tab/>
            </w:r>
            <w:r w:rsidRPr="00CE2E7F">
              <w:rPr>
                <w:rFonts w:ascii="Arial" w:hAnsi="Arial" w:cs="Arial"/>
              </w:rPr>
              <w:t>The staff/student trustee has a copy of the Governance Manual and is familiar with all board policies</w:t>
            </w:r>
          </w:p>
        </w:tc>
      </w:tr>
      <w:tr w:rsidR="00085CAB" w:rsidRPr="00CE2E7F" w14:paraId="126317B9" w14:textId="77777777">
        <w:trPr>
          <w:tblCellSpacing w:w="15" w:type="dxa"/>
        </w:trPr>
        <w:tc>
          <w:tcPr>
            <w:tcW w:w="2415" w:type="pct"/>
            <w:tcBorders>
              <w:top w:val="outset" w:sz="6" w:space="0" w:color="auto"/>
              <w:left w:val="outset" w:sz="6" w:space="0" w:color="auto"/>
              <w:bottom w:val="outset" w:sz="6" w:space="0" w:color="auto"/>
              <w:right w:val="outset" w:sz="6" w:space="0" w:color="auto"/>
            </w:tcBorders>
            <w:shd w:val="clear" w:color="auto" w:fill="auto"/>
          </w:tcPr>
          <w:p w14:paraId="4D3D19D7" w14:textId="77777777" w:rsidR="00085CAB" w:rsidRPr="00CE2E7F" w:rsidRDefault="00085CAB" w:rsidP="00290A07">
            <w:pPr>
              <w:pStyle w:val="BodyTextIndent"/>
              <w:spacing w:after="0"/>
              <w:ind w:left="720" w:hanging="720"/>
              <w:rPr>
                <w:rFonts w:ascii="Arial" w:hAnsi="Arial" w:cs="Arial"/>
              </w:rPr>
            </w:pPr>
            <w:r w:rsidRPr="00CE2E7F">
              <w:rPr>
                <w:rFonts w:ascii="Arial" w:hAnsi="Arial" w:cs="Arial"/>
              </w:rPr>
              <w:t>3.</w:t>
            </w:r>
            <w:r w:rsidR="00290A07">
              <w:rPr>
                <w:rFonts w:ascii="Arial" w:hAnsi="Arial" w:cs="Arial"/>
              </w:rPr>
              <w:tab/>
            </w:r>
            <w:r w:rsidRPr="00CE2E7F">
              <w:rPr>
                <w:rFonts w:ascii="Arial" w:hAnsi="Arial" w:cs="Arial"/>
              </w:rPr>
              <w:t>The staff/student trustee is first and foremost a trustee and must act in the best interests of the students at the school at all times.</w:t>
            </w:r>
          </w:p>
        </w:tc>
        <w:tc>
          <w:tcPr>
            <w:tcW w:w="2540" w:type="pct"/>
            <w:tcBorders>
              <w:top w:val="outset" w:sz="6" w:space="0" w:color="auto"/>
              <w:left w:val="outset" w:sz="6" w:space="0" w:color="auto"/>
              <w:bottom w:val="outset" w:sz="6" w:space="0" w:color="auto"/>
              <w:right w:val="outset" w:sz="6" w:space="0" w:color="auto"/>
            </w:tcBorders>
            <w:shd w:val="clear" w:color="auto" w:fill="auto"/>
          </w:tcPr>
          <w:p w14:paraId="3C151B68" w14:textId="77777777" w:rsidR="00085CAB" w:rsidRPr="00CE2E7F" w:rsidRDefault="00085CAB" w:rsidP="00290A07">
            <w:pPr>
              <w:ind w:left="720" w:hanging="720"/>
              <w:rPr>
                <w:rFonts w:ascii="Arial" w:hAnsi="Arial" w:cs="Arial"/>
              </w:rPr>
            </w:pPr>
            <w:r w:rsidRPr="00CE2E7F">
              <w:rPr>
                <w:rFonts w:ascii="Arial" w:hAnsi="Arial" w:cs="Arial"/>
              </w:rPr>
              <w:t>3.1</w:t>
            </w:r>
            <w:r w:rsidR="00290A07">
              <w:rPr>
                <w:rFonts w:ascii="Arial" w:hAnsi="Arial" w:cs="Arial"/>
              </w:rPr>
              <w:tab/>
            </w:r>
            <w:r w:rsidRPr="00CE2E7F">
              <w:rPr>
                <w:rFonts w:ascii="Arial" w:hAnsi="Arial" w:cs="Arial"/>
              </w:rPr>
              <w:t>The staff/student trustee is not a staff/student advocate</w:t>
            </w:r>
          </w:p>
          <w:p w14:paraId="10C93781" w14:textId="77777777" w:rsidR="00085CAB" w:rsidRPr="00CE2E7F" w:rsidRDefault="00085CAB" w:rsidP="00290A07">
            <w:pPr>
              <w:ind w:left="720" w:hanging="720"/>
              <w:rPr>
                <w:rFonts w:ascii="Arial" w:hAnsi="Arial" w:cs="Arial"/>
              </w:rPr>
            </w:pPr>
            <w:r w:rsidRPr="00CE2E7F">
              <w:rPr>
                <w:rFonts w:ascii="Arial" w:hAnsi="Arial" w:cs="Arial"/>
              </w:rPr>
              <w:t>3.2</w:t>
            </w:r>
            <w:r w:rsidR="00290A07">
              <w:rPr>
                <w:rFonts w:ascii="Arial" w:hAnsi="Arial" w:cs="Arial"/>
              </w:rPr>
              <w:tab/>
            </w:r>
            <w:r w:rsidRPr="00CE2E7F">
              <w:rPr>
                <w:rFonts w:ascii="Arial" w:hAnsi="Arial" w:cs="Arial"/>
              </w:rPr>
              <w:t>The staff/student trustee does not bring staf</w:t>
            </w:r>
            <w:r w:rsidR="00777178">
              <w:rPr>
                <w:rFonts w:ascii="Arial" w:hAnsi="Arial" w:cs="Arial"/>
              </w:rPr>
              <w:t>f/student concerns to the board</w:t>
            </w:r>
            <w:r w:rsidRPr="00CE2E7F">
              <w:rPr>
                <w:rFonts w:ascii="Arial" w:hAnsi="Arial" w:cs="Arial"/>
              </w:rPr>
              <w:t xml:space="preserve"> </w:t>
            </w:r>
          </w:p>
        </w:tc>
      </w:tr>
      <w:tr w:rsidR="00085CAB" w:rsidRPr="00CE2E7F" w14:paraId="62827B86" w14:textId="77777777">
        <w:trPr>
          <w:tblCellSpacing w:w="15" w:type="dxa"/>
        </w:trPr>
        <w:tc>
          <w:tcPr>
            <w:tcW w:w="2415" w:type="pct"/>
            <w:tcBorders>
              <w:top w:val="outset" w:sz="6" w:space="0" w:color="auto"/>
              <w:left w:val="outset" w:sz="6" w:space="0" w:color="auto"/>
              <w:bottom w:val="outset" w:sz="6" w:space="0" w:color="auto"/>
              <w:right w:val="outset" w:sz="6" w:space="0" w:color="auto"/>
            </w:tcBorders>
            <w:shd w:val="clear" w:color="auto" w:fill="auto"/>
          </w:tcPr>
          <w:p w14:paraId="7E91CF19" w14:textId="77777777" w:rsidR="00085CAB" w:rsidRPr="00CE2E7F" w:rsidRDefault="00085CAB" w:rsidP="00290A07">
            <w:pPr>
              <w:pStyle w:val="BodyTextIndent"/>
              <w:spacing w:after="0"/>
              <w:ind w:left="720" w:hanging="720"/>
              <w:rPr>
                <w:rFonts w:ascii="Arial" w:hAnsi="Arial" w:cs="Arial"/>
              </w:rPr>
            </w:pPr>
            <w:r w:rsidRPr="00CE2E7F">
              <w:rPr>
                <w:rFonts w:ascii="Arial" w:hAnsi="Arial" w:cs="Arial"/>
              </w:rPr>
              <w:t>4.</w:t>
            </w:r>
            <w:r w:rsidR="00290A07">
              <w:rPr>
                <w:rFonts w:ascii="Arial" w:hAnsi="Arial" w:cs="Arial"/>
              </w:rPr>
              <w:tab/>
            </w:r>
            <w:r w:rsidRPr="00CE2E7F">
              <w:rPr>
                <w:rFonts w:ascii="Arial" w:hAnsi="Arial" w:cs="Arial"/>
              </w:rPr>
              <w:t>The staff/student trustee is bound by the Trustee Code of Behaviour</w:t>
            </w:r>
          </w:p>
        </w:tc>
        <w:tc>
          <w:tcPr>
            <w:tcW w:w="2540" w:type="pct"/>
            <w:tcBorders>
              <w:top w:val="outset" w:sz="6" w:space="0" w:color="auto"/>
              <w:left w:val="outset" w:sz="6" w:space="0" w:color="auto"/>
              <w:bottom w:val="outset" w:sz="6" w:space="0" w:color="auto"/>
              <w:right w:val="outset" w:sz="6" w:space="0" w:color="auto"/>
            </w:tcBorders>
            <w:shd w:val="clear" w:color="auto" w:fill="auto"/>
          </w:tcPr>
          <w:p w14:paraId="3AC2E972" w14:textId="77777777" w:rsidR="00085CAB" w:rsidRPr="00CE2E7F" w:rsidRDefault="00085CAB" w:rsidP="00290A07">
            <w:pPr>
              <w:ind w:left="720" w:hanging="720"/>
              <w:rPr>
                <w:rFonts w:ascii="Arial" w:hAnsi="Arial" w:cs="Arial"/>
              </w:rPr>
            </w:pPr>
            <w:r w:rsidRPr="00CE2E7F">
              <w:rPr>
                <w:rFonts w:ascii="Arial" w:hAnsi="Arial" w:cs="Arial"/>
              </w:rPr>
              <w:t>4.1</w:t>
            </w:r>
            <w:r w:rsidR="00290A07">
              <w:rPr>
                <w:rFonts w:ascii="Arial" w:hAnsi="Arial" w:cs="Arial"/>
              </w:rPr>
              <w:tab/>
            </w:r>
            <w:r w:rsidRPr="00CE2E7F">
              <w:rPr>
                <w:rFonts w:ascii="Arial" w:hAnsi="Arial" w:cs="Arial"/>
              </w:rPr>
              <w:t>The staff/student trustee acts within the code of behaviour</w:t>
            </w:r>
          </w:p>
        </w:tc>
      </w:tr>
      <w:tr w:rsidR="00085CAB" w:rsidRPr="00CE2E7F" w14:paraId="43C085F5" w14:textId="77777777">
        <w:trPr>
          <w:tblCellSpacing w:w="15" w:type="dxa"/>
        </w:trPr>
        <w:tc>
          <w:tcPr>
            <w:tcW w:w="2415" w:type="pct"/>
            <w:tcBorders>
              <w:top w:val="outset" w:sz="6" w:space="0" w:color="auto"/>
              <w:left w:val="outset" w:sz="6" w:space="0" w:color="auto"/>
              <w:bottom w:val="outset" w:sz="6" w:space="0" w:color="auto"/>
              <w:right w:val="outset" w:sz="6" w:space="0" w:color="auto"/>
            </w:tcBorders>
            <w:shd w:val="clear" w:color="auto" w:fill="auto"/>
          </w:tcPr>
          <w:p w14:paraId="42C9BDF6" w14:textId="77777777" w:rsidR="00085CAB" w:rsidRPr="00CE2E7F" w:rsidRDefault="00E738CD" w:rsidP="00290A07">
            <w:pPr>
              <w:pStyle w:val="BodyTextIndent"/>
              <w:spacing w:after="0"/>
              <w:ind w:left="720" w:hanging="720"/>
              <w:rPr>
                <w:rFonts w:ascii="Arial" w:hAnsi="Arial" w:cs="Arial"/>
              </w:rPr>
            </w:pPr>
            <w:r>
              <w:rPr>
                <w:rFonts w:ascii="Arial" w:hAnsi="Arial" w:cs="Arial"/>
              </w:rPr>
              <w:t>5</w:t>
            </w:r>
            <w:r w:rsidR="00085CAB" w:rsidRPr="00CE2E7F">
              <w:rPr>
                <w:rFonts w:ascii="Arial" w:hAnsi="Arial" w:cs="Arial"/>
              </w:rPr>
              <w:t>.</w:t>
            </w:r>
            <w:r w:rsidR="00290A07">
              <w:rPr>
                <w:rFonts w:ascii="Arial" w:hAnsi="Arial" w:cs="Arial"/>
              </w:rPr>
              <w:tab/>
            </w:r>
            <w:r w:rsidR="00085CAB" w:rsidRPr="00CE2E7F">
              <w:rPr>
                <w:rFonts w:ascii="Arial" w:hAnsi="Arial" w:cs="Arial"/>
              </w:rPr>
              <w:t xml:space="preserve">It is not necessary for the staff/student trustee to prepare a verbal or written report for the </w:t>
            </w:r>
            <w:r w:rsidR="00B04D00" w:rsidRPr="00CE2E7F">
              <w:rPr>
                <w:rFonts w:ascii="Arial" w:hAnsi="Arial" w:cs="Arial"/>
              </w:rPr>
              <w:t>b</w:t>
            </w:r>
            <w:r w:rsidR="00085CAB" w:rsidRPr="00CE2E7F">
              <w:rPr>
                <w:rFonts w:ascii="Arial" w:hAnsi="Arial" w:cs="Arial"/>
              </w:rPr>
              <w:t xml:space="preserve">oard unless specifically requested to from the </w:t>
            </w:r>
            <w:r w:rsidR="00B04D00" w:rsidRPr="00CE2E7F">
              <w:rPr>
                <w:rFonts w:ascii="Arial" w:hAnsi="Arial" w:cs="Arial"/>
              </w:rPr>
              <w:t>b</w:t>
            </w:r>
            <w:r w:rsidR="00777178">
              <w:rPr>
                <w:rFonts w:ascii="Arial" w:hAnsi="Arial" w:cs="Arial"/>
              </w:rPr>
              <w:t>oard</w:t>
            </w:r>
            <w:r w:rsidR="00085CAB" w:rsidRPr="00CE2E7F">
              <w:rPr>
                <w:rFonts w:ascii="Arial" w:hAnsi="Arial" w:cs="Arial"/>
              </w:rPr>
              <w:t xml:space="preserve"> </w:t>
            </w:r>
          </w:p>
        </w:tc>
        <w:tc>
          <w:tcPr>
            <w:tcW w:w="2540" w:type="pct"/>
            <w:tcBorders>
              <w:top w:val="outset" w:sz="6" w:space="0" w:color="auto"/>
              <w:left w:val="outset" w:sz="6" w:space="0" w:color="auto"/>
              <w:bottom w:val="outset" w:sz="6" w:space="0" w:color="auto"/>
              <w:right w:val="outset" w:sz="6" w:space="0" w:color="auto"/>
            </w:tcBorders>
            <w:shd w:val="clear" w:color="auto" w:fill="auto"/>
          </w:tcPr>
          <w:p w14:paraId="508970FD" w14:textId="77777777" w:rsidR="00085CAB" w:rsidRPr="00CE2E7F" w:rsidRDefault="00290A07" w:rsidP="00290A07">
            <w:pPr>
              <w:ind w:left="720" w:hanging="720"/>
              <w:rPr>
                <w:rFonts w:ascii="Arial" w:hAnsi="Arial" w:cs="Arial"/>
              </w:rPr>
            </w:pPr>
            <w:r>
              <w:rPr>
                <w:rFonts w:ascii="Arial" w:hAnsi="Arial" w:cs="Arial"/>
              </w:rPr>
              <w:t>5</w:t>
            </w:r>
            <w:r w:rsidR="00085CAB" w:rsidRPr="00CE2E7F">
              <w:rPr>
                <w:rFonts w:ascii="Arial" w:hAnsi="Arial" w:cs="Arial"/>
              </w:rPr>
              <w:t>.1</w:t>
            </w:r>
            <w:r>
              <w:rPr>
                <w:rFonts w:ascii="Arial" w:hAnsi="Arial" w:cs="Arial"/>
              </w:rPr>
              <w:tab/>
            </w:r>
            <w:r w:rsidR="00085CAB" w:rsidRPr="00CE2E7F">
              <w:rPr>
                <w:rFonts w:ascii="Arial" w:hAnsi="Arial" w:cs="Arial"/>
              </w:rPr>
              <w:t xml:space="preserve">No regular reports received unless a request has been made by the </w:t>
            </w:r>
            <w:r w:rsidR="00B04D00" w:rsidRPr="00CE2E7F">
              <w:rPr>
                <w:rFonts w:ascii="Arial" w:hAnsi="Arial" w:cs="Arial"/>
              </w:rPr>
              <w:t>b</w:t>
            </w:r>
            <w:r w:rsidR="00085CAB" w:rsidRPr="00CE2E7F">
              <w:rPr>
                <w:rFonts w:ascii="Arial" w:hAnsi="Arial" w:cs="Arial"/>
              </w:rPr>
              <w:t>oard on a specific topic.</w:t>
            </w:r>
          </w:p>
        </w:tc>
      </w:tr>
    </w:tbl>
    <w:p w14:paraId="4BDFDEFF" w14:textId="77777777" w:rsidR="008F0023" w:rsidRDefault="008F0023" w:rsidP="008F0023">
      <w:pPr>
        <w:rPr>
          <w:rFonts w:ascii="Arial" w:hAnsi="Arial" w:cs="Arial"/>
        </w:rPr>
      </w:pPr>
    </w:p>
    <w:p w14:paraId="667AB20E" w14:textId="77777777" w:rsidR="008F0023" w:rsidRDefault="008F0023" w:rsidP="008F0023">
      <w:pPr>
        <w:rPr>
          <w:rFonts w:ascii="Arial" w:hAnsi="Arial" w:cs="Arial"/>
        </w:rPr>
      </w:pPr>
      <w:r w:rsidRPr="008F0023">
        <w:rPr>
          <w:rFonts w:ascii="Arial" w:hAnsi="Arial" w:cs="Arial"/>
        </w:rPr>
        <w:t xml:space="preserve">Review schedule: </w:t>
      </w:r>
      <w:r>
        <w:rPr>
          <w:rFonts w:ascii="Arial" w:hAnsi="Arial" w:cs="Arial"/>
        </w:rPr>
        <w:t>Triennially</w:t>
      </w:r>
    </w:p>
    <w:p w14:paraId="0C0D9FA0" w14:textId="77777777" w:rsidR="00085CAB" w:rsidRDefault="00085CAB" w:rsidP="00C94930"/>
    <w:p w14:paraId="01B17D1E" w14:textId="77777777" w:rsidR="00E738CD" w:rsidRPr="00CE2E7F" w:rsidRDefault="00E738CD" w:rsidP="00C94930"/>
    <w:p w14:paraId="1119A006" w14:textId="77777777" w:rsidR="008D0DC7" w:rsidRPr="00CE2E7F" w:rsidRDefault="00C67379" w:rsidP="008D0DC7">
      <w:pPr>
        <w:widowControl w:val="0"/>
        <w:rPr>
          <w:rFonts w:ascii="Arial Black" w:hAnsi="Arial Black" w:cs="Arial"/>
          <w:bCs/>
        </w:rPr>
      </w:pPr>
      <w:r>
        <w:rPr>
          <w:rFonts w:ascii="Arial Black" w:hAnsi="Arial Black" w:cs="Arial"/>
          <w:bCs/>
        </w:rPr>
        <w:t>11</w:t>
      </w:r>
      <w:r w:rsidR="008D0DC7" w:rsidRPr="00CE2E7F">
        <w:rPr>
          <w:rFonts w:ascii="Arial Black" w:hAnsi="Arial Black" w:cs="Arial"/>
          <w:bCs/>
        </w:rPr>
        <w:t>. The Relationship between the Board and the Principal</w:t>
      </w:r>
      <w:r w:rsidR="006768D5">
        <w:rPr>
          <w:rFonts w:ascii="Arial Black" w:hAnsi="Arial Black" w:cs="Arial"/>
          <w:bCs/>
        </w:rPr>
        <w:t xml:space="preserve"> Policy</w:t>
      </w:r>
    </w:p>
    <w:p w14:paraId="1F1CBB89" w14:textId="77777777" w:rsidR="008D0DC7" w:rsidRPr="00CE2E7F" w:rsidRDefault="008D0DC7" w:rsidP="008D0DC7">
      <w:pPr>
        <w:widowControl w:val="0"/>
        <w:jc w:val="center"/>
        <w:rPr>
          <w:rFonts w:ascii="Arial" w:hAnsi="Arial" w:cs="Arial"/>
          <w:b/>
          <w:bCs/>
        </w:rPr>
      </w:pPr>
    </w:p>
    <w:p w14:paraId="2C532779" w14:textId="77777777" w:rsidR="008D0DC7" w:rsidRPr="00CE2E7F" w:rsidRDefault="008D0DC7" w:rsidP="008D0DC7">
      <w:pPr>
        <w:widowControl w:val="0"/>
        <w:rPr>
          <w:rFonts w:ascii="Arial" w:hAnsi="Arial" w:cs="Arial"/>
        </w:rPr>
      </w:pPr>
      <w:r w:rsidRPr="00CE2E7F">
        <w:rPr>
          <w:rFonts w:ascii="Arial" w:hAnsi="Arial" w:cs="Arial"/>
        </w:rPr>
        <w:t xml:space="preserve">The performance of the school depends significantly on the effectiveness of this relationship and as such a positive, productive working relationship must be developed and maintained. The board and the principal form the leadership team and as such clear role definitions have been developed. The Responsibilities of the Principal and Responsibilities of the Board policies along with the </w:t>
      </w:r>
      <w:r w:rsidR="008F0023" w:rsidRPr="00CE2E7F">
        <w:rPr>
          <w:rFonts w:ascii="Arial" w:hAnsi="Arial" w:cs="Arial"/>
        </w:rPr>
        <w:t>board</w:t>
      </w:r>
      <w:r w:rsidR="00777178">
        <w:rPr>
          <w:rFonts w:ascii="Arial" w:hAnsi="Arial" w:cs="Arial"/>
        </w:rPr>
        <w:t>’</w:t>
      </w:r>
      <w:r w:rsidR="008F0023" w:rsidRPr="00CE2E7F">
        <w:rPr>
          <w:rFonts w:ascii="Arial" w:hAnsi="Arial" w:cs="Arial"/>
        </w:rPr>
        <w:t>s</w:t>
      </w:r>
      <w:r w:rsidRPr="00CE2E7F">
        <w:rPr>
          <w:rFonts w:ascii="Arial" w:hAnsi="Arial" w:cs="Arial"/>
        </w:rPr>
        <w:t xml:space="preserve"> agreed Code of Behaviour should be read alongside this policy.</w:t>
      </w:r>
    </w:p>
    <w:p w14:paraId="0D1E2959" w14:textId="77777777" w:rsidR="008D0DC7" w:rsidRPr="00CE2E7F" w:rsidRDefault="008D0DC7" w:rsidP="008D0DC7">
      <w:pPr>
        <w:widowControl w:val="0"/>
        <w:jc w:val="center"/>
        <w:rPr>
          <w:rFonts w:ascii="Arial" w:hAnsi="Arial" w:cs="Arial"/>
          <w:b/>
          <w:bCs/>
        </w:rPr>
      </w:pPr>
    </w:p>
    <w:p w14:paraId="5924ED62"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This relationship is based on mutual respect</w:t>
      </w:r>
      <w:r w:rsidR="008F0023">
        <w:rPr>
          <w:rFonts w:ascii="Arial" w:hAnsi="Arial" w:cs="Arial"/>
        </w:rPr>
        <w:t>,</w:t>
      </w:r>
      <w:r w:rsidRPr="00CE2E7F">
        <w:rPr>
          <w:rFonts w:ascii="Arial" w:hAnsi="Arial" w:cs="Arial"/>
        </w:rPr>
        <w:t xml:space="preserve"> trust, integrity and ability. </w:t>
      </w:r>
    </w:p>
    <w:p w14:paraId="78B3AF53"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The relationship must be professional.</w:t>
      </w:r>
    </w:p>
    <w:p w14:paraId="205A047B"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The principal reports to the board as a whole rather than to individual trustees.</w:t>
      </w:r>
    </w:p>
    <w:p w14:paraId="386AA9F1"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 xml:space="preserve">Day to day relationships between the board and the principal are delegated to the </w:t>
      </w:r>
      <w:r w:rsidR="00BB0328">
        <w:rPr>
          <w:rFonts w:ascii="Arial" w:hAnsi="Arial" w:cs="Arial"/>
        </w:rPr>
        <w:t>chair</w:t>
      </w:r>
      <w:r w:rsidRPr="00CE2E7F">
        <w:rPr>
          <w:rFonts w:ascii="Arial" w:hAnsi="Arial" w:cs="Arial"/>
        </w:rPr>
        <w:t>.</w:t>
      </w:r>
    </w:p>
    <w:p w14:paraId="6F06526C"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All reports presented to the board by the staff</w:t>
      </w:r>
      <w:r w:rsidR="0011608D">
        <w:rPr>
          <w:rFonts w:ascii="Arial" w:hAnsi="Arial" w:cs="Arial"/>
        </w:rPr>
        <w:t xml:space="preserve"> (unless specifically requested by the board)</w:t>
      </w:r>
      <w:r w:rsidRPr="00CE2E7F">
        <w:rPr>
          <w:rFonts w:ascii="Arial" w:hAnsi="Arial" w:cs="Arial"/>
        </w:rPr>
        <w:t xml:space="preserve"> arrive there with the principal’s approval and the principal is accountable for the contents.</w:t>
      </w:r>
    </w:p>
    <w:p w14:paraId="6094EB33"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There are clear delegations and accountabilities by the board to the principal through policy.</w:t>
      </w:r>
    </w:p>
    <w:p w14:paraId="4C0FE801"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The two must work as a team and there should be no surprises.</w:t>
      </w:r>
    </w:p>
    <w:p w14:paraId="19445E75"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Neither party will deliberately hold back important information.</w:t>
      </w:r>
    </w:p>
    <w:p w14:paraId="6EE87E26"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Neither party will knowingly misinform the other.</w:t>
      </w:r>
    </w:p>
    <w:p w14:paraId="683C7B3A"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The board must maintain a healthy independence from t</w:t>
      </w:r>
      <w:r w:rsidR="00777178">
        <w:rPr>
          <w:rFonts w:ascii="Arial" w:hAnsi="Arial" w:cs="Arial"/>
        </w:rPr>
        <w:t>he principal in order to fulfil its role</w:t>
      </w:r>
      <w:r w:rsidR="00292FC4">
        <w:rPr>
          <w:rFonts w:ascii="Arial" w:hAnsi="Arial" w:cs="Arial"/>
        </w:rPr>
        <w:t xml:space="preserve">. The board is there to critique and challenge the information that comes to it, acting in the best interests of students at the school. </w:t>
      </w:r>
    </w:p>
    <w:p w14:paraId="735050FC" w14:textId="77777777" w:rsidR="008D0DC7" w:rsidRPr="00CE2E7F" w:rsidRDefault="008D0DC7" w:rsidP="004C1A2D">
      <w:pPr>
        <w:widowControl w:val="0"/>
        <w:numPr>
          <w:ilvl w:val="0"/>
          <w:numId w:val="12"/>
        </w:numPr>
        <w:tabs>
          <w:tab w:val="clear" w:pos="720"/>
          <w:tab w:val="num" w:pos="567"/>
        </w:tabs>
        <w:ind w:left="567" w:hanging="387"/>
        <w:rPr>
          <w:rFonts w:ascii="Arial" w:hAnsi="Arial" w:cs="Arial"/>
        </w:rPr>
      </w:pPr>
      <w:r w:rsidRPr="00CE2E7F">
        <w:rPr>
          <w:rFonts w:ascii="Arial" w:hAnsi="Arial" w:cs="Arial"/>
        </w:rPr>
        <w:t>The principal should be able to share their biggest concerns with the board.</w:t>
      </w:r>
    </w:p>
    <w:p w14:paraId="6B3FC97B" w14:textId="77777777" w:rsidR="008F0023" w:rsidRDefault="008F0023" w:rsidP="008F0023">
      <w:pPr>
        <w:rPr>
          <w:rFonts w:ascii="Arial" w:hAnsi="Arial" w:cs="Arial"/>
        </w:rPr>
      </w:pPr>
    </w:p>
    <w:p w14:paraId="0921704B" w14:textId="77777777" w:rsidR="008F0023" w:rsidRDefault="008F0023" w:rsidP="008F0023">
      <w:pPr>
        <w:rPr>
          <w:rFonts w:ascii="Arial" w:hAnsi="Arial" w:cs="Arial"/>
        </w:rPr>
      </w:pPr>
      <w:r w:rsidRPr="008F0023">
        <w:rPr>
          <w:rFonts w:ascii="Arial" w:hAnsi="Arial" w:cs="Arial"/>
        </w:rPr>
        <w:t xml:space="preserve">Review schedule: </w:t>
      </w:r>
      <w:r w:rsidR="009F6E64">
        <w:rPr>
          <w:rFonts w:ascii="Arial" w:hAnsi="Arial" w:cs="Arial"/>
        </w:rPr>
        <w:t>Annually</w:t>
      </w:r>
    </w:p>
    <w:p w14:paraId="62DDA36B" w14:textId="77777777" w:rsidR="00D53050" w:rsidRDefault="00D53050" w:rsidP="008F0023">
      <w:pPr>
        <w:rPr>
          <w:rFonts w:ascii="Arial" w:hAnsi="Arial" w:cs="Arial"/>
        </w:rPr>
      </w:pPr>
    </w:p>
    <w:p w14:paraId="6BD32639" w14:textId="77777777" w:rsidR="00D53050" w:rsidRPr="00780959" w:rsidRDefault="00C67379" w:rsidP="00D53050">
      <w:pPr>
        <w:ind w:left="284" w:hanging="284"/>
        <w:rPr>
          <w:rFonts w:ascii="Arial Black" w:hAnsi="Arial Black" w:cs="Arial"/>
        </w:rPr>
      </w:pPr>
      <w:r>
        <w:rPr>
          <w:rFonts w:ascii="Arial Black" w:hAnsi="Arial Black" w:cs="Arial"/>
        </w:rPr>
        <w:t>12</w:t>
      </w:r>
      <w:r w:rsidR="00D53050" w:rsidRPr="00661C03">
        <w:rPr>
          <w:rFonts w:ascii="Arial Black" w:hAnsi="Arial Black" w:cs="Arial"/>
        </w:rPr>
        <w:t>.</w:t>
      </w:r>
      <w:r w:rsidR="00D53050">
        <w:rPr>
          <w:rFonts w:ascii="Arial Black" w:hAnsi="Arial Black" w:cs="Arial"/>
        </w:rPr>
        <w:t xml:space="preserve"> </w:t>
      </w:r>
      <w:r w:rsidR="00D53050" w:rsidRPr="00661C03">
        <w:rPr>
          <w:rFonts w:ascii="Arial Black" w:hAnsi="Arial Black" w:cs="Arial"/>
        </w:rPr>
        <w:t>Principal’s</w:t>
      </w:r>
      <w:r w:rsidR="00D53050" w:rsidRPr="00780959">
        <w:rPr>
          <w:rFonts w:ascii="Arial Black" w:hAnsi="Arial Black" w:cs="Arial"/>
        </w:rPr>
        <w:t xml:space="preserve"> Performance </w:t>
      </w:r>
      <w:r w:rsidR="00292FC4">
        <w:rPr>
          <w:rFonts w:ascii="Arial Black" w:hAnsi="Arial Black" w:cs="Arial"/>
        </w:rPr>
        <w:t>Management</w:t>
      </w:r>
      <w:r w:rsidR="00D53050" w:rsidRPr="00780959">
        <w:rPr>
          <w:rFonts w:ascii="Arial Black" w:hAnsi="Arial Black" w:cs="Arial"/>
        </w:rPr>
        <w:t xml:space="preserve"> </w:t>
      </w:r>
      <w:r w:rsidR="00920A3B">
        <w:rPr>
          <w:rFonts w:ascii="Arial Black" w:hAnsi="Arial Black" w:cs="Arial"/>
        </w:rPr>
        <w:t>Policy</w:t>
      </w:r>
    </w:p>
    <w:p w14:paraId="1E6E3732" w14:textId="77777777" w:rsidR="00D50A10" w:rsidRPr="000B6AF6" w:rsidRDefault="00D50A10" w:rsidP="00D50A10"/>
    <w:p w14:paraId="05482E98" w14:textId="77777777" w:rsidR="00156262" w:rsidRDefault="00D50A10" w:rsidP="006D3A01">
      <w:pPr>
        <w:rPr>
          <w:rFonts w:ascii="Arial" w:hAnsi="Arial" w:cs="Arial"/>
          <w:color w:val="000000"/>
          <w:kern w:val="28"/>
        </w:rPr>
      </w:pPr>
      <w:r w:rsidRPr="00D50A10">
        <w:rPr>
          <w:rFonts w:ascii="Arial" w:hAnsi="Arial" w:cs="Arial"/>
        </w:rPr>
        <w:t xml:space="preserve">It is the policy of the </w:t>
      </w:r>
      <w:r w:rsidR="004E04A0">
        <w:rPr>
          <w:rFonts w:ascii="Arial" w:hAnsi="Arial" w:cs="Arial"/>
        </w:rPr>
        <w:t>Hauroko Valley Primary</w:t>
      </w:r>
      <w:r w:rsidRPr="00D50A10">
        <w:rPr>
          <w:rFonts w:ascii="Arial" w:hAnsi="Arial" w:cs="Arial"/>
        </w:rPr>
        <w:t xml:space="preserve"> School Board of Trustees to </w:t>
      </w:r>
      <w:r w:rsidR="00E738CD">
        <w:rPr>
          <w:rFonts w:ascii="Arial" w:hAnsi="Arial" w:cs="Arial"/>
        </w:rPr>
        <w:t xml:space="preserve">establish a performance agreement with the principal each year* and </w:t>
      </w:r>
      <w:r w:rsidRPr="00D50A10">
        <w:rPr>
          <w:rFonts w:ascii="Arial" w:hAnsi="Arial" w:cs="Arial"/>
        </w:rPr>
        <w:t xml:space="preserve">review the principal’s performance on an annual basis with the objective of ensuring </w:t>
      </w:r>
      <w:r w:rsidR="00156262" w:rsidRPr="003C62A4">
        <w:rPr>
          <w:rFonts w:ascii="Arial" w:hAnsi="Arial" w:cs="Arial"/>
          <w:color w:val="000000"/>
          <w:kern w:val="28"/>
        </w:rPr>
        <w:t>that every student at the school is able to attain his or her highest possible standard in educational achievement</w:t>
      </w:r>
      <w:r w:rsidR="00156262">
        <w:rPr>
          <w:rFonts w:ascii="Arial" w:hAnsi="Arial" w:cs="Arial"/>
          <w:color w:val="000000"/>
          <w:kern w:val="28"/>
        </w:rPr>
        <w:t>.</w:t>
      </w:r>
    </w:p>
    <w:p w14:paraId="3D301DE3" w14:textId="77777777" w:rsidR="00156262" w:rsidRPr="00D50A10" w:rsidRDefault="00156262" w:rsidP="006D3A01">
      <w:pPr>
        <w:rPr>
          <w:rFonts w:ascii="Arial" w:hAnsi="Arial" w:cs="Arial"/>
        </w:rPr>
      </w:pPr>
    </w:p>
    <w:p w14:paraId="79F76ECB"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lastRenderedPageBreak/>
        <w:t xml:space="preserve">The review process will occur annually, providing a written record of </w:t>
      </w:r>
      <w:r w:rsidR="00156262">
        <w:rPr>
          <w:rFonts w:ascii="Arial" w:hAnsi="Arial" w:cs="Arial"/>
          <w:sz w:val="20"/>
          <w:szCs w:val="20"/>
        </w:rPr>
        <w:t>how</w:t>
      </w:r>
      <w:r w:rsidR="00156262" w:rsidRPr="004C1A2D">
        <w:rPr>
          <w:rFonts w:ascii="Arial" w:hAnsi="Arial" w:cs="Arial"/>
          <w:sz w:val="20"/>
          <w:szCs w:val="20"/>
        </w:rPr>
        <w:t xml:space="preserve"> </w:t>
      </w:r>
      <w:r w:rsidRPr="004C1A2D">
        <w:rPr>
          <w:rFonts w:ascii="Arial" w:hAnsi="Arial" w:cs="Arial"/>
          <w:sz w:val="20"/>
          <w:szCs w:val="20"/>
        </w:rPr>
        <w:t xml:space="preserve">the principal has performed as per the terms of the performance agreement and identifying professional development needs. </w:t>
      </w:r>
    </w:p>
    <w:p w14:paraId="24626014"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 xml:space="preserve">The principal’s performance will be formally reviewed on an annual basis by </w:t>
      </w:r>
      <w:r w:rsidR="00156262">
        <w:rPr>
          <w:rFonts w:ascii="Arial" w:hAnsi="Arial" w:cs="Arial"/>
          <w:sz w:val="20"/>
          <w:szCs w:val="20"/>
        </w:rPr>
        <w:t>duly delegated member(s) of the boards</w:t>
      </w:r>
      <w:r w:rsidRPr="004C1A2D">
        <w:rPr>
          <w:rFonts w:ascii="Arial" w:hAnsi="Arial" w:cs="Arial"/>
          <w:sz w:val="20"/>
          <w:szCs w:val="20"/>
        </w:rPr>
        <w:t xml:space="preserve"> and optionally, at the board’s choice, an independent consultant who specialises in education. </w:t>
      </w:r>
    </w:p>
    <w:p w14:paraId="6D0C9C54"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Those delegated or contracted to perform the review process shall have written formalised instructions specifying the responsibilities of the role.</w:t>
      </w:r>
    </w:p>
    <w:p w14:paraId="17D64425"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 xml:space="preserve">There will be three interim reviews, one per each term preceding the annual formal review, between the principal and </w:t>
      </w:r>
      <w:r w:rsidR="00BB0328">
        <w:rPr>
          <w:rFonts w:ascii="Arial" w:hAnsi="Arial" w:cs="Arial"/>
          <w:sz w:val="20"/>
          <w:szCs w:val="20"/>
        </w:rPr>
        <w:t>chair</w:t>
      </w:r>
      <w:r w:rsidRPr="004C1A2D">
        <w:rPr>
          <w:rFonts w:ascii="Arial" w:hAnsi="Arial" w:cs="Arial"/>
          <w:sz w:val="20"/>
          <w:szCs w:val="20"/>
        </w:rPr>
        <w:t xml:space="preserve"> or delegate(s) to discuss progress.</w:t>
      </w:r>
    </w:p>
    <w:p w14:paraId="1200FC36"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The principal will be reviewed on the criteria set forth in the performance agreement:  performance objectives, professional standards, learning and development objectives and fulfilment of additional duties which require concurrence payment.</w:t>
      </w:r>
    </w:p>
    <w:p w14:paraId="4AD86302"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If the principal and the board disagree on the performance objectives, the board, after considering the principal’s input, will amend the disputed objectives or confirm the unchanged objectives. The board’s decision will be final.</w:t>
      </w:r>
    </w:p>
    <w:p w14:paraId="6A5B10D3"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 xml:space="preserve">The board </w:t>
      </w:r>
      <w:r w:rsidR="00BB0328">
        <w:rPr>
          <w:rFonts w:ascii="Arial" w:hAnsi="Arial" w:cs="Arial"/>
          <w:sz w:val="20"/>
          <w:szCs w:val="20"/>
        </w:rPr>
        <w:t>chair</w:t>
      </w:r>
      <w:r w:rsidRPr="004C1A2D">
        <w:rPr>
          <w:rFonts w:ascii="Arial" w:hAnsi="Arial" w:cs="Arial"/>
          <w:sz w:val="20"/>
          <w:szCs w:val="20"/>
        </w:rPr>
        <w:t>, delegate(s) and consultant may gather information from staff, parents, or any other relevant members of the larger school community who can provide feedback on how the principal has performed. Evidence may include surveys, self-review, teaching observation (if relevant), interviews, focus groups or documentary evidence.</w:t>
      </w:r>
    </w:p>
    <w:p w14:paraId="42A16B55"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The principal and delegate(s) will meet for a formal interview to discuss whether the performance agreement has been satisfied with the principal given the opportunity to discuss and comment on each criterion before a rating is given. The results will then be drafted into a report by the delegate(s) and sent to the principal. The principal can accept the report or dispute the report. If the report is disputed, the delegate(s) will consider the principal’s views before deciding to either amend the report, in accordance with the principal’s views, or let the report stand, with the principal’s comments attached.</w:t>
      </w:r>
    </w:p>
    <w:p w14:paraId="459F7F4F"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 xml:space="preserve">The </w:t>
      </w:r>
      <w:r w:rsidR="00BB0328">
        <w:rPr>
          <w:rFonts w:ascii="Arial" w:hAnsi="Arial" w:cs="Arial"/>
          <w:sz w:val="20"/>
          <w:szCs w:val="20"/>
        </w:rPr>
        <w:t>chair</w:t>
      </w:r>
      <w:r w:rsidRPr="004C1A2D">
        <w:rPr>
          <w:rFonts w:ascii="Arial" w:hAnsi="Arial" w:cs="Arial"/>
          <w:sz w:val="20"/>
          <w:szCs w:val="20"/>
        </w:rPr>
        <w:t xml:space="preserve">/delegate(s)/consultant will present the final report/summary back to the board the result of the review.  The principal may/may not be present at the presentation and/but will have the opportunity to address the board. The principal will then exit and further discussion may continue among the board. </w:t>
      </w:r>
    </w:p>
    <w:p w14:paraId="12E3D4F7"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The principal will be informed personally and in writing of the final outcome following the report discussion.</w:t>
      </w:r>
    </w:p>
    <w:p w14:paraId="496DC459" w14:textId="77777777" w:rsidR="00D50A10" w:rsidRPr="004C1A2D" w:rsidRDefault="00D50A10" w:rsidP="004C1A2D">
      <w:pPr>
        <w:pStyle w:val="ListParagraph"/>
        <w:numPr>
          <w:ilvl w:val="0"/>
          <w:numId w:val="52"/>
        </w:numPr>
        <w:spacing w:after="0" w:line="240" w:lineRule="auto"/>
        <w:ind w:left="567" w:hanging="425"/>
        <w:rPr>
          <w:rFonts w:ascii="Arial" w:hAnsi="Arial" w:cs="Arial"/>
          <w:sz w:val="20"/>
          <w:szCs w:val="20"/>
        </w:rPr>
      </w:pPr>
      <w:r w:rsidRPr="004C1A2D">
        <w:rPr>
          <w:rFonts w:ascii="Arial" w:hAnsi="Arial" w:cs="Arial"/>
          <w:sz w:val="20"/>
          <w:szCs w:val="20"/>
        </w:rPr>
        <w:t xml:space="preserve">The performance agreement and results of the review are confidential to the principal, the board and their agents unless both parties agree to wider distribution. </w:t>
      </w:r>
    </w:p>
    <w:p w14:paraId="13126227" w14:textId="77777777" w:rsidR="00D50A10" w:rsidRDefault="00D50A10" w:rsidP="004C1A2D">
      <w:pPr>
        <w:pStyle w:val="ListParagraph"/>
        <w:spacing w:after="0" w:line="240" w:lineRule="auto"/>
        <w:ind w:left="0" w:hanging="567"/>
        <w:rPr>
          <w:rFonts w:ascii="Arial" w:hAnsi="Arial" w:cs="Arial"/>
          <w:sz w:val="20"/>
          <w:szCs w:val="20"/>
        </w:rPr>
      </w:pPr>
    </w:p>
    <w:p w14:paraId="434C2126" w14:textId="77777777" w:rsidR="00E738CD" w:rsidRPr="00D50A10" w:rsidRDefault="00E738CD" w:rsidP="006D3A01">
      <w:pPr>
        <w:pStyle w:val="ListParagraph"/>
        <w:spacing w:after="0" w:line="240" w:lineRule="auto"/>
        <w:ind w:left="0"/>
        <w:rPr>
          <w:rFonts w:ascii="Arial" w:hAnsi="Arial" w:cs="Arial"/>
          <w:sz w:val="20"/>
          <w:szCs w:val="20"/>
        </w:rPr>
      </w:pPr>
      <w:r>
        <w:rPr>
          <w:rFonts w:ascii="Arial" w:hAnsi="Arial" w:cs="Arial"/>
          <w:sz w:val="20"/>
          <w:szCs w:val="20"/>
        </w:rPr>
        <w:t>* Legal requirement</w:t>
      </w:r>
    </w:p>
    <w:p w14:paraId="5AA0845F" w14:textId="77777777" w:rsidR="00D50A10" w:rsidRPr="00D50A10" w:rsidRDefault="00D50A10" w:rsidP="004C1A2D">
      <w:pPr>
        <w:pStyle w:val="ListParagraph"/>
        <w:spacing w:after="0" w:line="240" w:lineRule="auto"/>
        <w:ind w:left="0" w:hanging="567"/>
        <w:rPr>
          <w:rFonts w:ascii="Arial" w:hAnsi="Arial" w:cs="Arial"/>
          <w:sz w:val="20"/>
          <w:szCs w:val="20"/>
        </w:rPr>
      </w:pPr>
    </w:p>
    <w:p w14:paraId="5B031AFC" w14:textId="77777777" w:rsidR="00D50A10" w:rsidRPr="00D50A10" w:rsidRDefault="00D50A10" w:rsidP="004C1A2D">
      <w:pPr>
        <w:ind w:firstLine="142"/>
        <w:rPr>
          <w:rFonts w:ascii="Arial" w:hAnsi="Arial" w:cs="Arial"/>
          <w:b/>
        </w:rPr>
      </w:pPr>
      <w:r w:rsidRPr="00D50A10">
        <w:rPr>
          <w:rFonts w:ascii="Arial" w:hAnsi="Arial" w:cs="Arial"/>
          <w:b/>
        </w:rPr>
        <w:t xml:space="preserve">Signature </w:t>
      </w:r>
    </w:p>
    <w:p w14:paraId="212F13A9" w14:textId="77777777" w:rsidR="00D50A10" w:rsidRPr="00D50A10" w:rsidRDefault="00D50A10" w:rsidP="004C1A2D">
      <w:pPr>
        <w:pStyle w:val="ListParagraph"/>
        <w:spacing w:after="0" w:line="240" w:lineRule="auto"/>
        <w:ind w:left="0" w:hanging="567"/>
        <w:rPr>
          <w:rFonts w:ascii="Arial" w:hAnsi="Arial" w:cs="Arial"/>
          <w:sz w:val="20"/>
          <w:szCs w:val="20"/>
        </w:rPr>
      </w:pPr>
    </w:p>
    <w:p w14:paraId="2611F344" w14:textId="77777777" w:rsidR="00D50A10" w:rsidRPr="00D50A10" w:rsidRDefault="00D50A10" w:rsidP="004C1A2D">
      <w:pPr>
        <w:pStyle w:val="ListParagraph"/>
        <w:spacing w:after="0" w:line="240" w:lineRule="auto"/>
        <w:ind w:left="0" w:hanging="567"/>
        <w:rPr>
          <w:rFonts w:ascii="Arial" w:hAnsi="Arial" w:cs="Arial"/>
          <w:sz w:val="20"/>
          <w:szCs w:val="20"/>
        </w:rPr>
      </w:pPr>
    </w:p>
    <w:p w14:paraId="19AE4C60" w14:textId="77777777" w:rsidR="00D50A10" w:rsidRPr="00D50A10" w:rsidRDefault="00D50A10" w:rsidP="004C1A2D">
      <w:pPr>
        <w:rPr>
          <w:rFonts w:ascii="Arial" w:hAnsi="Arial" w:cs="Arial"/>
        </w:rPr>
      </w:pPr>
      <w:r w:rsidRPr="00D50A10">
        <w:rPr>
          <w:rFonts w:ascii="Arial" w:hAnsi="Arial" w:cs="Arial"/>
        </w:rPr>
        <w:t>I, __________________________________, have been informed of the performance review pol</w:t>
      </w:r>
      <w:r w:rsidR="004E04A0">
        <w:rPr>
          <w:rFonts w:ascii="Arial" w:hAnsi="Arial" w:cs="Arial"/>
        </w:rPr>
        <w:t xml:space="preserve">icy and procedures of Hauroko Valley Primary </w:t>
      </w:r>
      <w:r w:rsidRPr="00D50A10">
        <w:rPr>
          <w:rFonts w:ascii="Arial" w:hAnsi="Arial" w:cs="Arial"/>
        </w:rPr>
        <w:t xml:space="preserve">School Board.   </w:t>
      </w:r>
    </w:p>
    <w:p w14:paraId="4EB4BC17" w14:textId="77777777" w:rsidR="00156262" w:rsidRDefault="00156262" w:rsidP="004C1A2D">
      <w:pPr>
        <w:rPr>
          <w:rFonts w:ascii="Arial" w:hAnsi="Arial" w:cs="Arial"/>
        </w:rPr>
      </w:pPr>
    </w:p>
    <w:p w14:paraId="06A0A78F" w14:textId="77777777" w:rsidR="00D50A10" w:rsidRPr="00D50A10" w:rsidRDefault="00D50A10" w:rsidP="004C1A2D">
      <w:pPr>
        <w:rPr>
          <w:rFonts w:ascii="Arial" w:hAnsi="Arial" w:cs="Arial"/>
        </w:rPr>
      </w:pPr>
      <w:r w:rsidRPr="00D50A10">
        <w:rPr>
          <w:rFonts w:ascii="Arial" w:hAnsi="Arial" w:cs="Arial"/>
        </w:rPr>
        <w:t>Signature___________________________________Date___________________________</w:t>
      </w:r>
    </w:p>
    <w:p w14:paraId="5C48CD53" w14:textId="77777777" w:rsidR="001B5FE4" w:rsidRPr="00B3343A" w:rsidRDefault="001B5FE4" w:rsidP="001B5FE4">
      <w:pPr>
        <w:rPr>
          <w:rFonts w:ascii="Arial" w:hAnsi="Arial" w:cs="Arial"/>
          <w:highlight w:val="yellow"/>
        </w:rPr>
      </w:pPr>
    </w:p>
    <w:p w14:paraId="6FF9C1B7" w14:textId="77777777" w:rsidR="001B5FE4" w:rsidRDefault="001B5FE4" w:rsidP="001B5FE4">
      <w:pPr>
        <w:rPr>
          <w:rFonts w:ascii="Arial" w:hAnsi="Arial" w:cs="Arial"/>
        </w:rPr>
      </w:pPr>
      <w:r w:rsidRPr="004C1A2D">
        <w:rPr>
          <w:rFonts w:ascii="Arial" w:hAnsi="Arial" w:cs="Arial"/>
        </w:rPr>
        <w:t>Review schedule: Triennially</w:t>
      </w:r>
    </w:p>
    <w:p w14:paraId="5B897E24" w14:textId="77777777" w:rsidR="001B5FE4" w:rsidRPr="00780959" w:rsidRDefault="001B5FE4" w:rsidP="001B5FE4">
      <w:pPr>
        <w:tabs>
          <w:tab w:val="left" w:pos="5355"/>
        </w:tabs>
        <w:jc w:val="both"/>
        <w:rPr>
          <w:rFonts w:ascii="Arial" w:hAnsi="Arial" w:cs="Arial"/>
        </w:rPr>
      </w:pPr>
    </w:p>
    <w:p w14:paraId="44B9243D" w14:textId="77777777" w:rsidR="008D0DC7" w:rsidRPr="00CE2E7F" w:rsidRDefault="00C67379" w:rsidP="008D0DC7">
      <w:pPr>
        <w:widowControl w:val="0"/>
        <w:ind w:left="360" w:hanging="360"/>
        <w:rPr>
          <w:rFonts w:ascii="Arial Black" w:hAnsi="Arial Black" w:cs="Arial"/>
          <w:bCs/>
        </w:rPr>
      </w:pPr>
      <w:r>
        <w:rPr>
          <w:rFonts w:ascii="Arial Black" w:hAnsi="Arial Black" w:cs="Arial"/>
          <w:bCs/>
        </w:rPr>
        <w:t>13</w:t>
      </w:r>
      <w:r w:rsidR="008D0DC7" w:rsidRPr="00CE2E7F">
        <w:rPr>
          <w:rFonts w:ascii="Arial Black" w:hAnsi="Arial Black" w:cs="Arial"/>
          <w:bCs/>
        </w:rPr>
        <w:t xml:space="preserve">. The Relationship between the </w:t>
      </w:r>
      <w:r w:rsidR="00BB0328">
        <w:rPr>
          <w:rFonts w:ascii="Arial Black" w:hAnsi="Arial Black" w:cs="Arial"/>
          <w:bCs/>
        </w:rPr>
        <w:t>Chair</w:t>
      </w:r>
      <w:r w:rsidR="008D0DC7" w:rsidRPr="00CE2E7F">
        <w:rPr>
          <w:rFonts w:ascii="Arial Black" w:hAnsi="Arial Black" w:cs="Arial"/>
          <w:bCs/>
        </w:rPr>
        <w:t xml:space="preserve"> and the P</w:t>
      </w:r>
      <w:r w:rsidR="008D0DC7" w:rsidRPr="00CE2E7F">
        <w:rPr>
          <w:rFonts w:ascii="Arial Black" w:hAnsi="Arial Black" w:cs="Arial"/>
        </w:rPr>
        <w:t>rincipal</w:t>
      </w:r>
      <w:r w:rsidR="006768D5">
        <w:rPr>
          <w:rFonts w:ascii="Arial Black" w:hAnsi="Arial Black" w:cs="Arial"/>
        </w:rPr>
        <w:t xml:space="preserve"> Policy</w:t>
      </w:r>
    </w:p>
    <w:p w14:paraId="0DB006FD" w14:textId="77777777" w:rsidR="008D0DC7" w:rsidRPr="00CE2E7F" w:rsidRDefault="008D0DC7" w:rsidP="008D0DC7">
      <w:pPr>
        <w:widowControl w:val="0"/>
        <w:rPr>
          <w:rFonts w:ascii="Arial" w:hAnsi="Arial" w:cs="Arial"/>
          <w:b/>
          <w:bCs/>
        </w:rPr>
      </w:pPr>
    </w:p>
    <w:p w14:paraId="3508CEAF" w14:textId="77777777" w:rsidR="008D0DC7" w:rsidRPr="00CE2E7F" w:rsidRDefault="008D0DC7" w:rsidP="008D0DC7">
      <w:pPr>
        <w:rPr>
          <w:rFonts w:ascii="Arial" w:hAnsi="Arial" w:cs="Arial"/>
        </w:rPr>
      </w:pPr>
      <w:r w:rsidRPr="00CE2E7F">
        <w:rPr>
          <w:rFonts w:ascii="Arial" w:hAnsi="Arial" w:cs="Arial"/>
        </w:rPr>
        <w:t xml:space="preserve">The </w:t>
      </w:r>
      <w:r w:rsidR="00BB0328">
        <w:rPr>
          <w:rFonts w:ascii="Arial" w:hAnsi="Arial" w:cs="Arial"/>
        </w:rPr>
        <w:t>chair</w:t>
      </w:r>
      <w:r w:rsidRPr="00CE2E7F">
        <w:rPr>
          <w:rFonts w:ascii="Arial" w:hAnsi="Arial" w:cs="Arial"/>
        </w:rPr>
        <w:t xml:space="preserve"> is the leader of the board and works on behalf of the board on a day to day basis with the principal. </w:t>
      </w:r>
    </w:p>
    <w:p w14:paraId="2DEDE0F3" w14:textId="77777777" w:rsidR="008D0DC7" w:rsidRPr="00CE2E7F" w:rsidRDefault="008D0DC7" w:rsidP="008D0DC7">
      <w:pPr>
        <w:rPr>
          <w:rFonts w:ascii="Arial Black" w:hAnsi="Arial Black" w:cs="Arial"/>
        </w:rPr>
      </w:pPr>
    </w:p>
    <w:p w14:paraId="19DB87CC" w14:textId="77777777" w:rsidR="008D0DC7" w:rsidRPr="00CE2E7F" w:rsidRDefault="008D0DC7" w:rsidP="008D0DC7">
      <w:pPr>
        <w:rPr>
          <w:rFonts w:ascii="Arial" w:hAnsi="Arial" w:cs="Arial"/>
        </w:rPr>
      </w:pPr>
      <w:r w:rsidRPr="00CE2E7F">
        <w:rPr>
          <w:rFonts w:ascii="Arial" w:hAnsi="Arial" w:cs="Arial"/>
        </w:rPr>
        <w:t>The relationship principles are to be read in line with the following:</w:t>
      </w:r>
    </w:p>
    <w:p w14:paraId="15F55575" w14:textId="77777777" w:rsidR="008D0DC7" w:rsidRPr="00CE2E7F" w:rsidRDefault="008D0DC7" w:rsidP="00193459">
      <w:pPr>
        <w:numPr>
          <w:ilvl w:val="0"/>
          <w:numId w:val="14"/>
        </w:numPr>
        <w:rPr>
          <w:rFonts w:ascii="Arial" w:hAnsi="Arial" w:cs="Arial"/>
        </w:rPr>
      </w:pPr>
      <w:r w:rsidRPr="00CE2E7F">
        <w:rPr>
          <w:rFonts w:ascii="Arial" w:hAnsi="Arial" w:cs="Arial"/>
        </w:rPr>
        <w:t>The board</w:t>
      </w:r>
      <w:r w:rsidR="00695F2C">
        <w:rPr>
          <w:rFonts w:ascii="Arial" w:hAnsi="Arial" w:cs="Arial"/>
        </w:rPr>
        <w:t>’</w:t>
      </w:r>
      <w:r w:rsidRPr="00CE2E7F">
        <w:rPr>
          <w:rFonts w:ascii="Arial" w:hAnsi="Arial" w:cs="Arial"/>
        </w:rPr>
        <w:t>s agreed governance and management definitions</w:t>
      </w:r>
    </w:p>
    <w:p w14:paraId="7FDC33C1" w14:textId="77777777" w:rsidR="008D0DC7" w:rsidRPr="00CE2E7F" w:rsidRDefault="008D0DC7" w:rsidP="00193459">
      <w:pPr>
        <w:numPr>
          <w:ilvl w:val="0"/>
          <w:numId w:val="14"/>
        </w:numPr>
        <w:rPr>
          <w:rFonts w:ascii="Arial" w:hAnsi="Arial" w:cs="Arial"/>
        </w:rPr>
      </w:pPr>
      <w:r w:rsidRPr="00CE2E7F">
        <w:rPr>
          <w:rFonts w:ascii="Arial" w:hAnsi="Arial" w:cs="Arial"/>
        </w:rPr>
        <w:t xml:space="preserve">The board’s Roles </w:t>
      </w:r>
      <w:r w:rsidR="003B1EB5">
        <w:rPr>
          <w:rFonts w:ascii="Arial" w:hAnsi="Arial" w:cs="Arial"/>
        </w:rPr>
        <w:t>and</w:t>
      </w:r>
      <w:r w:rsidR="003B1EB5" w:rsidRPr="00CE2E7F">
        <w:rPr>
          <w:rFonts w:ascii="Arial" w:hAnsi="Arial" w:cs="Arial"/>
        </w:rPr>
        <w:t xml:space="preserve"> </w:t>
      </w:r>
      <w:r w:rsidRPr="00CE2E7F">
        <w:rPr>
          <w:rFonts w:ascii="Arial" w:hAnsi="Arial" w:cs="Arial"/>
        </w:rPr>
        <w:t xml:space="preserve">Responsibilities </w:t>
      </w:r>
      <w:r w:rsidR="006768D5">
        <w:rPr>
          <w:rFonts w:ascii="Arial" w:hAnsi="Arial" w:cs="Arial"/>
        </w:rPr>
        <w:t>P</w:t>
      </w:r>
      <w:r w:rsidRPr="00CE2E7F">
        <w:rPr>
          <w:rFonts w:ascii="Arial" w:hAnsi="Arial" w:cs="Arial"/>
        </w:rPr>
        <w:t>olicy</w:t>
      </w:r>
    </w:p>
    <w:p w14:paraId="3DBA738A" w14:textId="77777777" w:rsidR="008D0DC7" w:rsidRPr="00CE2E7F" w:rsidRDefault="008D0DC7" w:rsidP="00193459">
      <w:pPr>
        <w:numPr>
          <w:ilvl w:val="0"/>
          <w:numId w:val="14"/>
        </w:numPr>
        <w:rPr>
          <w:rFonts w:ascii="Arial" w:hAnsi="Arial" w:cs="Arial"/>
        </w:rPr>
      </w:pPr>
      <w:r w:rsidRPr="00CE2E7F">
        <w:rPr>
          <w:rFonts w:ascii="Arial" w:hAnsi="Arial" w:cs="Arial"/>
        </w:rPr>
        <w:t>The Responsibilities of the P</w:t>
      </w:r>
      <w:r w:rsidR="006768D5" w:rsidRPr="00CE2E7F">
        <w:rPr>
          <w:rFonts w:ascii="Arial" w:hAnsi="Arial" w:cs="Arial"/>
        </w:rPr>
        <w:t>rincipal</w:t>
      </w:r>
      <w:r w:rsidRPr="00CE2E7F">
        <w:rPr>
          <w:rFonts w:ascii="Arial" w:hAnsi="Arial" w:cs="Arial"/>
        </w:rPr>
        <w:t xml:space="preserve"> </w:t>
      </w:r>
      <w:r w:rsidR="006768D5">
        <w:rPr>
          <w:rFonts w:ascii="Arial" w:hAnsi="Arial" w:cs="Arial"/>
        </w:rPr>
        <w:t>P</w:t>
      </w:r>
      <w:r w:rsidRPr="00CE2E7F">
        <w:rPr>
          <w:rFonts w:ascii="Arial" w:hAnsi="Arial" w:cs="Arial"/>
        </w:rPr>
        <w:t>olicy</w:t>
      </w:r>
    </w:p>
    <w:p w14:paraId="34EF5BDC" w14:textId="77777777" w:rsidR="008D0DC7" w:rsidRPr="00CE2E7F" w:rsidRDefault="008D0DC7" w:rsidP="00193459">
      <w:pPr>
        <w:numPr>
          <w:ilvl w:val="0"/>
          <w:numId w:val="14"/>
        </w:numPr>
        <w:rPr>
          <w:rFonts w:ascii="Arial" w:hAnsi="Arial" w:cs="Arial"/>
        </w:rPr>
      </w:pPr>
      <w:r w:rsidRPr="00CE2E7F">
        <w:rPr>
          <w:rFonts w:ascii="Arial" w:hAnsi="Arial" w:cs="Arial"/>
        </w:rPr>
        <w:t xml:space="preserve">The </w:t>
      </w:r>
      <w:r w:rsidR="00BB0328">
        <w:rPr>
          <w:rFonts w:ascii="Arial" w:hAnsi="Arial" w:cs="Arial"/>
        </w:rPr>
        <w:t>Chair</w:t>
      </w:r>
      <w:r w:rsidRPr="00CE2E7F">
        <w:rPr>
          <w:rFonts w:ascii="Arial" w:hAnsi="Arial" w:cs="Arial"/>
        </w:rPr>
        <w:t>’s Role</w:t>
      </w:r>
      <w:r w:rsidR="006768D5">
        <w:rPr>
          <w:rFonts w:ascii="Arial" w:hAnsi="Arial" w:cs="Arial"/>
        </w:rPr>
        <w:t xml:space="preserve"> </w:t>
      </w:r>
      <w:r w:rsidR="00993DD4">
        <w:rPr>
          <w:rFonts w:ascii="Arial" w:hAnsi="Arial" w:cs="Arial"/>
        </w:rPr>
        <w:t>Description</w:t>
      </w:r>
      <w:r w:rsidR="008334E3">
        <w:rPr>
          <w:rFonts w:ascii="Arial" w:hAnsi="Arial" w:cs="Arial"/>
        </w:rPr>
        <w:t xml:space="preserve"> </w:t>
      </w:r>
      <w:r w:rsidR="006768D5">
        <w:rPr>
          <w:rFonts w:ascii="Arial" w:hAnsi="Arial" w:cs="Arial"/>
        </w:rPr>
        <w:t>P</w:t>
      </w:r>
      <w:r w:rsidRPr="00CE2E7F">
        <w:rPr>
          <w:rFonts w:ascii="Arial" w:hAnsi="Arial" w:cs="Arial"/>
        </w:rPr>
        <w:t>olicy</w:t>
      </w:r>
    </w:p>
    <w:p w14:paraId="5DA3E1E2" w14:textId="77777777" w:rsidR="008D0DC7" w:rsidRPr="00CE2E7F" w:rsidRDefault="008D0DC7" w:rsidP="00193459">
      <w:pPr>
        <w:numPr>
          <w:ilvl w:val="0"/>
          <w:numId w:val="14"/>
        </w:numPr>
        <w:rPr>
          <w:rFonts w:ascii="Arial" w:hAnsi="Arial" w:cs="Arial"/>
        </w:rPr>
      </w:pPr>
      <w:r w:rsidRPr="00CE2E7F">
        <w:rPr>
          <w:rFonts w:ascii="Arial" w:hAnsi="Arial" w:cs="Arial"/>
        </w:rPr>
        <w:t>The Trustees</w:t>
      </w:r>
      <w:r w:rsidR="00695F2C">
        <w:rPr>
          <w:rFonts w:ascii="Arial" w:hAnsi="Arial" w:cs="Arial"/>
        </w:rPr>
        <w:t>’</w:t>
      </w:r>
      <w:r w:rsidRPr="00CE2E7F">
        <w:rPr>
          <w:rFonts w:ascii="Arial" w:hAnsi="Arial" w:cs="Arial"/>
        </w:rPr>
        <w:t xml:space="preserve"> Code of Behaviour </w:t>
      </w:r>
      <w:r w:rsidR="006768D5">
        <w:rPr>
          <w:rFonts w:ascii="Arial" w:hAnsi="Arial" w:cs="Arial"/>
        </w:rPr>
        <w:t>P</w:t>
      </w:r>
      <w:r w:rsidRPr="00CE2E7F">
        <w:rPr>
          <w:rFonts w:ascii="Arial" w:hAnsi="Arial" w:cs="Arial"/>
        </w:rPr>
        <w:t>olicy</w:t>
      </w:r>
    </w:p>
    <w:p w14:paraId="731D8892" w14:textId="77777777" w:rsidR="008D0DC7" w:rsidRPr="00CE2E7F" w:rsidRDefault="008D0DC7" w:rsidP="008D0DC7">
      <w:pPr>
        <w:rPr>
          <w:rFonts w:ascii="Arial" w:hAnsi="Arial" w:cs="Arial"/>
        </w:rPr>
      </w:pPr>
    </w:p>
    <w:p w14:paraId="4F0D3157" w14:textId="77777777" w:rsidR="008D0DC7" w:rsidRPr="00290A07" w:rsidRDefault="008D0DC7" w:rsidP="008D0DC7">
      <w:pPr>
        <w:rPr>
          <w:rFonts w:ascii="Arial" w:hAnsi="Arial" w:cs="Arial"/>
          <w:b/>
        </w:rPr>
      </w:pPr>
      <w:r w:rsidRPr="00290A07">
        <w:rPr>
          <w:rFonts w:ascii="Arial" w:hAnsi="Arial" w:cs="Arial"/>
          <w:b/>
        </w:rPr>
        <w:t xml:space="preserve">Relationship </w:t>
      </w:r>
      <w:r w:rsidR="00695F2C" w:rsidRPr="00290A07">
        <w:rPr>
          <w:rFonts w:ascii="Arial" w:hAnsi="Arial" w:cs="Arial"/>
          <w:b/>
        </w:rPr>
        <w:t>p</w:t>
      </w:r>
      <w:r w:rsidRPr="00290A07">
        <w:rPr>
          <w:rFonts w:ascii="Arial" w:hAnsi="Arial" w:cs="Arial"/>
          <w:b/>
        </w:rPr>
        <w:t>rinciples:</w:t>
      </w:r>
    </w:p>
    <w:p w14:paraId="482AAA73" w14:textId="77777777" w:rsidR="008D0DC7" w:rsidRPr="00CE2E7F" w:rsidRDefault="008D0DC7" w:rsidP="008D0DC7">
      <w:pPr>
        <w:rPr>
          <w:rFonts w:ascii="Arial" w:hAnsi="Arial" w:cs="Arial"/>
        </w:rPr>
      </w:pPr>
    </w:p>
    <w:p w14:paraId="27D9E16F" w14:textId="77777777" w:rsidR="008D0DC7" w:rsidRPr="00CE2E7F" w:rsidRDefault="008D0DC7" w:rsidP="00193459">
      <w:pPr>
        <w:widowControl w:val="0"/>
        <w:numPr>
          <w:ilvl w:val="0"/>
          <w:numId w:val="13"/>
        </w:numPr>
        <w:ind w:left="709" w:hanging="349"/>
        <w:rPr>
          <w:rFonts w:ascii="Arial" w:hAnsi="Arial" w:cs="Arial"/>
        </w:rPr>
      </w:pPr>
      <w:r w:rsidRPr="00CE2E7F">
        <w:rPr>
          <w:rFonts w:ascii="Arial" w:hAnsi="Arial" w:cs="Arial"/>
        </w:rPr>
        <w:t xml:space="preserve">A positive, productive working relationship between the principal and the chair is both central and vital to the school. </w:t>
      </w:r>
    </w:p>
    <w:p w14:paraId="6CAA2920" w14:textId="77777777" w:rsidR="008D0DC7" w:rsidRPr="00CE2E7F" w:rsidRDefault="008D0DC7" w:rsidP="00193459">
      <w:pPr>
        <w:widowControl w:val="0"/>
        <w:numPr>
          <w:ilvl w:val="0"/>
          <w:numId w:val="13"/>
        </w:numPr>
        <w:ind w:left="1440" w:hanging="1080"/>
        <w:rPr>
          <w:rFonts w:ascii="Arial" w:hAnsi="Arial" w:cs="Arial"/>
        </w:rPr>
      </w:pPr>
      <w:r w:rsidRPr="00CE2E7F">
        <w:rPr>
          <w:rFonts w:ascii="Arial" w:hAnsi="Arial" w:cs="Arial"/>
        </w:rPr>
        <w:lastRenderedPageBreak/>
        <w:t xml:space="preserve">This relationship is based on mutual trust and respect. </w:t>
      </w:r>
    </w:p>
    <w:p w14:paraId="56F8AD9B" w14:textId="77777777" w:rsidR="008D0DC7" w:rsidRPr="00CE2E7F" w:rsidRDefault="008D0DC7" w:rsidP="00193459">
      <w:pPr>
        <w:widowControl w:val="0"/>
        <w:numPr>
          <w:ilvl w:val="0"/>
          <w:numId w:val="13"/>
        </w:numPr>
        <w:ind w:left="1440" w:right="-540" w:hanging="1080"/>
        <w:rPr>
          <w:rFonts w:ascii="Arial" w:hAnsi="Arial" w:cs="Arial"/>
        </w:rPr>
      </w:pPr>
      <w:r w:rsidRPr="00CE2E7F">
        <w:rPr>
          <w:rFonts w:ascii="Arial" w:hAnsi="Arial" w:cs="Arial"/>
        </w:rPr>
        <w:t>The two must work as a team and there should be no surprises</w:t>
      </w:r>
      <w:r w:rsidR="00695F2C">
        <w:rPr>
          <w:rFonts w:ascii="Arial" w:hAnsi="Arial" w:cs="Arial"/>
        </w:rPr>
        <w:t>.</w:t>
      </w:r>
    </w:p>
    <w:p w14:paraId="1D28EC40" w14:textId="77777777" w:rsidR="008D0DC7" w:rsidRPr="00CE2E7F" w:rsidRDefault="008D0DC7" w:rsidP="00193459">
      <w:pPr>
        <w:widowControl w:val="0"/>
        <w:numPr>
          <w:ilvl w:val="0"/>
          <w:numId w:val="13"/>
        </w:numPr>
        <w:ind w:left="1440" w:right="-540" w:hanging="1080"/>
        <w:rPr>
          <w:rFonts w:ascii="Arial" w:hAnsi="Arial" w:cs="Arial"/>
        </w:rPr>
      </w:pPr>
      <w:r w:rsidRPr="00CE2E7F">
        <w:rPr>
          <w:rFonts w:ascii="Arial" w:hAnsi="Arial" w:cs="Arial"/>
        </w:rPr>
        <w:t>The relationship must be professional</w:t>
      </w:r>
      <w:r w:rsidR="00695F2C">
        <w:rPr>
          <w:rFonts w:ascii="Arial" w:hAnsi="Arial" w:cs="Arial"/>
        </w:rPr>
        <w:t>.</w:t>
      </w:r>
    </w:p>
    <w:p w14:paraId="45FC1E07" w14:textId="77777777" w:rsidR="008D0DC7" w:rsidRPr="00CE2E7F" w:rsidRDefault="008D0DC7" w:rsidP="00193459">
      <w:pPr>
        <w:widowControl w:val="0"/>
        <w:numPr>
          <w:ilvl w:val="0"/>
          <w:numId w:val="13"/>
        </w:numPr>
        <w:ind w:left="1440" w:right="-900" w:hanging="1080"/>
        <w:rPr>
          <w:rFonts w:ascii="Arial" w:hAnsi="Arial" w:cs="Arial"/>
        </w:rPr>
      </w:pPr>
      <w:r w:rsidRPr="00CE2E7F">
        <w:rPr>
          <w:rFonts w:ascii="Arial" w:hAnsi="Arial" w:cs="Arial"/>
        </w:rPr>
        <w:t xml:space="preserve">Each must be able to counsel </w:t>
      </w:r>
      <w:r w:rsidR="00695F2C">
        <w:rPr>
          <w:rFonts w:ascii="Arial" w:hAnsi="Arial" w:cs="Arial"/>
        </w:rPr>
        <w:t>the</w:t>
      </w:r>
      <w:r w:rsidRPr="00CE2E7F">
        <w:rPr>
          <w:rFonts w:ascii="Arial" w:hAnsi="Arial" w:cs="Arial"/>
        </w:rPr>
        <w:t xml:space="preserve"> other on performance concerns</w:t>
      </w:r>
      <w:r w:rsidR="00695F2C">
        <w:rPr>
          <w:rFonts w:ascii="Arial" w:hAnsi="Arial" w:cs="Arial"/>
        </w:rPr>
        <w:t>.</w:t>
      </w:r>
    </w:p>
    <w:p w14:paraId="7418D705" w14:textId="77777777" w:rsidR="008D0DC7" w:rsidRPr="00CE2E7F" w:rsidRDefault="008D0DC7" w:rsidP="00193459">
      <w:pPr>
        <w:widowControl w:val="0"/>
        <w:numPr>
          <w:ilvl w:val="0"/>
          <w:numId w:val="13"/>
        </w:numPr>
        <w:ind w:left="1440" w:hanging="1080"/>
        <w:rPr>
          <w:rFonts w:ascii="Arial" w:hAnsi="Arial" w:cs="Arial"/>
        </w:rPr>
      </w:pPr>
      <w:r w:rsidRPr="00CE2E7F">
        <w:rPr>
          <w:rFonts w:ascii="Arial" w:hAnsi="Arial" w:cs="Arial"/>
        </w:rPr>
        <w:t>The chair supports the principal and vice versa when required and appropriate</w:t>
      </w:r>
      <w:r w:rsidR="00695F2C">
        <w:rPr>
          <w:rFonts w:ascii="Arial" w:hAnsi="Arial" w:cs="Arial"/>
        </w:rPr>
        <w:t>.</w:t>
      </w:r>
    </w:p>
    <w:p w14:paraId="77FDCAE8" w14:textId="77777777" w:rsidR="008D0DC7" w:rsidRPr="00CE2E7F" w:rsidRDefault="008D0DC7" w:rsidP="00193459">
      <w:pPr>
        <w:pStyle w:val="Footer"/>
        <w:numPr>
          <w:ilvl w:val="0"/>
          <w:numId w:val="13"/>
        </w:numPr>
        <w:tabs>
          <w:tab w:val="clear" w:pos="4153"/>
          <w:tab w:val="clear" w:pos="8306"/>
          <w:tab w:val="center" w:pos="4320"/>
          <w:tab w:val="right" w:pos="8640"/>
        </w:tabs>
        <w:ind w:left="1440" w:hanging="1080"/>
        <w:rPr>
          <w:rFonts w:ascii="Arial" w:hAnsi="Arial" w:cs="Arial"/>
        </w:rPr>
      </w:pPr>
      <w:r w:rsidRPr="00CE2E7F">
        <w:rPr>
          <w:rFonts w:ascii="Arial" w:hAnsi="Arial" w:cs="Arial"/>
        </w:rPr>
        <w:t>There is understanding/acceptance of each other’s strengths and weaknesses</w:t>
      </w:r>
      <w:r w:rsidR="00695F2C">
        <w:rPr>
          <w:rFonts w:ascii="Arial" w:hAnsi="Arial" w:cs="Arial"/>
        </w:rPr>
        <w:t>.</w:t>
      </w:r>
    </w:p>
    <w:p w14:paraId="5E5E1C4B" w14:textId="77777777" w:rsidR="008D0DC7" w:rsidRPr="00CE2E7F" w:rsidRDefault="008D0DC7" w:rsidP="00193459">
      <w:pPr>
        <w:pStyle w:val="Footer"/>
        <w:numPr>
          <w:ilvl w:val="0"/>
          <w:numId w:val="13"/>
        </w:numPr>
        <w:tabs>
          <w:tab w:val="clear" w:pos="4153"/>
          <w:tab w:val="clear" w:pos="8306"/>
          <w:tab w:val="center" w:pos="4320"/>
          <w:tab w:val="right" w:pos="8640"/>
        </w:tabs>
        <w:ind w:left="1440" w:hanging="1080"/>
        <w:rPr>
          <w:rFonts w:ascii="Arial" w:hAnsi="Arial" w:cs="Arial"/>
        </w:rPr>
      </w:pPr>
      <w:r w:rsidRPr="00CE2E7F">
        <w:rPr>
          <w:rFonts w:ascii="Arial" w:hAnsi="Arial" w:cs="Arial"/>
        </w:rPr>
        <w:t xml:space="preserve">Each agree not to undermine </w:t>
      </w:r>
      <w:r w:rsidR="00695F2C">
        <w:rPr>
          <w:rFonts w:ascii="Arial" w:hAnsi="Arial" w:cs="Arial"/>
        </w:rPr>
        <w:t>the</w:t>
      </w:r>
      <w:r w:rsidRPr="00CE2E7F">
        <w:rPr>
          <w:rFonts w:ascii="Arial" w:hAnsi="Arial" w:cs="Arial"/>
        </w:rPr>
        <w:t xml:space="preserve"> other’s authority</w:t>
      </w:r>
      <w:r w:rsidR="00695F2C">
        <w:rPr>
          <w:rFonts w:ascii="Arial" w:hAnsi="Arial" w:cs="Arial"/>
        </w:rPr>
        <w:t>.</w:t>
      </w:r>
      <w:r w:rsidRPr="00CE2E7F">
        <w:rPr>
          <w:rFonts w:ascii="Arial" w:hAnsi="Arial" w:cs="Arial"/>
        </w:rPr>
        <w:t xml:space="preserve"> </w:t>
      </w:r>
    </w:p>
    <w:p w14:paraId="5B704661" w14:textId="77777777" w:rsidR="008D0DC7" w:rsidRPr="00CE2E7F" w:rsidRDefault="008D0DC7" w:rsidP="00193459">
      <w:pPr>
        <w:pStyle w:val="Footer"/>
        <w:numPr>
          <w:ilvl w:val="0"/>
          <w:numId w:val="13"/>
        </w:numPr>
        <w:tabs>
          <w:tab w:val="clear" w:pos="4153"/>
          <w:tab w:val="clear" w:pos="8306"/>
        </w:tabs>
        <w:ind w:right="-900"/>
        <w:rPr>
          <w:rFonts w:ascii="Arial" w:hAnsi="Arial" w:cs="Arial"/>
        </w:rPr>
      </w:pPr>
      <w:r w:rsidRPr="00CE2E7F">
        <w:rPr>
          <w:rFonts w:ascii="Arial" w:hAnsi="Arial" w:cs="Arial"/>
        </w:rPr>
        <w:t>There is agreement to be honest with each other</w:t>
      </w:r>
      <w:r w:rsidR="00695F2C">
        <w:rPr>
          <w:rFonts w:ascii="Arial" w:hAnsi="Arial" w:cs="Arial"/>
        </w:rPr>
        <w:t>.</w:t>
      </w:r>
    </w:p>
    <w:p w14:paraId="7D48EEF8" w14:textId="77777777" w:rsidR="008D0DC7" w:rsidRPr="00CE2E7F" w:rsidRDefault="008D0DC7" w:rsidP="00193459">
      <w:pPr>
        <w:pStyle w:val="Footer"/>
        <w:numPr>
          <w:ilvl w:val="0"/>
          <w:numId w:val="13"/>
        </w:numPr>
        <w:tabs>
          <w:tab w:val="clear" w:pos="4153"/>
          <w:tab w:val="clear" w:pos="8306"/>
        </w:tabs>
        <w:ind w:left="1440" w:hanging="1080"/>
        <w:rPr>
          <w:rFonts w:ascii="Arial" w:hAnsi="Arial" w:cs="Arial"/>
        </w:rPr>
      </w:pPr>
      <w:r w:rsidRPr="00CE2E7F">
        <w:rPr>
          <w:rFonts w:ascii="Arial" w:hAnsi="Arial" w:cs="Arial"/>
        </w:rPr>
        <w:t>Each agree and accept the need to follow policy and procedures</w:t>
      </w:r>
      <w:r w:rsidR="00695F2C">
        <w:rPr>
          <w:rFonts w:ascii="Arial" w:hAnsi="Arial" w:cs="Arial"/>
        </w:rPr>
        <w:t>.</w:t>
      </w:r>
    </w:p>
    <w:p w14:paraId="7204AA55" w14:textId="77777777" w:rsidR="008D0DC7" w:rsidRPr="00CE2E7F" w:rsidRDefault="008D0DC7" w:rsidP="00193459">
      <w:pPr>
        <w:pStyle w:val="Footer"/>
        <w:numPr>
          <w:ilvl w:val="0"/>
          <w:numId w:val="13"/>
        </w:numPr>
        <w:tabs>
          <w:tab w:val="clear" w:pos="4153"/>
          <w:tab w:val="clear" w:pos="8306"/>
        </w:tabs>
        <w:rPr>
          <w:rFonts w:ascii="Arial" w:hAnsi="Arial" w:cs="Arial"/>
        </w:rPr>
      </w:pPr>
      <w:r w:rsidRPr="00CE2E7F">
        <w:rPr>
          <w:rFonts w:ascii="Arial" w:hAnsi="Arial" w:cs="Arial"/>
        </w:rPr>
        <w:t>Agree not to hold back relevant information</w:t>
      </w:r>
      <w:r w:rsidR="00695F2C">
        <w:rPr>
          <w:rFonts w:ascii="Arial" w:hAnsi="Arial" w:cs="Arial"/>
        </w:rPr>
        <w:t>.</w:t>
      </w:r>
    </w:p>
    <w:p w14:paraId="38078407" w14:textId="77777777" w:rsidR="008D0DC7" w:rsidRPr="00CE2E7F" w:rsidRDefault="008D0DC7" w:rsidP="00193459">
      <w:pPr>
        <w:pStyle w:val="Footer"/>
        <w:numPr>
          <w:ilvl w:val="0"/>
          <w:numId w:val="13"/>
        </w:numPr>
        <w:tabs>
          <w:tab w:val="clear" w:pos="4153"/>
          <w:tab w:val="clear" w:pos="8306"/>
          <w:tab w:val="right" w:pos="8640"/>
        </w:tabs>
        <w:ind w:left="1440" w:hanging="1080"/>
        <w:rPr>
          <w:rFonts w:ascii="Arial" w:hAnsi="Arial" w:cs="Arial"/>
        </w:rPr>
      </w:pPr>
      <w:r w:rsidRPr="00CE2E7F">
        <w:rPr>
          <w:rFonts w:ascii="Arial" w:hAnsi="Arial" w:cs="Arial"/>
        </w:rPr>
        <w:t>Agree and understand the chair has no authority except that granted by the board.</w:t>
      </w:r>
    </w:p>
    <w:p w14:paraId="1360D1D8" w14:textId="77777777" w:rsidR="008D0DC7" w:rsidRPr="00CE2E7F" w:rsidRDefault="008D0DC7" w:rsidP="00193459">
      <w:pPr>
        <w:pStyle w:val="Footer"/>
        <w:numPr>
          <w:ilvl w:val="0"/>
          <w:numId w:val="13"/>
        </w:numPr>
        <w:tabs>
          <w:tab w:val="clear" w:pos="4153"/>
          <w:tab w:val="clear" w:pos="8306"/>
          <w:tab w:val="right" w:pos="8640"/>
        </w:tabs>
        <w:ind w:left="709" w:hanging="349"/>
        <w:rPr>
          <w:rFonts w:ascii="Arial" w:hAnsi="Arial" w:cs="Arial"/>
        </w:rPr>
      </w:pPr>
      <w:r w:rsidRPr="00CE2E7F">
        <w:rPr>
          <w:rFonts w:ascii="Arial" w:hAnsi="Arial" w:cs="Arial"/>
        </w:rPr>
        <w:t xml:space="preserve">Understand that the chair </w:t>
      </w:r>
      <w:r w:rsidR="00993DD4">
        <w:rPr>
          <w:rFonts w:ascii="Arial" w:hAnsi="Arial" w:cs="Arial"/>
        </w:rPr>
        <w:t>and principal should act as sounding boards,</w:t>
      </w:r>
      <w:r w:rsidRPr="00CE2E7F">
        <w:rPr>
          <w:rFonts w:ascii="Arial" w:hAnsi="Arial" w:cs="Arial"/>
        </w:rPr>
        <w:t xml:space="preserve"> both supporting and challenging in order to hold the school to account for achieving the goals and targets that have been set.</w:t>
      </w:r>
    </w:p>
    <w:p w14:paraId="045F0205" w14:textId="77777777" w:rsidR="002145DF" w:rsidRDefault="002145DF" w:rsidP="002145DF">
      <w:pPr>
        <w:rPr>
          <w:rFonts w:ascii="Arial" w:hAnsi="Arial" w:cs="Arial"/>
        </w:rPr>
      </w:pPr>
    </w:p>
    <w:p w14:paraId="4BDD3648" w14:textId="77777777" w:rsidR="002145DF" w:rsidRDefault="002145DF" w:rsidP="002145DF">
      <w:pPr>
        <w:rPr>
          <w:rFonts w:ascii="Arial" w:hAnsi="Arial" w:cs="Arial"/>
        </w:rPr>
      </w:pPr>
      <w:r w:rsidRPr="008F0023">
        <w:rPr>
          <w:rFonts w:ascii="Arial" w:hAnsi="Arial" w:cs="Arial"/>
        </w:rPr>
        <w:t xml:space="preserve">Review schedule: </w:t>
      </w:r>
      <w:r w:rsidR="009F6E64">
        <w:rPr>
          <w:rFonts w:ascii="Arial" w:hAnsi="Arial" w:cs="Arial"/>
        </w:rPr>
        <w:t>Annually</w:t>
      </w:r>
    </w:p>
    <w:p w14:paraId="00785867" w14:textId="77777777" w:rsidR="008D0DC7" w:rsidRPr="00CE2E7F" w:rsidRDefault="008D0DC7" w:rsidP="00C94930"/>
    <w:p w14:paraId="23E41EA4" w14:textId="77777777" w:rsidR="00C94930" w:rsidRPr="00CE2E7F" w:rsidRDefault="00C67379" w:rsidP="00C94930">
      <w:pPr>
        <w:rPr>
          <w:rFonts w:ascii="Arial Black" w:hAnsi="Arial Black" w:cs="Arial"/>
        </w:rPr>
      </w:pPr>
      <w:r>
        <w:rPr>
          <w:rFonts w:ascii="Arial Black" w:hAnsi="Arial Black"/>
        </w:rPr>
        <w:t>14</w:t>
      </w:r>
      <w:r w:rsidR="00085CAB" w:rsidRPr="00CE2E7F">
        <w:rPr>
          <w:rFonts w:ascii="Arial Black" w:hAnsi="Arial Black"/>
        </w:rPr>
        <w:t xml:space="preserve">. </w:t>
      </w:r>
      <w:r w:rsidR="00C94930" w:rsidRPr="00CE2E7F">
        <w:rPr>
          <w:rFonts w:ascii="Arial Black" w:hAnsi="Arial Black" w:cs="Arial"/>
        </w:rPr>
        <w:t>Meeting Process</w:t>
      </w:r>
      <w:r w:rsidR="006768D5">
        <w:rPr>
          <w:rFonts w:ascii="Arial Black" w:hAnsi="Arial Black" w:cs="Arial"/>
        </w:rPr>
        <w:t xml:space="preserve"> Policy</w:t>
      </w:r>
    </w:p>
    <w:p w14:paraId="01784E67" w14:textId="77777777" w:rsidR="00C94930" w:rsidRPr="00CE2E7F" w:rsidRDefault="00C94930" w:rsidP="00C94930">
      <w:pPr>
        <w:rPr>
          <w:rFonts w:ascii="Arial" w:hAnsi="Arial" w:cs="Arial"/>
        </w:rPr>
      </w:pPr>
    </w:p>
    <w:p w14:paraId="7F6475B5" w14:textId="77777777" w:rsidR="00C94930" w:rsidRPr="00CE2E7F" w:rsidRDefault="00C94930" w:rsidP="00C94930">
      <w:pPr>
        <w:rPr>
          <w:rFonts w:ascii="Arial" w:hAnsi="Arial" w:cs="Arial"/>
        </w:rPr>
      </w:pPr>
      <w:r w:rsidRPr="00CE2E7F">
        <w:rPr>
          <w:rFonts w:ascii="Arial" w:hAnsi="Arial" w:cs="Arial"/>
        </w:rPr>
        <w:t>The board is committed to effective and efficient meetings</w:t>
      </w:r>
      <w:r w:rsidR="002145DF">
        <w:rPr>
          <w:rFonts w:ascii="Arial" w:hAnsi="Arial" w:cs="Arial"/>
        </w:rPr>
        <w:t xml:space="preserve"> that are focused at a governance level and provide the information the board needs to be assured that all policies, plans and processes are being implemented and progressing as planned</w:t>
      </w:r>
      <w:r w:rsidRPr="00CE2E7F">
        <w:rPr>
          <w:rFonts w:ascii="Arial" w:hAnsi="Arial" w:cs="Arial"/>
        </w:rPr>
        <w:t>. Meetings:</w:t>
      </w:r>
    </w:p>
    <w:p w14:paraId="4C04905C" w14:textId="77777777" w:rsidR="00C94930" w:rsidRPr="00CE2E7F" w:rsidRDefault="00C94930" w:rsidP="00C94930">
      <w:pPr>
        <w:rPr>
          <w:rFonts w:ascii="Arial" w:hAnsi="Arial" w:cs="Arial"/>
        </w:rPr>
      </w:pPr>
    </w:p>
    <w:p w14:paraId="662300E5" w14:textId="77777777" w:rsidR="00C94930" w:rsidRPr="00CE2E7F" w:rsidRDefault="00993DD4" w:rsidP="00193459">
      <w:pPr>
        <w:numPr>
          <w:ilvl w:val="0"/>
          <w:numId w:val="11"/>
        </w:numPr>
        <w:tabs>
          <w:tab w:val="clear" w:pos="720"/>
          <w:tab w:val="num" w:pos="360"/>
        </w:tabs>
        <w:rPr>
          <w:rFonts w:ascii="Arial" w:hAnsi="Arial" w:cs="Arial"/>
        </w:rPr>
      </w:pPr>
      <w:r>
        <w:rPr>
          <w:rFonts w:ascii="Arial" w:hAnsi="Arial" w:cs="Arial"/>
        </w:rPr>
        <w:t>A</w:t>
      </w:r>
      <w:r w:rsidR="005340D8" w:rsidRPr="00CE2E7F">
        <w:rPr>
          <w:rFonts w:ascii="Arial" w:hAnsi="Arial" w:cs="Arial"/>
        </w:rPr>
        <w:t>re</w:t>
      </w:r>
      <w:r w:rsidR="00C94930" w:rsidRPr="00CE2E7F">
        <w:rPr>
          <w:rFonts w:ascii="Arial" w:hAnsi="Arial" w:cs="Arial"/>
        </w:rPr>
        <w:t xml:space="preserve"> based on a prepared annual agenda. The agenda preparation is the responsibility of the </w:t>
      </w:r>
      <w:r w:rsidR="00BB0328">
        <w:rPr>
          <w:rFonts w:ascii="Arial" w:hAnsi="Arial" w:cs="Arial"/>
        </w:rPr>
        <w:t>chair</w:t>
      </w:r>
      <w:r w:rsidR="00C94930" w:rsidRPr="00CE2E7F">
        <w:rPr>
          <w:rFonts w:ascii="Arial" w:hAnsi="Arial" w:cs="Arial"/>
        </w:rPr>
        <w:t xml:space="preserve">. Sufficient copies of the agenda of the open (public) session will be posted on the </w:t>
      </w:r>
      <w:r w:rsidR="00695F2C">
        <w:rPr>
          <w:rFonts w:ascii="Arial" w:hAnsi="Arial" w:cs="Arial"/>
        </w:rPr>
        <w:t>b</w:t>
      </w:r>
      <w:r w:rsidR="00C94930" w:rsidRPr="00CE2E7F">
        <w:rPr>
          <w:rFonts w:ascii="Arial" w:hAnsi="Arial" w:cs="Arial"/>
        </w:rPr>
        <w:t xml:space="preserve">oard of </w:t>
      </w:r>
      <w:r>
        <w:rPr>
          <w:rFonts w:ascii="Arial" w:hAnsi="Arial" w:cs="Arial"/>
        </w:rPr>
        <w:t>t</w:t>
      </w:r>
      <w:r w:rsidRPr="00CE2E7F">
        <w:rPr>
          <w:rFonts w:ascii="Arial" w:hAnsi="Arial" w:cs="Arial"/>
        </w:rPr>
        <w:t>rustees’</w:t>
      </w:r>
      <w:r w:rsidR="00C94930" w:rsidRPr="00CE2E7F">
        <w:rPr>
          <w:rFonts w:ascii="Arial" w:hAnsi="Arial" w:cs="Arial"/>
        </w:rPr>
        <w:t xml:space="preserve"> notice board and available at the meeting place for the public. </w:t>
      </w:r>
    </w:p>
    <w:p w14:paraId="67E64B79" w14:textId="77777777" w:rsidR="00C94930" w:rsidRPr="00CE2E7F" w:rsidRDefault="00993DD4" w:rsidP="00193459">
      <w:pPr>
        <w:numPr>
          <w:ilvl w:val="0"/>
          <w:numId w:val="11"/>
        </w:numPr>
        <w:tabs>
          <w:tab w:val="clear" w:pos="720"/>
          <w:tab w:val="num" w:pos="360"/>
        </w:tabs>
        <w:rPr>
          <w:rFonts w:ascii="Arial" w:hAnsi="Arial" w:cs="Arial"/>
        </w:rPr>
      </w:pPr>
      <w:r w:rsidRPr="00CE2E7F">
        <w:rPr>
          <w:rFonts w:ascii="Arial" w:hAnsi="Arial" w:cs="Arial"/>
        </w:rPr>
        <w:t>Are</w:t>
      </w:r>
      <w:r w:rsidR="00C94930" w:rsidRPr="00CE2E7F">
        <w:rPr>
          <w:rFonts w:ascii="Arial" w:hAnsi="Arial" w:cs="Arial"/>
        </w:rPr>
        <w:t xml:space="preserve"> held with the expectation that trustees have prepared for them and will participate in all discussions at all times within the principles of acceptable behaviour</w:t>
      </w:r>
      <w:r w:rsidR="00695F2C">
        <w:rPr>
          <w:rFonts w:ascii="Arial" w:hAnsi="Arial" w:cs="Arial"/>
        </w:rPr>
        <w:t>.</w:t>
      </w:r>
    </w:p>
    <w:p w14:paraId="08EA4B95" w14:textId="77777777" w:rsidR="00C94930" w:rsidRPr="00CE2E7F" w:rsidRDefault="00993DD4" w:rsidP="00193459">
      <w:pPr>
        <w:numPr>
          <w:ilvl w:val="0"/>
          <w:numId w:val="11"/>
        </w:numPr>
        <w:tabs>
          <w:tab w:val="clear" w:pos="720"/>
          <w:tab w:val="num" w:pos="360"/>
        </w:tabs>
        <w:rPr>
          <w:rFonts w:ascii="Arial" w:hAnsi="Arial" w:cs="Arial"/>
        </w:rPr>
      </w:pPr>
      <w:r w:rsidRPr="00CE2E7F">
        <w:rPr>
          <w:rFonts w:ascii="Arial" w:hAnsi="Arial" w:cs="Arial"/>
        </w:rPr>
        <w:t>Have</w:t>
      </w:r>
      <w:r w:rsidR="00C94930" w:rsidRPr="00CE2E7F">
        <w:rPr>
          <w:rFonts w:ascii="Arial" w:hAnsi="Arial" w:cs="Arial"/>
        </w:rPr>
        <w:t xml:space="preserve"> the right, by resolution, to exclude the public and news media from the whole or part of the proceedings in accordance with the </w:t>
      </w:r>
      <w:r w:rsidR="00695F2C">
        <w:rPr>
          <w:rFonts w:ascii="Arial" w:hAnsi="Arial" w:cs="Arial"/>
        </w:rPr>
        <w:t xml:space="preserve">Local Government Official Information and </w:t>
      </w:r>
      <w:r w:rsidR="00C94930" w:rsidRPr="00CE2E7F">
        <w:rPr>
          <w:rFonts w:ascii="Arial" w:hAnsi="Arial" w:cs="Arial"/>
        </w:rPr>
        <w:t>Meetings Act. Decisions by the board are fully recorded but remain confidential. The board needs to:</w:t>
      </w:r>
    </w:p>
    <w:p w14:paraId="1F6258D1" w14:textId="77777777" w:rsidR="00C94930" w:rsidRPr="00CE2E7F" w:rsidRDefault="00695F2C" w:rsidP="00193459">
      <w:pPr>
        <w:numPr>
          <w:ilvl w:val="0"/>
          <w:numId w:val="7"/>
        </w:numPr>
        <w:tabs>
          <w:tab w:val="num" w:pos="360"/>
        </w:tabs>
        <w:ind w:hanging="360"/>
        <w:rPr>
          <w:rFonts w:ascii="Arial" w:hAnsi="Arial" w:cs="Arial"/>
        </w:rPr>
      </w:pPr>
      <w:r>
        <w:rPr>
          <w:rFonts w:ascii="Arial" w:hAnsi="Arial" w:cs="Arial"/>
        </w:rPr>
        <w:t>m</w:t>
      </w:r>
      <w:r w:rsidR="00C94930" w:rsidRPr="00CE2E7F">
        <w:rPr>
          <w:rFonts w:ascii="Arial" w:hAnsi="Arial" w:cs="Arial"/>
        </w:rPr>
        <w:t>ake the reasons for excluding the public clear</w:t>
      </w:r>
    </w:p>
    <w:p w14:paraId="1AF5FA8F" w14:textId="77777777" w:rsidR="00C94930" w:rsidRDefault="00695F2C" w:rsidP="00193459">
      <w:pPr>
        <w:numPr>
          <w:ilvl w:val="0"/>
          <w:numId w:val="7"/>
        </w:numPr>
        <w:tabs>
          <w:tab w:val="num" w:pos="360"/>
        </w:tabs>
        <w:ind w:hanging="360"/>
        <w:rPr>
          <w:rFonts w:ascii="Arial" w:hAnsi="Arial" w:cs="Arial"/>
        </w:rPr>
      </w:pPr>
      <w:r>
        <w:rPr>
          <w:rFonts w:ascii="Arial" w:hAnsi="Arial" w:cs="Arial"/>
        </w:rPr>
        <w:t>r</w:t>
      </w:r>
      <w:r w:rsidR="00C94930" w:rsidRPr="00CE2E7F">
        <w:rPr>
          <w:rFonts w:ascii="Arial" w:hAnsi="Arial" w:cs="Arial"/>
        </w:rPr>
        <w:t>eserve the right to include any non-board member it chooses</w:t>
      </w:r>
    </w:p>
    <w:p w14:paraId="6999EF01" w14:textId="77777777" w:rsidR="00513542" w:rsidRPr="00513542" w:rsidRDefault="00513542" w:rsidP="00193459">
      <w:pPr>
        <w:numPr>
          <w:ilvl w:val="0"/>
          <w:numId w:val="45"/>
        </w:numPr>
        <w:tabs>
          <w:tab w:val="num" w:pos="360"/>
        </w:tabs>
        <w:ind w:hanging="654"/>
        <w:jc w:val="both"/>
        <w:rPr>
          <w:rFonts w:ascii="Arial" w:hAnsi="Arial"/>
        </w:rPr>
      </w:pPr>
      <w:r w:rsidRPr="00513542">
        <w:rPr>
          <w:rFonts w:ascii="Arial" w:hAnsi="Arial" w:cs="Arial"/>
        </w:rPr>
        <w:t xml:space="preserve"> Can be held </w:t>
      </w:r>
      <w:r w:rsidRPr="00513542">
        <w:rPr>
          <w:rFonts w:ascii="Arial" w:hAnsi="Arial"/>
        </w:rPr>
        <w:t>via audio, audio and visual, or electronic communication providing:</w:t>
      </w:r>
    </w:p>
    <w:p w14:paraId="5172D5E6" w14:textId="77777777" w:rsidR="00513542" w:rsidRDefault="00513542" w:rsidP="00193459">
      <w:pPr>
        <w:numPr>
          <w:ilvl w:val="0"/>
          <w:numId w:val="46"/>
        </w:numPr>
        <w:ind w:left="1276" w:hanging="283"/>
        <w:jc w:val="both"/>
        <w:rPr>
          <w:rFonts w:ascii="Arial" w:hAnsi="Arial"/>
        </w:rPr>
      </w:pPr>
      <w:r w:rsidRPr="00513542">
        <w:rPr>
          <w:rFonts w:ascii="Arial" w:hAnsi="Arial"/>
        </w:rPr>
        <w:t>all trustees who wish to participate in the meeting have access to the technology needed to participate, and</w:t>
      </w:r>
    </w:p>
    <w:p w14:paraId="3D84BEE8" w14:textId="77777777" w:rsidR="00513542" w:rsidRPr="00513542" w:rsidRDefault="00513542" w:rsidP="00193459">
      <w:pPr>
        <w:numPr>
          <w:ilvl w:val="0"/>
          <w:numId w:val="46"/>
        </w:numPr>
        <w:ind w:left="1276" w:hanging="283"/>
        <w:jc w:val="both"/>
        <w:rPr>
          <w:rFonts w:ascii="Arial" w:hAnsi="Arial"/>
        </w:rPr>
      </w:pPr>
      <w:r w:rsidRPr="00513542">
        <w:rPr>
          <w:rFonts w:ascii="Arial" w:hAnsi="Arial"/>
        </w:rPr>
        <w:t>a quorum of members can simultaneously communicate with each other throughout the meeting.</w:t>
      </w:r>
    </w:p>
    <w:p w14:paraId="289CA8C5" w14:textId="77777777" w:rsidR="00513542" w:rsidRDefault="00513542" w:rsidP="00513542">
      <w:pPr>
        <w:ind w:left="720"/>
        <w:jc w:val="both"/>
        <w:rPr>
          <w:rFonts w:ascii="Arial" w:hAnsi="Arial"/>
        </w:rPr>
      </w:pPr>
    </w:p>
    <w:p w14:paraId="1D0342EB" w14:textId="77777777" w:rsidR="002145DF" w:rsidRDefault="002145DF" w:rsidP="002145DF">
      <w:pPr>
        <w:rPr>
          <w:rFonts w:ascii="Arial" w:hAnsi="Arial" w:cs="Arial"/>
        </w:rPr>
      </w:pPr>
      <w:r w:rsidRPr="008F0023">
        <w:rPr>
          <w:rFonts w:ascii="Arial" w:hAnsi="Arial" w:cs="Arial"/>
        </w:rPr>
        <w:t xml:space="preserve">Review schedule: </w:t>
      </w:r>
      <w:r>
        <w:rPr>
          <w:rFonts w:ascii="Arial" w:hAnsi="Arial" w:cs="Arial"/>
        </w:rPr>
        <w:t>Triennially</w:t>
      </w:r>
    </w:p>
    <w:p w14:paraId="212AF170" w14:textId="77777777" w:rsidR="002145DF" w:rsidRPr="00CE2E7F" w:rsidRDefault="002145DF" w:rsidP="002145DF">
      <w:pPr>
        <w:rPr>
          <w:rFonts w:ascii="Arial" w:hAnsi="Arial" w:cs="Arial"/>
        </w:rPr>
      </w:pPr>
    </w:p>
    <w:p w14:paraId="077D14C8" w14:textId="77777777" w:rsidR="00C94930" w:rsidRPr="00CE2E7F" w:rsidRDefault="00E826C8" w:rsidP="00C94930">
      <w:pPr>
        <w:rPr>
          <w:rFonts w:ascii="Arial Black" w:hAnsi="Arial Black" w:cs="Arial"/>
        </w:rPr>
      </w:pPr>
      <w:r>
        <w:rPr>
          <w:rFonts w:ascii="Arial Black" w:hAnsi="Arial Black" w:cs="Arial"/>
        </w:rPr>
        <w:t>1</w:t>
      </w:r>
      <w:r w:rsidR="00C67379">
        <w:rPr>
          <w:rFonts w:ascii="Arial Black" w:hAnsi="Arial Black" w:cs="Arial"/>
        </w:rPr>
        <w:t>5</w:t>
      </w:r>
      <w:r w:rsidR="00DE282E" w:rsidRPr="00CE2E7F">
        <w:rPr>
          <w:rFonts w:ascii="Arial Black" w:hAnsi="Arial Black" w:cs="Arial"/>
        </w:rPr>
        <w:t xml:space="preserve">. </w:t>
      </w:r>
      <w:r w:rsidR="009F6E64">
        <w:rPr>
          <w:rFonts w:ascii="Arial Black" w:hAnsi="Arial Black" w:cs="Arial"/>
        </w:rPr>
        <w:t>Meeting Procedure</w:t>
      </w:r>
      <w:r w:rsidR="00C94930" w:rsidRPr="00CE2E7F">
        <w:rPr>
          <w:rFonts w:ascii="Arial Black" w:hAnsi="Arial Black" w:cs="Arial"/>
        </w:rPr>
        <w:t xml:space="preserve"> </w:t>
      </w:r>
      <w:r>
        <w:rPr>
          <w:rFonts w:ascii="Arial Black" w:hAnsi="Arial Black" w:cs="Arial"/>
        </w:rPr>
        <w:t>Policy</w:t>
      </w:r>
    </w:p>
    <w:p w14:paraId="6492EDE2" w14:textId="77777777" w:rsidR="00C94930" w:rsidRPr="00CE2E7F" w:rsidRDefault="00AD124F" w:rsidP="00C94930">
      <w:pPr>
        <w:rPr>
          <w:rFonts w:ascii="Arial" w:hAnsi="Arial" w:cs="Arial"/>
        </w:rPr>
      </w:pPr>
      <w:r w:rsidRPr="00CE2E7F">
        <w:rPr>
          <w:rFonts w:ascii="Arial" w:hAnsi="Arial" w:cs="Arial"/>
        </w:rPr>
        <w:t>(an * denotes legislative requirement)</w:t>
      </w:r>
    </w:p>
    <w:p w14:paraId="73BCDDE6" w14:textId="77777777" w:rsidR="00290A07" w:rsidRDefault="00290A07" w:rsidP="00C94930">
      <w:pPr>
        <w:rPr>
          <w:rFonts w:ascii="Arial" w:hAnsi="Arial" w:cs="Arial"/>
        </w:rPr>
      </w:pPr>
    </w:p>
    <w:p w14:paraId="2F99C8DA" w14:textId="77777777" w:rsidR="00901330" w:rsidRDefault="00901330" w:rsidP="00C94930">
      <w:pPr>
        <w:rPr>
          <w:rFonts w:ascii="Arial" w:hAnsi="Arial" w:cs="Arial"/>
          <w:i/>
        </w:rPr>
      </w:pPr>
      <w:r>
        <w:rPr>
          <w:rFonts w:ascii="Arial" w:hAnsi="Arial" w:cs="Arial"/>
        </w:rPr>
        <w:t xml:space="preserve">Members of the school community are encouraged to take an active interest in the school and its performance and are welcome to attend all board meetings within the </w:t>
      </w:r>
      <w:r w:rsidRPr="00901330">
        <w:rPr>
          <w:rFonts w:ascii="Arial" w:hAnsi="Arial" w:cs="Arial"/>
          <w:i/>
        </w:rPr>
        <w:t xml:space="preserve">Public </w:t>
      </w:r>
      <w:r>
        <w:rPr>
          <w:rFonts w:ascii="Arial" w:hAnsi="Arial" w:cs="Arial"/>
          <w:i/>
        </w:rPr>
        <w:t>A</w:t>
      </w:r>
      <w:r w:rsidRPr="00901330">
        <w:rPr>
          <w:rFonts w:ascii="Arial" w:hAnsi="Arial" w:cs="Arial"/>
          <w:i/>
        </w:rPr>
        <w:t xml:space="preserve">ttending </w:t>
      </w:r>
      <w:r>
        <w:rPr>
          <w:rFonts w:ascii="Arial" w:hAnsi="Arial" w:cs="Arial"/>
          <w:i/>
        </w:rPr>
        <w:t>B</w:t>
      </w:r>
      <w:r w:rsidRPr="00901330">
        <w:rPr>
          <w:rFonts w:ascii="Arial" w:hAnsi="Arial" w:cs="Arial"/>
          <w:i/>
        </w:rPr>
        <w:t xml:space="preserve">oard </w:t>
      </w:r>
      <w:r>
        <w:rPr>
          <w:rFonts w:ascii="Arial" w:hAnsi="Arial" w:cs="Arial"/>
          <w:i/>
        </w:rPr>
        <w:t>M</w:t>
      </w:r>
      <w:r w:rsidRPr="00901330">
        <w:rPr>
          <w:rFonts w:ascii="Arial" w:hAnsi="Arial" w:cs="Arial"/>
          <w:i/>
        </w:rPr>
        <w:t>eetings</w:t>
      </w:r>
      <w:r>
        <w:rPr>
          <w:rFonts w:ascii="Arial" w:hAnsi="Arial" w:cs="Arial"/>
        </w:rPr>
        <w:t xml:space="preserve"> </w:t>
      </w:r>
      <w:r w:rsidRPr="00901330">
        <w:rPr>
          <w:rFonts w:ascii="Arial" w:hAnsi="Arial" w:cs="Arial"/>
          <w:i/>
        </w:rPr>
        <w:t>Procedure</w:t>
      </w:r>
      <w:r>
        <w:rPr>
          <w:rFonts w:ascii="Arial" w:hAnsi="Arial" w:cs="Arial"/>
          <w:i/>
        </w:rPr>
        <w:t xml:space="preserve"> </w:t>
      </w:r>
      <w:r>
        <w:rPr>
          <w:rFonts w:ascii="Arial" w:hAnsi="Arial" w:cs="Arial"/>
        </w:rPr>
        <w:t xml:space="preserve">(See p. </w:t>
      </w:r>
      <w:r w:rsidR="00AA1087">
        <w:rPr>
          <w:rFonts w:ascii="Arial" w:hAnsi="Arial" w:cs="Arial"/>
        </w:rPr>
        <w:t>12</w:t>
      </w:r>
      <w:r>
        <w:rPr>
          <w:rFonts w:ascii="Arial" w:hAnsi="Arial" w:cs="Arial"/>
        </w:rPr>
        <w:t>)</w:t>
      </w:r>
      <w:r>
        <w:rPr>
          <w:rFonts w:ascii="Arial" w:hAnsi="Arial" w:cs="Arial"/>
          <w:i/>
        </w:rPr>
        <w:t>.</w:t>
      </w:r>
    </w:p>
    <w:p w14:paraId="39BB1642" w14:textId="77777777" w:rsidR="00901330" w:rsidRDefault="00901330" w:rsidP="00C94930">
      <w:pPr>
        <w:rPr>
          <w:rFonts w:ascii="Arial" w:hAnsi="Arial" w:cs="Arial"/>
        </w:rPr>
      </w:pPr>
    </w:p>
    <w:p w14:paraId="5951AB41" w14:textId="77777777" w:rsidR="00AD124F" w:rsidRPr="00CE2E7F" w:rsidRDefault="00AA1087" w:rsidP="00C94930">
      <w:pPr>
        <w:rPr>
          <w:rFonts w:ascii="Arial Black" w:hAnsi="Arial Black" w:cs="Arial"/>
        </w:rPr>
      </w:pPr>
      <w:r>
        <w:rPr>
          <w:rFonts w:ascii="Arial" w:hAnsi="Arial" w:cs="Arial"/>
        </w:rPr>
        <w:t>Board meetings;</w:t>
      </w:r>
    </w:p>
    <w:p w14:paraId="2D23CF2E" w14:textId="77777777" w:rsidR="00862E68" w:rsidRDefault="00862E68" w:rsidP="00DE282E">
      <w:pPr>
        <w:rPr>
          <w:rFonts w:ascii="Arial" w:hAnsi="Arial" w:cs="Arial"/>
          <w:u w:val="single"/>
        </w:rPr>
      </w:pPr>
    </w:p>
    <w:p w14:paraId="51CFE722" w14:textId="77777777" w:rsidR="00DE282E" w:rsidRPr="006D3A01" w:rsidRDefault="00DE282E" w:rsidP="00DE282E">
      <w:pPr>
        <w:rPr>
          <w:rFonts w:ascii="Arial" w:hAnsi="Arial" w:cs="Arial"/>
          <w:b/>
        </w:rPr>
      </w:pPr>
      <w:r w:rsidRPr="006D3A01">
        <w:rPr>
          <w:rFonts w:ascii="Arial" w:hAnsi="Arial" w:cs="Arial"/>
          <w:b/>
        </w:rPr>
        <w:t>General:</w:t>
      </w:r>
    </w:p>
    <w:p w14:paraId="2FE2F1DF" w14:textId="77777777" w:rsidR="00DE282E" w:rsidRPr="00CE2E7F" w:rsidRDefault="00DE282E" w:rsidP="00193459">
      <w:pPr>
        <w:numPr>
          <w:ilvl w:val="0"/>
          <w:numId w:val="1"/>
        </w:numPr>
        <w:rPr>
          <w:rFonts w:ascii="Arial" w:hAnsi="Arial" w:cs="Arial"/>
        </w:rPr>
      </w:pPr>
      <w:r w:rsidRPr="00CE2E7F">
        <w:rPr>
          <w:rFonts w:ascii="Arial" w:hAnsi="Arial" w:cs="Arial"/>
        </w:rPr>
        <w:t xml:space="preserve">Meetings are held as per the </w:t>
      </w:r>
      <w:r w:rsidR="00901330">
        <w:rPr>
          <w:rFonts w:ascii="Arial" w:hAnsi="Arial" w:cs="Arial"/>
        </w:rPr>
        <w:t xml:space="preserve">triennial review schedule with dates confirmed each December for the following year. </w:t>
      </w:r>
    </w:p>
    <w:p w14:paraId="3065CEC8" w14:textId="77777777" w:rsidR="0011608D" w:rsidRPr="00D91061" w:rsidRDefault="0011608D" w:rsidP="0011608D">
      <w:pPr>
        <w:numPr>
          <w:ilvl w:val="0"/>
          <w:numId w:val="1"/>
        </w:numPr>
        <w:tabs>
          <w:tab w:val="left" w:pos="540"/>
        </w:tabs>
        <w:jc w:val="both"/>
        <w:rPr>
          <w:rFonts w:ascii="Arial" w:hAnsi="Arial" w:cs="Arial"/>
        </w:rPr>
      </w:pPr>
      <w:r>
        <w:rPr>
          <w:rFonts w:ascii="Arial" w:hAnsi="Arial" w:cs="Arial"/>
        </w:rPr>
        <w:t xml:space="preserve">Board minutes will be taken by a non trustee paid on a commercial basis on contract. </w:t>
      </w:r>
    </w:p>
    <w:p w14:paraId="4CBA8F2B" w14:textId="77777777" w:rsidR="00DE282E" w:rsidRDefault="00DE282E" w:rsidP="00193459">
      <w:pPr>
        <w:numPr>
          <w:ilvl w:val="0"/>
          <w:numId w:val="1"/>
        </w:numPr>
        <w:rPr>
          <w:rFonts w:ascii="Arial" w:hAnsi="Arial" w:cs="Arial"/>
        </w:rPr>
      </w:pPr>
      <w:r w:rsidRPr="00CE2E7F">
        <w:rPr>
          <w:rFonts w:ascii="Arial" w:hAnsi="Arial" w:cs="Arial"/>
        </w:rPr>
        <w:t xml:space="preserve">The quorum shall be more than half the members of the </w:t>
      </w:r>
      <w:r w:rsidR="00901330">
        <w:rPr>
          <w:rFonts w:ascii="Arial" w:hAnsi="Arial" w:cs="Arial"/>
        </w:rPr>
        <w:t>b</w:t>
      </w:r>
      <w:r w:rsidRPr="00CE2E7F">
        <w:rPr>
          <w:rFonts w:ascii="Arial" w:hAnsi="Arial" w:cs="Arial"/>
        </w:rPr>
        <w:t>oard currently holding office.*</w:t>
      </w:r>
    </w:p>
    <w:p w14:paraId="2C134D86" w14:textId="77777777" w:rsidR="00F15C5A" w:rsidRPr="00CE2E7F" w:rsidRDefault="00F15C5A" w:rsidP="00193459">
      <w:pPr>
        <w:numPr>
          <w:ilvl w:val="0"/>
          <w:numId w:val="1"/>
        </w:numPr>
        <w:rPr>
          <w:rFonts w:ascii="Arial" w:hAnsi="Arial" w:cs="Arial"/>
        </w:rPr>
      </w:pPr>
      <w:r>
        <w:rPr>
          <w:rFonts w:ascii="Arial" w:hAnsi="Arial" w:cs="Arial"/>
        </w:rPr>
        <w:t>Only apologies received from those who cannot be present must be recorded. Trustees who miss three consecutive meetings without the prior leave of the board cease to be members. An apology does not meet the requirement of prior leave. To obtain prior leave a trustee must request leave from the board at a board meeting and the board must make a decision</w:t>
      </w:r>
      <w:r w:rsidR="0011608D">
        <w:rPr>
          <w:rFonts w:ascii="Arial" w:hAnsi="Arial" w:cs="Arial"/>
        </w:rPr>
        <w:t>.*</w:t>
      </w:r>
    </w:p>
    <w:p w14:paraId="7B91CC8B" w14:textId="77777777" w:rsidR="00DE282E" w:rsidRPr="00CE2E7F" w:rsidRDefault="00DE282E" w:rsidP="00193459">
      <w:pPr>
        <w:numPr>
          <w:ilvl w:val="0"/>
          <w:numId w:val="1"/>
        </w:numPr>
        <w:rPr>
          <w:rFonts w:ascii="Arial" w:hAnsi="Arial" w:cs="Arial"/>
        </w:rPr>
      </w:pPr>
      <w:r w:rsidRPr="00CE2E7F">
        <w:rPr>
          <w:rFonts w:ascii="Arial" w:hAnsi="Arial" w:cs="Arial"/>
        </w:rPr>
        <w:lastRenderedPageBreak/>
        <w:t xml:space="preserve">The </w:t>
      </w:r>
      <w:r w:rsidR="00BB0328">
        <w:rPr>
          <w:rFonts w:ascii="Arial" w:hAnsi="Arial" w:cs="Arial"/>
        </w:rPr>
        <w:t>chair</w:t>
      </w:r>
      <w:r w:rsidRPr="00CE2E7F">
        <w:rPr>
          <w:rFonts w:ascii="Arial" w:hAnsi="Arial" w:cs="Arial"/>
        </w:rPr>
        <w:t xml:space="preserve"> shall be elected at the first meeting of the year except in the general election year where it will be at the first meeting of the newly elected board.*</w:t>
      </w:r>
    </w:p>
    <w:p w14:paraId="2360D98C" w14:textId="77777777" w:rsidR="00DE282E" w:rsidRPr="00CE2E7F" w:rsidRDefault="00DE282E" w:rsidP="00193459">
      <w:pPr>
        <w:numPr>
          <w:ilvl w:val="0"/>
          <w:numId w:val="1"/>
        </w:numPr>
        <w:rPr>
          <w:rFonts w:ascii="Arial" w:hAnsi="Arial" w:cs="Arial"/>
        </w:rPr>
      </w:pPr>
      <w:r w:rsidRPr="00CE2E7F">
        <w:rPr>
          <w:rFonts w:ascii="Arial" w:hAnsi="Arial" w:cs="Arial"/>
        </w:rPr>
        <w:t xml:space="preserve">The </w:t>
      </w:r>
      <w:r w:rsidR="00BB0328">
        <w:rPr>
          <w:rFonts w:ascii="Arial" w:hAnsi="Arial" w:cs="Arial"/>
        </w:rPr>
        <w:t>chair</w:t>
      </w:r>
      <w:r w:rsidRPr="00CE2E7F">
        <w:rPr>
          <w:rFonts w:ascii="Arial" w:hAnsi="Arial" w:cs="Arial"/>
        </w:rPr>
        <w:t xml:space="preserve"> may exercise a casting vote in the case of equality of votes, in addition to his/her deliberative vote.*</w:t>
      </w:r>
    </w:p>
    <w:p w14:paraId="55869CCF" w14:textId="77777777" w:rsidR="00DE282E" w:rsidRPr="00CE2E7F" w:rsidRDefault="00DE282E" w:rsidP="00193459">
      <w:pPr>
        <w:numPr>
          <w:ilvl w:val="0"/>
          <w:numId w:val="1"/>
        </w:numPr>
        <w:rPr>
          <w:rFonts w:ascii="Arial" w:hAnsi="Arial" w:cs="Arial"/>
        </w:rPr>
      </w:pPr>
      <w:r w:rsidRPr="00CE2E7F">
        <w:rPr>
          <w:rFonts w:ascii="Arial" w:hAnsi="Arial" w:cs="Arial"/>
        </w:rPr>
        <w:t xml:space="preserve">Any trustees with </w:t>
      </w:r>
      <w:r w:rsidR="00AD124F" w:rsidRPr="00CE2E7F">
        <w:rPr>
          <w:rFonts w:ascii="Arial" w:hAnsi="Arial" w:cs="Arial"/>
        </w:rPr>
        <w:t xml:space="preserve">a conflict or </w:t>
      </w:r>
      <w:r w:rsidRPr="00CE2E7F">
        <w:rPr>
          <w:rFonts w:ascii="Arial" w:hAnsi="Arial" w:cs="Arial"/>
        </w:rPr>
        <w:t>pecuniary interest in any issue shall not take part in any debate on such issues and may be asked to leave the meeting for the duration of the debate.*</w:t>
      </w:r>
      <w:r w:rsidR="004215EE">
        <w:rPr>
          <w:rFonts w:ascii="Arial" w:hAnsi="Arial" w:cs="Arial"/>
        </w:rPr>
        <w:t xml:space="preserve"> A pecuniary interest arises when a trustee may be financially advantaged or disadvantaged as a result of decisions made by the board. E.g. Contracts, pay and conditions etc. A conflict of interest is when an individual trustee could have, or could be thought to have, a personal stake in matters to be considered by the board.</w:t>
      </w:r>
    </w:p>
    <w:p w14:paraId="283A9FF2" w14:textId="77777777" w:rsidR="00DE282E" w:rsidRPr="00CE2E7F" w:rsidRDefault="00DE282E" w:rsidP="00193459">
      <w:pPr>
        <w:numPr>
          <w:ilvl w:val="0"/>
          <w:numId w:val="1"/>
        </w:numPr>
        <w:rPr>
          <w:rFonts w:ascii="Arial" w:hAnsi="Arial" w:cs="Arial"/>
        </w:rPr>
      </w:pPr>
      <w:r w:rsidRPr="00CE2E7F">
        <w:rPr>
          <w:rFonts w:ascii="Arial" w:hAnsi="Arial" w:cs="Arial"/>
        </w:rPr>
        <w:t>Only trustees have automatic speaking rights.</w:t>
      </w:r>
    </w:p>
    <w:p w14:paraId="6C16CC38" w14:textId="77777777" w:rsidR="00DE282E" w:rsidRPr="00CE2E7F" w:rsidRDefault="00DE282E" w:rsidP="00193459">
      <w:pPr>
        <w:numPr>
          <w:ilvl w:val="0"/>
          <w:numId w:val="1"/>
        </w:numPr>
        <w:rPr>
          <w:rFonts w:ascii="Arial" w:hAnsi="Arial" w:cs="Arial"/>
        </w:rPr>
      </w:pPr>
      <w:r w:rsidRPr="00CE2E7F">
        <w:rPr>
          <w:rFonts w:ascii="Arial" w:hAnsi="Arial" w:cs="Arial"/>
        </w:rPr>
        <w:t xml:space="preserve">The </w:t>
      </w:r>
      <w:r w:rsidR="00AD124F" w:rsidRPr="00CE2E7F">
        <w:rPr>
          <w:rFonts w:ascii="Arial" w:hAnsi="Arial" w:cs="Arial"/>
        </w:rPr>
        <w:t>b</w:t>
      </w:r>
      <w:r w:rsidRPr="00CE2E7F">
        <w:rPr>
          <w:rFonts w:ascii="Arial" w:hAnsi="Arial" w:cs="Arial"/>
        </w:rPr>
        <w:t>oard delegates [and minutes] powers under Sections 1</w:t>
      </w:r>
      <w:r w:rsidR="00AA1087">
        <w:rPr>
          <w:rFonts w:ascii="Arial" w:hAnsi="Arial" w:cs="Arial"/>
        </w:rPr>
        <w:t>5</w:t>
      </w:r>
      <w:r w:rsidRPr="00CE2E7F">
        <w:rPr>
          <w:rFonts w:ascii="Arial" w:hAnsi="Arial" w:cs="Arial"/>
        </w:rPr>
        <w:t xml:space="preserve"> </w:t>
      </w:r>
      <w:r w:rsidR="003B1EB5">
        <w:rPr>
          <w:rFonts w:ascii="Arial" w:hAnsi="Arial" w:cs="Arial"/>
        </w:rPr>
        <w:t>and</w:t>
      </w:r>
      <w:r w:rsidR="003B1EB5" w:rsidRPr="00CE2E7F">
        <w:rPr>
          <w:rFonts w:ascii="Arial" w:hAnsi="Arial" w:cs="Arial"/>
        </w:rPr>
        <w:t xml:space="preserve"> </w:t>
      </w:r>
      <w:r w:rsidRPr="00CE2E7F">
        <w:rPr>
          <w:rFonts w:ascii="Arial" w:hAnsi="Arial" w:cs="Arial"/>
        </w:rPr>
        <w:t>17 of Education Act to the Disciplinary Committee</w:t>
      </w:r>
      <w:r w:rsidR="00AA1087">
        <w:rPr>
          <w:rFonts w:ascii="Arial" w:hAnsi="Arial" w:cs="Arial"/>
        </w:rPr>
        <w:t>.</w:t>
      </w:r>
    </w:p>
    <w:p w14:paraId="41A58138" w14:textId="77777777" w:rsidR="00DE282E" w:rsidRDefault="00DE282E" w:rsidP="00193459">
      <w:pPr>
        <w:numPr>
          <w:ilvl w:val="0"/>
          <w:numId w:val="1"/>
        </w:numPr>
        <w:rPr>
          <w:rFonts w:ascii="Arial" w:hAnsi="Arial" w:cs="Arial"/>
        </w:rPr>
      </w:pPr>
      <w:r w:rsidRPr="00CE2E7F">
        <w:rPr>
          <w:rFonts w:ascii="Arial" w:hAnsi="Arial" w:cs="Arial"/>
        </w:rPr>
        <w:t xml:space="preserve">The </w:t>
      </w:r>
      <w:r w:rsidR="00AD124F" w:rsidRPr="00CE2E7F">
        <w:rPr>
          <w:rFonts w:ascii="Arial" w:hAnsi="Arial" w:cs="Arial"/>
        </w:rPr>
        <w:t>b</w:t>
      </w:r>
      <w:r w:rsidRPr="00CE2E7F">
        <w:rPr>
          <w:rFonts w:ascii="Arial" w:hAnsi="Arial" w:cs="Arial"/>
        </w:rPr>
        <w:t xml:space="preserve">oard delegates [and minutes] authority to the </w:t>
      </w:r>
      <w:r w:rsidR="00AD124F" w:rsidRPr="00CE2E7F">
        <w:rPr>
          <w:rFonts w:ascii="Arial" w:hAnsi="Arial" w:cs="Arial"/>
        </w:rPr>
        <w:t>d</w:t>
      </w:r>
      <w:r w:rsidRPr="00CE2E7F">
        <w:rPr>
          <w:rFonts w:ascii="Arial" w:hAnsi="Arial" w:cs="Arial"/>
        </w:rPr>
        <w:t xml:space="preserve">eputy </w:t>
      </w:r>
      <w:r w:rsidR="00AD124F" w:rsidRPr="00CE2E7F">
        <w:rPr>
          <w:rFonts w:ascii="Arial" w:hAnsi="Arial" w:cs="Arial"/>
        </w:rPr>
        <w:t>principal</w:t>
      </w:r>
      <w:r w:rsidRPr="00CE2E7F">
        <w:rPr>
          <w:rFonts w:ascii="Arial" w:hAnsi="Arial" w:cs="Arial"/>
        </w:rPr>
        <w:t xml:space="preserve"> in the times of absence of the </w:t>
      </w:r>
      <w:r w:rsidR="00AD124F" w:rsidRPr="00CE2E7F">
        <w:rPr>
          <w:rFonts w:ascii="Arial" w:hAnsi="Arial" w:cs="Arial"/>
        </w:rPr>
        <w:t>principal</w:t>
      </w:r>
      <w:r w:rsidRPr="00CE2E7F">
        <w:rPr>
          <w:rFonts w:ascii="Arial" w:hAnsi="Arial" w:cs="Arial"/>
        </w:rPr>
        <w:t>.</w:t>
      </w:r>
    </w:p>
    <w:p w14:paraId="055B2B5F" w14:textId="77777777" w:rsidR="002034AF" w:rsidRPr="002034AF" w:rsidRDefault="002034AF" w:rsidP="00193459">
      <w:pPr>
        <w:numPr>
          <w:ilvl w:val="0"/>
          <w:numId w:val="1"/>
        </w:numPr>
        <w:tabs>
          <w:tab w:val="left" w:pos="540"/>
        </w:tabs>
        <w:jc w:val="both"/>
        <w:rPr>
          <w:rFonts w:ascii="Arial" w:hAnsi="Arial" w:cs="Arial"/>
        </w:rPr>
      </w:pPr>
      <w:r w:rsidRPr="002034AF">
        <w:rPr>
          <w:rFonts w:ascii="Arial" w:hAnsi="Arial" w:cs="Arial"/>
        </w:rPr>
        <w:t xml:space="preserve">The amount the </w:t>
      </w:r>
      <w:r w:rsidR="00BB0328">
        <w:rPr>
          <w:rFonts w:ascii="Arial" w:hAnsi="Arial" w:cs="Arial"/>
        </w:rPr>
        <w:t>chair</w:t>
      </w:r>
      <w:r w:rsidRPr="002034AF">
        <w:rPr>
          <w:rFonts w:ascii="Arial" w:hAnsi="Arial" w:cs="Arial"/>
        </w:rPr>
        <w:t xml:space="preserve"> and other board members are paid for attendance at board meetings is set by the board. Currently the </w:t>
      </w:r>
      <w:r w:rsidR="00BB0328">
        <w:rPr>
          <w:rFonts w:ascii="Arial" w:hAnsi="Arial" w:cs="Arial"/>
        </w:rPr>
        <w:t>chair</w:t>
      </w:r>
      <w:r w:rsidR="00BD69DA">
        <w:rPr>
          <w:rFonts w:ascii="Arial" w:hAnsi="Arial" w:cs="Arial"/>
        </w:rPr>
        <w:t xml:space="preserve"> receives $75</w:t>
      </w:r>
      <w:r w:rsidRPr="002034AF">
        <w:rPr>
          <w:rFonts w:ascii="Arial" w:hAnsi="Arial" w:cs="Arial"/>
        </w:rPr>
        <w:t xml:space="preserve"> per board meeting and board members receive $</w:t>
      </w:r>
      <w:r w:rsidR="00BD69DA">
        <w:rPr>
          <w:rFonts w:ascii="Arial" w:hAnsi="Arial" w:cs="Arial"/>
        </w:rPr>
        <w:t>55</w:t>
      </w:r>
      <w:r w:rsidRPr="002034AF">
        <w:rPr>
          <w:rFonts w:ascii="Arial" w:hAnsi="Arial" w:cs="Arial"/>
        </w:rPr>
        <w:t xml:space="preserve"> per board meeting.  There is no payment for </w:t>
      </w:r>
      <w:r>
        <w:rPr>
          <w:rFonts w:ascii="Arial" w:hAnsi="Arial" w:cs="Arial"/>
        </w:rPr>
        <w:t xml:space="preserve">committee or </w:t>
      </w:r>
      <w:r w:rsidRPr="002034AF">
        <w:rPr>
          <w:rFonts w:ascii="Arial" w:hAnsi="Arial" w:cs="Arial"/>
        </w:rPr>
        <w:t xml:space="preserve">working </w:t>
      </w:r>
      <w:r>
        <w:rPr>
          <w:rFonts w:ascii="Arial" w:hAnsi="Arial" w:cs="Arial"/>
        </w:rPr>
        <w:t>party</w:t>
      </w:r>
      <w:r w:rsidRPr="002034AF">
        <w:rPr>
          <w:rFonts w:ascii="Arial" w:hAnsi="Arial" w:cs="Arial"/>
        </w:rPr>
        <w:t xml:space="preserve"> meetings.</w:t>
      </w:r>
    </w:p>
    <w:p w14:paraId="159B8FD1" w14:textId="77777777" w:rsidR="002034AF" w:rsidRDefault="002034AF" w:rsidP="00193459">
      <w:pPr>
        <w:numPr>
          <w:ilvl w:val="0"/>
          <w:numId w:val="1"/>
        </w:numPr>
        <w:tabs>
          <w:tab w:val="left" w:pos="540"/>
        </w:tabs>
        <w:jc w:val="both"/>
        <w:rPr>
          <w:rFonts w:ascii="Arial" w:hAnsi="Arial" w:cs="Arial"/>
        </w:rPr>
      </w:pPr>
      <w:r w:rsidRPr="00D91061">
        <w:rPr>
          <w:rFonts w:ascii="Arial" w:hAnsi="Arial" w:cs="Arial"/>
        </w:rPr>
        <w:t xml:space="preserve">Attendance fees are non-taxable within the agreed non-taxable amounts of $605 annually for trustees and $825 for the </w:t>
      </w:r>
      <w:r w:rsidR="00BB0328">
        <w:rPr>
          <w:rFonts w:ascii="Arial" w:hAnsi="Arial" w:cs="Arial"/>
        </w:rPr>
        <w:t>chair</w:t>
      </w:r>
      <w:r w:rsidRPr="00D91061">
        <w:rPr>
          <w:rFonts w:ascii="Arial" w:hAnsi="Arial" w:cs="Arial"/>
        </w:rPr>
        <w:t>.</w:t>
      </w:r>
    </w:p>
    <w:p w14:paraId="0BE8F02A" w14:textId="77777777" w:rsidR="00DE282E" w:rsidRPr="00CE2E7F" w:rsidRDefault="00DE282E" w:rsidP="00DE282E">
      <w:pPr>
        <w:rPr>
          <w:rFonts w:ascii="Arial" w:hAnsi="Arial" w:cs="Arial"/>
        </w:rPr>
      </w:pPr>
    </w:p>
    <w:p w14:paraId="02522752" w14:textId="77777777" w:rsidR="00DE282E" w:rsidRPr="006D3A01" w:rsidRDefault="00DE282E" w:rsidP="00DE282E">
      <w:pPr>
        <w:rPr>
          <w:rFonts w:ascii="Arial" w:hAnsi="Arial" w:cs="Arial"/>
          <w:b/>
        </w:rPr>
      </w:pPr>
      <w:r w:rsidRPr="006D3A01">
        <w:rPr>
          <w:rFonts w:ascii="Arial" w:hAnsi="Arial" w:cs="Arial"/>
          <w:b/>
        </w:rPr>
        <w:t xml:space="preserve">Time of </w:t>
      </w:r>
      <w:r w:rsidR="00FC204F" w:rsidRPr="006D3A01">
        <w:rPr>
          <w:rFonts w:ascii="Arial" w:hAnsi="Arial" w:cs="Arial"/>
          <w:b/>
        </w:rPr>
        <w:t>m</w:t>
      </w:r>
      <w:r w:rsidRPr="006D3A01">
        <w:rPr>
          <w:rFonts w:ascii="Arial" w:hAnsi="Arial" w:cs="Arial"/>
          <w:b/>
        </w:rPr>
        <w:t>eetings:</w:t>
      </w:r>
    </w:p>
    <w:p w14:paraId="24BB20C6" w14:textId="77777777" w:rsidR="00DE282E" w:rsidRPr="00CE2E7F" w:rsidRDefault="00DE282E" w:rsidP="00193459">
      <w:pPr>
        <w:numPr>
          <w:ilvl w:val="0"/>
          <w:numId w:val="2"/>
        </w:numPr>
        <w:rPr>
          <w:rFonts w:ascii="Arial" w:hAnsi="Arial" w:cs="Arial"/>
        </w:rPr>
      </w:pPr>
      <w:r w:rsidRPr="00CE2E7F">
        <w:rPr>
          <w:rFonts w:ascii="Arial" w:hAnsi="Arial" w:cs="Arial"/>
        </w:rPr>
        <w:t xml:space="preserve">Regular meetings commence at </w:t>
      </w:r>
      <w:r w:rsidR="00BD69DA">
        <w:rPr>
          <w:rFonts w:ascii="Arial" w:hAnsi="Arial" w:cs="Arial"/>
        </w:rPr>
        <w:t>7</w:t>
      </w:r>
      <w:r w:rsidRPr="00CE2E7F">
        <w:rPr>
          <w:rFonts w:ascii="Arial" w:hAnsi="Arial" w:cs="Arial"/>
        </w:rPr>
        <w:t xml:space="preserve">pm and conclude by </w:t>
      </w:r>
      <w:r w:rsidR="00BD69DA">
        <w:rPr>
          <w:rFonts w:ascii="Arial" w:hAnsi="Arial" w:cs="Arial"/>
        </w:rPr>
        <w:t>10</w:t>
      </w:r>
      <w:r w:rsidRPr="00CE2E7F">
        <w:rPr>
          <w:rFonts w:ascii="Arial" w:hAnsi="Arial" w:cs="Arial"/>
        </w:rPr>
        <w:t>pm.</w:t>
      </w:r>
    </w:p>
    <w:p w14:paraId="39E51750" w14:textId="77777777" w:rsidR="00DE282E" w:rsidRPr="00CE2E7F" w:rsidRDefault="00DE282E" w:rsidP="00193459">
      <w:pPr>
        <w:numPr>
          <w:ilvl w:val="0"/>
          <w:numId w:val="2"/>
        </w:numPr>
        <w:rPr>
          <w:rFonts w:ascii="Arial" w:hAnsi="Arial" w:cs="Arial"/>
        </w:rPr>
      </w:pPr>
      <w:r w:rsidRPr="00CE2E7F">
        <w:rPr>
          <w:rFonts w:ascii="Arial" w:hAnsi="Arial" w:cs="Arial"/>
        </w:rPr>
        <w:t>A resolution for an extension of time may be moved</w:t>
      </w:r>
      <w:r w:rsidR="00901330">
        <w:rPr>
          <w:rFonts w:ascii="Arial" w:hAnsi="Arial" w:cs="Arial"/>
        </w:rPr>
        <w:t xml:space="preserve"> but will not normally exceed 30 minutes.</w:t>
      </w:r>
    </w:p>
    <w:p w14:paraId="24BC1834" w14:textId="77777777" w:rsidR="00DE282E" w:rsidRDefault="00DE282E" w:rsidP="00193459">
      <w:pPr>
        <w:numPr>
          <w:ilvl w:val="0"/>
          <w:numId w:val="2"/>
        </w:numPr>
        <w:rPr>
          <w:rFonts w:ascii="Arial" w:hAnsi="Arial" w:cs="Arial"/>
        </w:rPr>
      </w:pPr>
      <w:r w:rsidRPr="00CE2E7F">
        <w:rPr>
          <w:rFonts w:ascii="Arial" w:hAnsi="Arial" w:cs="Arial"/>
        </w:rPr>
        <w:t>Any business remaining on the agenda at the conclusion of the meeting is transferred to the following meeting.</w:t>
      </w:r>
    </w:p>
    <w:p w14:paraId="5EF948F2" w14:textId="77777777" w:rsidR="00DE282E" w:rsidRPr="00CE2E7F" w:rsidRDefault="00DE282E" w:rsidP="00DE282E">
      <w:pPr>
        <w:ind w:left="284"/>
        <w:rPr>
          <w:rFonts w:ascii="Arial" w:hAnsi="Arial" w:cs="Arial"/>
          <w:b/>
        </w:rPr>
      </w:pPr>
    </w:p>
    <w:p w14:paraId="1C7065C0" w14:textId="77777777" w:rsidR="00DE282E" w:rsidRPr="006D3A01" w:rsidRDefault="00DE282E" w:rsidP="00DE282E">
      <w:pPr>
        <w:rPr>
          <w:rFonts w:ascii="Arial" w:hAnsi="Arial" w:cs="Arial"/>
          <w:b/>
        </w:rPr>
      </w:pPr>
      <w:r w:rsidRPr="006D3A01">
        <w:rPr>
          <w:rFonts w:ascii="Arial" w:hAnsi="Arial" w:cs="Arial"/>
          <w:b/>
        </w:rPr>
        <w:t>Special meetings:</w:t>
      </w:r>
    </w:p>
    <w:p w14:paraId="1EFC3791" w14:textId="77777777" w:rsidR="00DE282E" w:rsidRPr="00CE2E7F" w:rsidRDefault="00DE282E" w:rsidP="00193459">
      <w:pPr>
        <w:numPr>
          <w:ilvl w:val="0"/>
          <w:numId w:val="4"/>
        </w:numPr>
        <w:tabs>
          <w:tab w:val="clear" w:pos="851"/>
          <w:tab w:val="num" w:pos="567"/>
        </w:tabs>
        <w:ind w:left="567"/>
        <w:rPr>
          <w:rFonts w:ascii="Arial" w:hAnsi="Arial" w:cs="Arial"/>
          <w:b/>
        </w:rPr>
      </w:pPr>
      <w:r w:rsidRPr="00CE2E7F">
        <w:rPr>
          <w:rFonts w:ascii="Arial" w:hAnsi="Arial" w:cs="Arial"/>
        </w:rPr>
        <w:t xml:space="preserve">A special meeting may be called by delivery of notice to the </w:t>
      </w:r>
      <w:r w:rsidR="00BB0328">
        <w:rPr>
          <w:rFonts w:ascii="Arial" w:hAnsi="Arial" w:cs="Arial"/>
        </w:rPr>
        <w:t>chair</w:t>
      </w:r>
      <w:r w:rsidRPr="00CE2E7F">
        <w:rPr>
          <w:rFonts w:ascii="Arial" w:hAnsi="Arial" w:cs="Arial"/>
        </w:rPr>
        <w:t xml:space="preserve"> signed by at least one third of trustees currently holding office</w:t>
      </w:r>
      <w:r w:rsidR="00AA1087">
        <w:rPr>
          <w:rFonts w:ascii="Arial" w:hAnsi="Arial" w:cs="Arial"/>
        </w:rPr>
        <w:t>.</w:t>
      </w:r>
    </w:p>
    <w:p w14:paraId="4CEC6DB9" w14:textId="77777777" w:rsidR="00DE282E" w:rsidRPr="00CE2E7F" w:rsidRDefault="00DE282E" w:rsidP="00DE282E">
      <w:pPr>
        <w:ind w:left="284"/>
        <w:rPr>
          <w:rFonts w:ascii="Arial" w:hAnsi="Arial" w:cs="Arial"/>
          <w:b/>
        </w:rPr>
      </w:pPr>
    </w:p>
    <w:p w14:paraId="253A26F4" w14:textId="77777777" w:rsidR="00DE282E" w:rsidRPr="006D3A01" w:rsidRDefault="00DE282E" w:rsidP="00DE282E">
      <w:pPr>
        <w:rPr>
          <w:rFonts w:ascii="Arial" w:hAnsi="Arial" w:cs="Arial"/>
          <w:b/>
        </w:rPr>
      </w:pPr>
      <w:r w:rsidRPr="006D3A01">
        <w:rPr>
          <w:rFonts w:ascii="Arial" w:hAnsi="Arial" w:cs="Arial"/>
          <w:b/>
        </w:rPr>
        <w:t xml:space="preserve">Exclusion of the </w:t>
      </w:r>
      <w:r w:rsidR="00FC204F" w:rsidRPr="006D3A01">
        <w:rPr>
          <w:rFonts w:ascii="Arial" w:hAnsi="Arial" w:cs="Arial"/>
          <w:b/>
        </w:rPr>
        <w:t>p</w:t>
      </w:r>
      <w:r w:rsidRPr="006D3A01">
        <w:rPr>
          <w:rFonts w:ascii="Arial" w:hAnsi="Arial" w:cs="Arial"/>
          <w:b/>
        </w:rPr>
        <w:t>ublic:</w:t>
      </w:r>
    </w:p>
    <w:p w14:paraId="42F522D3" w14:textId="77777777" w:rsidR="00DE282E" w:rsidRPr="00CE2E7F" w:rsidRDefault="00DE282E" w:rsidP="00193459">
      <w:pPr>
        <w:numPr>
          <w:ilvl w:val="0"/>
          <w:numId w:val="4"/>
        </w:numPr>
        <w:tabs>
          <w:tab w:val="clear" w:pos="851"/>
        </w:tabs>
        <w:ind w:left="567"/>
        <w:rPr>
          <w:rFonts w:ascii="Arial" w:hAnsi="Arial" w:cs="Arial"/>
        </w:rPr>
      </w:pPr>
      <w:r w:rsidRPr="00CE2E7F">
        <w:rPr>
          <w:rFonts w:ascii="Arial" w:hAnsi="Arial" w:cs="Arial"/>
        </w:rPr>
        <w:t>The meeting may, by resolution, exclude the public</w:t>
      </w:r>
      <w:r w:rsidR="00E14C11">
        <w:rPr>
          <w:rFonts w:ascii="Arial" w:hAnsi="Arial" w:cs="Arial"/>
        </w:rPr>
        <w:t xml:space="preserve"> (going into committee)</w:t>
      </w:r>
      <w:r w:rsidRPr="00CE2E7F">
        <w:rPr>
          <w:rFonts w:ascii="Arial" w:hAnsi="Arial" w:cs="Arial"/>
        </w:rPr>
        <w:t xml:space="preserve"> and news media from the whole or part of the proceedings in accordance with the </w:t>
      </w:r>
      <w:r w:rsidR="00AA1087">
        <w:rPr>
          <w:rFonts w:ascii="Arial" w:hAnsi="Arial" w:cs="Arial"/>
        </w:rPr>
        <w:t xml:space="preserve">Local Government Official Information and </w:t>
      </w:r>
      <w:r w:rsidR="00AA1087" w:rsidRPr="00CE2E7F">
        <w:rPr>
          <w:rFonts w:ascii="Arial" w:hAnsi="Arial" w:cs="Arial"/>
        </w:rPr>
        <w:t>Meetings Act</w:t>
      </w:r>
      <w:r w:rsidR="00E14C11">
        <w:rPr>
          <w:rFonts w:ascii="Arial" w:hAnsi="Arial" w:cs="Arial"/>
        </w:rPr>
        <w:t xml:space="preserve"> unless specifically asked to stay. The wording to be used in the motion to exclude the public is found in Schedule 2A of that Act. Excluding the public is most often used to ensure privacy of individuals or financially sensitive issues.</w:t>
      </w:r>
      <w:r w:rsidRPr="00CE2E7F">
        <w:rPr>
          <w:rFonts w:ascii="Arial" w:hAnsi="Arial" w:cs="Arial"/>
        </w:rPr>
        <w:t>*</w:t>
      </w:r>
    </w:p>
    <w:p w14:paraId="5145DDBB" w14:textId="77777777" w:rsidR="00DE282E" w:rsidRPr="00CE2E7F" w:rsidRDefault="00DE282E" w:rsidP="00DE282E">
      <w:pPr>
        <w:rPr>
          <w:rFonts w:ascii="Arial" w:hAnsi="Arial" w:cs="Arial"/>
        </w:rPr>
      </w:pPr>
    </w:p>
    <w:p w14:paraId="00582A0D" w14:textId="77777777" w:rsidR="00DE282E" w:rsidRPr="006D3A01" w:rsidRDefault="00DE282E" w:rsidP="00DE282E">
      <w:pPr>
        <w:rPr>
          <w:rFonts w:ascii="Arial" w:hAnsi="Arial" w:cs="Arial"/>
          <w:b/>
        </w:rPr>
      </w:pPr>
      <w:r w:rsidRPr="006D3A01">
        <w:rPr>
          <w:rFonts w:ascii="Arial" w:hAnsi="Arial" w:cs="Arial"/>
          <w:b/>
        </w:rPr>
        <w:t xml:space="preserve">Public </w:t>
      </w:r>
      <w:r w:rsidR="00FC204F" w:rsidRPr="006D3A01">
        <w:rPr>
          <w:rFonts w:ascii="Arial" w:hAnsi="Arial" w:cs="Arial"/>
          <w:b/>
        </w:rPr>
        <w:t>p</w:t>
      </w:r>
      <w:r w:rsidRPr="006D3A01">
        <w:rPr>
          <w:rFonts w:ascii="Arial" w:hAnsi="Arial" w:cs="Arial"/>
          <w:b/>
        </w:rPr>
        <w:t>articipation:</w:t>
      </w:r>
    </w:p>
    <w:p w14:paraId="5151E367" w14:textId="77777777" w:rsidR="00901330" w:rsidRPr="00CE2E7F" w:rsidRDefault="00901330" w:rsidP="00193459">
      <w:pPr>
        <w:numPr>
          <w:ilvl w:val="0"/>
          <w:numId w:val="3"/>
        </w:numPr>
        <w:tabs>
          <w:tab w:val="clear" w:pos="851"/>
        </w:tabs>
        <w:ind w:left="567"/>
        <w:rPr>
          <w:rFonts w:ascii="Arial" w:hAnsi="Arial" w:cs="Arial"/>
        </w:rPr>
      </w:pPr>
      <w:r>
        <w:rPr>
          <w:rFonts w:ascii="Arial" w:hAnsi="Arial" w:cs="Arial"/>
        </w:rPr>
        <w:t>The board meeting is a meeting held in public rather than a public meeting</w:t>
      </w:r>
      <w:r w:rsidR="00AA1087">
        <w:rPr>
          <w:rFonts w:ascii="Arial" w:hAnsi="Arial" w:cs="Arial"/>
        </w:rPr>
        <w:t>.</w:t>
      </w:r>
    </w:p>
    <w:p w14:paraId="4D8DC67A" w14:textId="77777777" w:rsidR="00DE282E" w:rsidRPr="00CE2E7F" w:rsidRDefault="00DE282E" w:rsidP="00193459">
      <w:pPr>
        <w:numPr>
          <w:ilvl w:val="0"/>
          <w:numId w:val="3"/>
        </w:numPr>
        <w:tabs>
          <w:tab w:val="clear" w:pos="851"/>
        </w:tabs>
        <w:ind w:left="567"/>
        <w:rPr>
          <w:rFonts w:ascii="Arial" w:hAnsi="Arial" w:cs="Arial"/>
        </w:rPr>
      </w:pPr>
      <w:r w:rsidRPr="00CE2E7F">
        <w:rPr>
          <w:rFonts w:ascii="Arial" w:hAnsi="Arial" w:cs="Arial"/>
        </w:rPr>
        <w:t xml:space="preserve">Public participation is at the discretion of the </w:t>
      </w:r>
      <w:r w:rsidR="0011608D">
        <w:rPr>
          <w:rFonts w:ascii="Arial" w:hAnsi="Arial" w:cs="Arial"/>
        </w:rPr>
        <w:t>board</w:t>
      </w:r>
      <w:r w:rsidRPr="00CE2E7F">
        <w:rPr>
          <w:rFonts w:ascii="Arial" w:hAnsi="Arial" w:cs="Arial"/>
        </w:rPr>
        <w:t>.</w:t>
      </w:r>
    </w:p>
    <w:p w14:paraId="5304194D" w14:textId="77777777" w:rsidR="00901330" w:rsidRDefault="00DE282E" w:rsidP="00193459">
      <w:pPr>
        <w:numPr>
          <w:ilvl w:val="0"/>
          <w:numId w:val="3"/>
        </w:numPr>
        <w:tabs>
          <w:tab w:val="clear" w:pos="851"/>
          <w:tab w:val="num" w:pos="567"/>
        </w:tabs>
        <w:ind w:left="567"/>
        <w:rPr>
          <w:rFonts w:ascii="Arial" w:hAnsi="Arial" w:cs="Arial"/>
          <w:i/>
        </w:rPr>
      </w:pPr>
      <w:r w:rsidRPr="00CE2E7F">
        <w:rPr>
          <w:rFonts w:ascii="Arial" w:hAnsi="Arial" w:cs="Arial"/>
        </w:rPr>
        <w:t xml:space="preserve">Public attending the meeting are given a notice about their rights </w:t>
      </w:r>
      <w:r w:rsidR="00AA1087">
        <w:rPr>
          <w:rFonts w:ascii="Arial" w:hAnsi="Arial" w:cs="Arial"/>
        </w:rPr>
        <w:t>regarding attendance at the meeting</w:t>
      </w:r>
      <w:r w:rsidRPr="00CE2E7F">
        <w:rPr>
          <w:rFonts w:ascii="Arial" w:hAnsi="Arial" w:cs="Arial"/>
        </w:rPr>
        <w:t>.</w:t>
      </w:r>
      <w:r w:rsidR="00901330">
        <w:rPr>
          <w:rFonts w:ascii="Arial" w:hAnsi="Arial" w:cs="Arial"/>
        </w:rPr>
        <w:t xml:space="preserve"> </w:t>
      </w:r>
      <w:r w:rsidR="00901330" w:rsidRPr="00901330">
        <w:rPr>
          <w:rFonts w:ascii="Arial" w:hAnsi="Arial" w:cs="Arial"/>
          <w:i/>
        </w:rPr>
        <w:t xml:space="preserve">Public </w:t>
      </w:r>
      <w:r w:rsidR="00901330">
        <w:rPr>
          <w:rFonts w:ascii="Arial" w:hAnsi="Arial" w:cs="Arial"/>
          <w:i/>
        </w:rPr>
        <w:t>A</w:t>
      </w:r>
      <w:r w:rsidR="00901330" w:rsidRPr="00901330">
        <w:rPr>
          <w:rFonts w:ascii="Arial" w:hAnsi="Arial" w:cs="Arial"/>
          <w:i/>
        </w:rPr>
        <w:t xml:space="preserve">ttending </w:t>
      </w:r>
      <w:r w:rsidR="00901330">
        <w:rPr>
          <w:rFonts w:ascii="Arial" w:hAnsi="Arial" w:cs="Arial"/>
          <w:i/>
        </w:rPr>
        <w:t>B</w:t>
      </w:r>
      <w:r w:rsidR="00901330" w:rsidRPr="00901330">
        <w:rPr>
          <w:rFonts w:ascii="Arial" w:hAnsi="Arial" w:cs="Arial"/>
          <w:i/>
        </w:rPr>
        <w:t xml:space="preserve">oard </w:t>
      </w:r>
      <w:r w:rsidR="00901330">
        <w:rPr>
          <w:rFonts w:ascii="Arial" w:hAnsi="Arial" w:cs="Arial"/>
          <w:i/>
        </w:rPr>
        <w:t>M</w:t>
      </w:r>
      <w:r w:rsidR="00901330" w:rsidRPr="00901330">
        <w:rPr>
          <w:rFonts w:ascii="Arial" w:hAnsi="Arial" w:cs="Arial"/>
          <w:i/>
        </w:rPr>
        <w:t>eetings</w:t>
      </w:r>
      <w:r w:rsidR="00901330">
        <w:rPr>
          <w:rFonts w:ascii="Arial" w:hAnsi="Arial" w:cs="Arial"/>
        </w:rPr>
        <w:t xml:space="preserve"> </w:t>
      </w:r>
      <w:r w:rsidR="00901330" w:rsidRPr="00901330">
        <w:rPr>
          <w:rFonts w:ascii="Arial" w:hAnsi="Arial" w:cs="Arial"/>
          <w:i/>
        </w:rPr>
        <w:t>Procedure</w:t>
      </w:r>
      <w:r w:rsidR="00901330">
        <w:rPr>
          <w:rFonts w:ascii="Arial" w:hAnsi="Arial" w:cs="Arial"/>
          <w:i/>
        </w:rPr>
        <w:t xml:space="preserve"> </w:t>
      </w:r>
      <w:r w:rsidR="00901330">
        <w:rPr>
          <w:rFonts w:ascii="Arial" w:hAnsi="Arial" w:cs="Arial"/>
        </w:rPr>
        <w:t xml:space="preserve">(See p. </w:t>
      </w:r>
      <w:r w:rsidR="00AA1087">
        <w:rPr>
          <w:rFonts w:ascii="Arial" w:hAnsi="Arial" w:cs="Arial"/>
        </w:rPr>
        <w:t>12</w:t>
      </w:r>
      <w:r w:rsidR="00901330">
        <w:rPr>
          <w:rFonts w:ascii="Arial" w:hAnsi="Arial" w:cs="Arial"/>
        </w:rPr>
        <w:t>)</w:t>
      </w:r>
      <w:r w:rsidR="00901330">
        <w:rPr>
          <w:rFonts w:ascii="Arial" w:hAnsi="Arial" w:cs="Arial"/>
          <w:i/>
        </w:rPr>
        <w:t>.</w:t>
      </w:r>
    </w:p>
    <w:p w14:paraId="5F4B76C9" w14:textId="77777777" w:rsidR="00DE282E" w:rsidRPr="00CE2E7F" w:rsidRDefault="00DE282E" w:rsidP="00DE282E">
      <w:pPr>
        <w:rPr>
          <w:rFonts w:ascii="Arial" w:hAnsi="Arial" w:cs="Arial"/>
        </w:rPr>
      </w:pPr>
    </w:p>
    <w:p w14:paraId="6D18F8B9" w14:textId="77777777" w:rsidR="00DE282E" w:rsidRPr="006D3A01" w:rsidRDefault="00DE282E" w:rsidP="00DE282E">
      <w:pPr>
        <w:rPr>
          <w:rFonts w:ascii="Arial" w:hAnsi="Arial" w:cs="Arial"/>
          <w:b/>
        </w:rPr>
      </w:pPr>
      <w:r w:rsidRPr="006D3A01">
        <w:rPr>
          <w:rFonts w:ascii="Arial" w:hAnsi="Arial" w:cs="Arial"/>
          <w:b/>
        </w:rPr>
        <w:t>Motions/</w:t>
      </w:r>
      <w:r w:rsidR="00FC204F" w:rsidRPr="006D3A01">
        <w:rPr>
          <w:rFonts w:ascii="Arial" w:hAnsi="Arial" w:cs="Arial"/>
          <w:b/>
        </w:rPr>
        <w:t>a</w:t>
      </w:r>
      <w:r w:rsidRPr="006D3A01">
        <w:rPr>
          <w:rFonts w:ascii="Arial" w:hAnsi="Arial" w:cs="Arial"/>
          <w:b/>
        </w:rPr>
        <w:t>mendments:</w:t>
      </w:r>
    </w:p>
    <w:p w14:paraId="720ACD23" w14:textId="77777777" w:rsidR="00DE282E" w:rsidRPr="00CE2E7F" w:rsidRDefault="002034AF" w:rsidP="00193459">
      <w:pPr>
        <w:numPr>
          <w:ilvl w:val="0"/>
          <w:numId w:val="5"/>
        </w:numPr>
        <w:tabs>
          <w:tab w:val="clear" w:pos="851"/>
        </w:tabs>
        <w:ind w:left="567"/>
        <w:rPr>
          <w:rFonts w:ascii="Arial" w:hAnsi="Arial" w:cs="Arial"/>
        </w:rPr>
      </w:pPr>
      <w:r>
        <w:rPr>
          <w:rFonts w:ascii="Arial" w:hAnsi="Arial" w:cs="Arial"/>
        </w:rPr>
        <w:t xml:space="preserve">A motion is a formal proposal for consideration. </w:t>
      </w:r>
      <w:r w:rsidR="00DE282E" w:rsidRPr="00CE2E7F">
        <w:rPr>
          <w:rFonts w:ascii="Arial" w:hAnsi="Arial" w:cs="Arial"/>
        </w:rPr>
        <w:t xml:space="preserve">All motions and amendments moved in debate must be seconded unless moved by the </w:t>
      </w:r>
      <w:r w:rsidR="00BB0328">
        <w:rPr>
          <w:rFonts w:ascii="Arial" w:hAnsi="Arial" w:cs="Arial"/>
        </w:rPr>
        <w:t>chair</w:t>
      </w:r>
      <w:r>
        <w:rPr>
          <w:rFonts w:ascii="Arial" w:hAnsi="Arial" w:cs="Arial"/>
        </w:rPr>
        <w:t xml:space="preserve"> and are then open for discussion.</w:t>
      </w:r>
    </w:p>
    <w:p w14:paraId="236CA257" w14:textId="77777777" w:rsidR="00DE282E" w:rsidRPr="00CE2E7F" w:rsidRDefault="00DE282E" w:rsidP="00193459">
      <w:pPr>
        <w:numPr>
          <w:ilvl w:val="0"/>
          <w:numId w:val="5"/>
        </w:numPr>
        <w:tabs>
          <w:tab w:val="clear" w:pos="851"/>
        </w:tabs>
        <w:ind w:left="567"/>
        <w:rPr>
          <w:rFonts w:ascii="Arial" w:hAnsi="Arial" w:cs="Arial"/>
        </w:rPr>
      </w:pPr>
      <w:r w:rsidRPr="00CE2E7F">
        <w:rPr>
          <w:rFonts w:ascii="Arial" w:hAnsi="Arial" w:cs="Arial"/>
        </w:rPr>
        <w:t>Motions and amendments once proposed and accepted may not be withdrawn wit</w:t>
      </w:r>
      <w:r w:rsidR="00AA1087">
        <w:rPr>
          <w:rFonts w:ascii="Arial" w:hAnsi="Arial" w:cs="Arial"/>
        </w:rPr>
        <w:t>hout the consent of the meeting</w:t>
      </w:r>
    </w:p>
    <w:p w14:paraId="199CA95E" w14:textId="77777777" w:rsidR="00DE282E" w:rsidRPr="00CE2E7F" w:rsidRDefault="00DE282E" w:rsidP="00193459">
      <w:pPr>
        <w:numPr>
          <w:ilvl w:val="0"/>
          <w:numId w:val="5"/>
        </w:numPr>
        <w:tabs>
          <w:tab w:val="clear" w:pos="851"/>
        </w:tabs>
        <w:ind w:left="567"/>
        <w:rPr>
          <w:rFonts w:ascii="Arial" w:hAnsi="Arial" w:cs="Arial"/>
        </w:rPr>
      </w:pPr>
      <w:r w:rsidRPr="00CE2E7F">
        <w:rPr>
          <w:rFonts w:ascii="Arial" w:hAnsi="Arial" w:cs="Arial"/>
        </w:rPr>
        <w:t>No further amendments may be accepted unt</w:t>
      </w:r>
      <w:r w:rsidR="00AA1087">
        <w:rPr>
          <w:rFonts w:ascii="Arial" w:hAnsi="Arial" w:cs="Arial"/>
        </w:rPr>
        <w:t>il the first one is disposed of</w:t>
      </w:r>
    </w:p>
    <w:p w14:paraId="2A1A32BF" w14:textId="77777777" w:rsidR="00DE282E" w:rsidRPr="00CE2E7F" w:rsidRDefault="00DE282E" w:rsidP="00193459">
      <w:pPr>
        <w:numPr>
          <w:ilvl w:val="0"/>
          <w:numId w:val="5"/>
        </w:numPr>
        <w:tabs>
          <w:tab w:val="clear" w:pos="851"/>
        </w:tabs>
        <w:ind w:left="567"/>
        <w:rPr>
          <w:rFonts w:ascii="Arial" w:hAnsi="Arial" w:cs="Arial"/>
        </w:rPr>
      </w:pPr>
      <w:r w:rsidRPr="00CE2E7F">
        <w:rPr>
          <w:rFonts w:ascii="Arial" w:hAnsi="Arial" w:cs="Arial"/>
        </w:rPr>
        <w:t>The mover</w:t>
      </w:r>
      <w:r w:rsidR="00AA1087">
        <w:rPr>
          <w:rFonts w:ascii="Arial" w:hAnsi="Arial" w:cs="Arial"/>
        </w:rPr>
        <w:t xml:space="preserve"> of a motion has right of reply</w:t>
      </w:r>
    </w:p>
    <w:p w14:paraId="4A199AAF" w14:textId="77777777" w:rsidR="00DE282E" w:rsidRDefault="00DE282E" w:rsidP="00193459">
      <w:pPr>
        <w:numPr>
          <w:ilvl w:val="0"/>
          <w:numId w:val="5"/>
        </w:numPr>
        <w:tabs>
          <w:tab w:val="clear" w:pos="851"/>
        </w:tabs>
        <w:ind w:left="567"/>
        <w:rPr>
          <w:rFonts w:ascii="Arial" w:hAnsi="Arial" w:cs="Arial"/>
        </w:rPr>
      </w:pPr>
      <w:r w:rsidRPr="00CE2E7F">
        <w:rPr>
          <w:rFonts w:ascii="Arial" w:hAnsi="Arial" w:cs="Arial"/>
        </w:rPr>
        <w:t>A matter already discussed may not be reintroduced at the same meeting in any guise or by w</w:t>
      </w:r>
      <w:r w:rsidR="00AA1087">
        <w:rPr>
          <w:rFonts w:ascii="Arial" w:hAnsi="Arial" w:cs="Arial"/>
        </w:rPr>
        <w:t>ay of an amendment</w:t>
      </w:r>
    </w:p>
    <w:p w14:paraId="5350087C" w14:textId="77777777" w:rsidR="00FC204F" w:rsidRPr="00CE2E7F" w:rsidRDefault="00FC204F" w:rsidP="00FC204F">
      <w:pPr>
        <w:rPr>
          <w:rFonts w:ascii="Arial" w:hAnsi="Arial" w:cs="Arial"/>
        </w:rPr>
      </w:pPr>
    </w:p>
    <w:p w14:paraId="40625FE1" w14:textId="77777777" w:rsidR="00FC204F" w:rsidRPr="006D3A01" w:rsidRDefault="00FC204F" w:rsidP="00FC204F">
      <w:pPr>
        <w:rPr>
          <w:rFonts w:ascii="Arial" w:hAnsi="Arial" w:cs="Arial"/>
          <w:b/>
        </w:rPr>
      </w:pPr>
      <w:r w:rsidRPr="006D3A01">
        <w:rPr>
          <w:rFonts w:ascii="Arial" w:hAnsi="Arial" w:cs="Arial"/>
          <w:b/>
        </w:rPr>
        <w:t>Tabling documents</w:t>
      </w:r>
    </w:p>
    <w:p w14:paraId="1905049F" w14:textId="77777777" w:rsidR="00FC204F" w:rsidRDefault="00FC204F" w:rsidP="00193459">
      <w:pPr>
        <w:numPr>
          <w:ilvl w:val="0"/>
          <w:numId w:val="44"/>
        </w:numPr>
        <w:rPr>
          <w:rFonts w:ascii="Arial" w:hAnsi="Arial" w:cs="Arial"/>
        </w:rPr>
      </w:pPr>
      <w:r w:rsidRPr="00FC204F">
        <w:rPr>
          <w:rFonts w:ascii="Arial" w:hAnsi="Arial" w:cs="Arial"/>
        </w:rPr>
        <w:t>When written information is used in support of a discussion, it should be tabled so that it can be examined by those present. It then forms part of the official record.</w:t>
      </w:r>
    </w:p>
    <w:p w14:paraId="708EFEFB" w14:textId="77777777" w:rsidR="00F15C5A" w:rsidRDefault="00F15C5A" w:rsidP="00F15C5A">
      <w:pPr>
        <w:rPr>
          <w:rFonts w:ascii="Arial" w:hAnsi="Arial" w:cs="Arial"/>
          <w:u w:val="single"/>
        </w:rPr>
      </w:pPr>
    </w:p>
    <w:p w14:paraId="38D8DE5E" w14:textId="77777777" w:rsidR="00F15C5A" w:rsidRPr="006D3A01" w:rsidRDefault="00290A07" w:rsidP="00F15C5A">
      <w:pPr>
        <w:rPr>
          <w:rFonts w:ascii="Arial" w:hAnsi="Arial" w:cs="Arial"/>
          <w:b/>
        </w:rPr>
      </w:pPr>
      <w:r>
        <w:rPr>
          <w:rFonts w:ascii="Arial" w:hAnsi="Arial" w:cs="Arial"/>
          <w:b/>
        </w:rPr>
        <w:br w:type="page"/>
      </w:r>
      <w:r w:rsidR="00F15C5A" w:rsidRPr="006D3A01">
        <w:rPr>
          <w:rFonts w:ascii="Arial" w:hAnsi="Arial" w:cs="Arial"/>
          <w:b/>
        </w:rPr>
        <w:lastRenderedPageBreak/>
        <w:t>Correspondence</w:t>
      </w:r>
    </w:p>
    <w:p w14:paraId="72D7874C" w14:textId="77777777" w:rsidR="00F15C5A" w:rsidRPr="00F15C5A" w:rsidRDefault="00F15C5A" w:rsidP="00193459">
      <w:pPr>
        <w:numPr>
          <w:ilvl w:val="0"/>
          <w:numId w:val="44"/>
        </w:numPr>
        <w:rPr>
          <w:rFonts w:ascii="Arial" w:hAnsi="Arial" w:cs="Arial"/>
        </w:rPr>
      </w:pPr>
      <w:r>
        <w:rPr>
          <w:rFonts w:ascii="Arial" w:hAnsi="Arial" w:cs="Arial"/>
        </w:rPr>
        <w:t>The board should have access to all correspondence. Correspondence that requires the board to take some action should be photocopied/scanned and distributed prior to the meeting. Other correspondence can be listed and tabled so that trustees can read it if required.</w:t>
      </w:r>
    </w:p>
    <w:p w14:paraId="516E75EE" w14:textId="77777777" w:rsidR="00DE282E" w:rsidRPr="00CE2E7F" w:rsidRDefault="00DE282E" w:rsidP="00DE282E">
      <w:pPr>
        <w:rPr>
          <w:rFonts w:ascii="Arial" w:hAnsi="Arial" w:cs="Arial"/>
        </w:rPr>
      </w:pPr>
    </w:p>
    <w:p w14:paraId="15AF071A" w14:textId="77777777" w:rsidR="00DE282E" w:rsidRPr="006D3A01" w:rsidRDefault="00DE282E" w:rsidP="00DE282E">
      <w:pPr>
        <w:ind w:left="284" w:hanging="284"/>
        <w:rPr>
          <w:rFonts w:ascii="Arial" w:hAnsi="Arial" w:cs="Arial"/>
          <w:b/>
        </w:rPr>
      </w:pPr>
      <w:r w:rsidRPr="006D3A01">
        <w:rPr>
          <w:rFonts w:ascii="Arial" w:hAnsi="Arial" w:cs="Arial"/>
          <w:b/>
        </w:rPr>
        <w:t>Termination of debate:</w:t>
      </w:r>
    </w:p>
    <w:p w14:paraId="76B0298A" w14:textId="77777777" w:rsidR="00DE282E" w:rsidRPr="00FC204F" w:rsidRDefault="00DE282E" w:rsidP="00193459">
      <w:pPr>
        <w:numPr>
          <w:ilvl w:val="0"/>
          <w:numId w:val="6"/>
        </w:numPr>
        <w:tabs>
          <w:tab w:val="clear" w:pos="851"/>
        </w:tabs>
        <w:ind w:left="567"/>
        <w:rPr>
          <w:rFonts w:ascii="Arial" w:hAnsi="Arial" w:cs="Arial"/>
          <w:b/>
        </w:rPr>
      </w:pPr>
      <w:r w:rsidRPr="00CE2E7F">
        <w:rPr>
          <w:rFonts w:ascii="Arial" w:hAnsi="Arial" w:cs="Arial"/>
        </w:rPr>
        <w:t>All decisions are to be taken by open voting by all trustees present.</w:t>
      </w:r>
    </w:p>
    <w:p w14:paraId="5F367CB5" w14:textId="77777777" w:rsidR="00FC204F" w:rsidRDefault="00FC204F" w:rsidP="00FC204F">
      <w:pPr>
        <w:rPr>
          <w:rFonts w:ascii="Arial" w:hAnsi="Arial" w:cs="Arial"/>
        </w:rPr>
      </w:pPr>
    </w:p>
    <w:p w14:paraId="485B030C" w14:textId="77777777" w:rsidR="00FC204F" w:rsidRPr="006D3A01" w:rsidRDefault="00FC204F" w:rsidP="00FC204F">
      <w:pPr>
        <w:rPr>
          <w:rFonts w:ascii="Arial" w:hAnsi="Arial" w:cs="Arial"/>
          <w:b/>
        </w:rPr>
      </w:pPr>
      <w:r w:rsidRPr="006D3A01">
        <w:rPr>
          <w:rFonts w:ascii="Arial" w:hAnsi="Arial" w:cs="Arial"/>
          <w:b/>
        </w:rPr>
        <w:t>Lying on the table</w:t>
      </w:r>
    </w:p>
    <w:p w14:paraId="6690AE49" w14:textId="77777777" w:rsidR="00FC204F" w:rsidRPr="00FC204F" w:rsidRDefault="00FC204F" w:rsidP="00193459">
      <w:pPr>
        <w:numPr>
          <w:ilvl w:val="0"/>
          <w:numId w:val="44"/>
        </w:numPr>
        <w:rPr>
          <w:rFonts w:ascii="Arial" w:hAnsi="Arial" w:cs="Arial"/>
          <w:b/>
        </w:rPr>
      </w:pPr>
      <w:r w:rsidRPr="00FC204F">
        <w:rPr>
          <w:rFonts w:ascii="Arial" w:hAnsi="Arial" w:cs="Arial"/>
        </w:rPr>
        <w:t xml:space="preserve">When a matter cannot be resolved, or when further information is necessary before a decision can be made, the matter can be left unresolved for future discussion. </w:t>
      </w:r>
    </w:p>
    <w:p w14:paraId="577B18EF" w14:textId="77777777" w:rsidR="00DE282E" w:rsidRDefault="00DE282E" w:rsidP="00DE282E">
      <w:pPr>
        <w:rPr>
          <w:rFonts w:ascii="Arial" w:hAnsi="Arial" w:cs="Arial"/>
          <w:u w:val="single"/>
        </w:rPr>
      </w:pPr>
    </w:p>
    <w:p w14:paraId="287870AD" w14:textId="77777777" w:rsidR="0056515E" w:rsidRPr="006D3A01" w:rsidRDefault="0056515E" w:rsidP="00DE282E">
      <w:pPr>
        <w:rPr>
          <w:rFonts w:ascii="Arial" w:hAnsi="Arial" w:cs="Arial"/>
          <w:b/>
        </w:rPr>
      </w:pPr>
      <w:r w:rsidRPr="006D3A01">
        <w:rPr>
          <w:rFonts w:ascii="Arial" w:hAnsi="Arial" w:cs="Arial"/>
          <w:b/>
        </w:rPr>
        <w:t>Points of order</w:t>
      </w:r>
    </w:p>
    <w:p w14:paraId="2F876D3F" w14:textId="77777777" w:rsidR="0056515E" w:rsidRDefault="0056515E" w:rsidP="00193459">
      <w:pPr>
        <w:numPr>
          <w:ilvl w:val="0"/>
          <w:numId w:val="44"/>
        </w:numPr>
        <w:rPr>
          <w:rFonts w:ascii="Arial" w:hAnsi="Arial" w:cs="Arial"/>
        </w:rPr>
      </w:pPr>
      <w:r>
        <w:rPr>
          <w:rFonts w:ascii="Arial" w:hAnsi="Arial" w:cs="Arial"/>
        </w:rPr>
        <w:t>Points of order are questions directed to the chair which require an answer or a ruling. They are not open to debate and usually relate to the rules for the running of a meeting.</w:t>
      </w:r>
    </w:p>
    <w:p w14:paraId="7976DFE7" w14:textId="77777777" w:rsidR="0056515E" w:rsidRPr="0056515E" w:rsidRDefault="0056515E" w:rsidP="0056515E">
      <w:pPr>
        <w:rPr>
          <w:rFonts w:ascii="Arial" w:hAnsi="Arial" w:cs="Arial"/>
        </w:rPr>
      </w:pPr>
      <w:r>
        <w:rPr>
          <w:rFonts w:ascii="Arial" w:hAnsi="Arial" w:cs="Arial"/>
        </w:rPr>
        <w:t xml:space="preserve"> </w:t>
      </w:r>
    </w:p>
    <w:p w14:paraId="60788ED6" w14:textId="77777777" w:rsidR="00DE282E" w:rsidRPr="006D3A01" w:rsidRDefault="00DE282E" w:rsidP="00DE282E">
      <w:pPr>
        <w:rPr>
          <w:rFonts w:ascii="Arial" w:hAnsi="Arial" w:cs="Arial"/>
          <w:b/>
        </w:rPr>
      </w:pPr>
      <w:r w:rsidRPr="006D3A01">
        <w:rPr>
          <w:rFonts w:ascii="Arial" w:hAnsi="Arial" w:cs="Arial"/>
          <w:b/>
        </w:rPr>
        <w:t xml:space="preserve">Suspension of </w:t>
      </w:r>
      <w:r w:rsidR="00FC204F" w:rsidRPr="006D3A01">
        <w:rPr>
          <w:rFonts w:ascii="Arial" w:hAnsi="Arial" w:cs="Arial"/>
          <w:b/>
        </w:rPr>
        <w:t>m</w:t>
      </w:r>
      <w:r w:rsidRPr="006D3A01">
        <w:rPr>
          <w:rFonts w:ascii="Arial" w:hAnsi="Arial" w:cs="Arial"/>
          <w:b/>
        </w:rPr>
        <w:t xml:space="preserve">eeting </w:t>
      </w:r>
      <w:r w:rsidR="00FC204F" w:rsidRPr="006D3A01">
        <w:rPr>
          <w:rFonts w:ascii="Arial" w:hAnsi="Arial" w:cs="Arial"/>
          <w:b/>
        </w:rPr>
        <w:t>p</w:t>
      </w:r>
      <w:r w:rsidRPr="006D3A01">
        <w:rPr>
          <w:rFonts w:ascii="Arial" w:hAnsi="Arial" w:cs="Arial"/>
          <w:b/>
        </w:rPr>
        <w:t>rocedures:</w:t>
      </w:r>
    </w:p>
    <w:p w14:paraId="0C0C9391" w14:textId="77777777" w:rsidR="00DE282E" w:rsidRPr="00CE2E7F" w:rsidRDefault="00AA1087" w:rsidP="00193459">
      <w:pPr>
        <w:numPr>
          <w:ilvl w:val="0"/>
          <w:numId w:val="6"/>
        </w:numPr>
        <w:tabs>
          <w:tab w:val="clear" w:pos="851"/>
        </w:tabs>
        <w:ind w:left="567"/>
        <w:rPr>
          <w:rFonts w:ascii="Arial" w:hAnsi="Arial" w:cs="Arial"/>
        </w:rPr>
      </w:pPr>
      <w:r>
        <w:rPr>
          <w:rFonts w:ascii="Arial" w:hAnsi="Arial" w:cs="Arial"/>
        </w:rPr>
        <w:t>The board’s normal meeting procedures</w:t>
      </w:r>
      <w:r w:rsidR="00DE282E" w:rsidRPr="00CE2E7F">
        <w:rPr>
          <w:rFonts w:ascii="Arial" w:hAnsi="Arial" w:cs="Arial"/>
        </w:rPr>
        <w:t xml:space="preserve"> may be suspended by resolution of the meeting.</w:t>
      </w:r>
    </w:p>
    <w:p w14:paraId="5985E3C3" w14:textId="77777777" w:rsidR="00DE282E" w:rsidRPr="00CE2E7F" w:rsidRDefault="00DE282E" w:rsidP="00DE282E">
      <w:pPr>
        <w:rPr>
          <w:rFonts w:ascii="Arial" w:hAnsi="Arial" w:cs="Arial"/>
        </w:rPr>
      </w:pPr>
    </w:p>
    <w:p w14:paraId="007F91A0" w14:textId="77777777" w:rsidR="00DE282E" w:rsidRPr="006D3A01" w:rsidRDefault="00DE282E" w:rsidP="00DE282E">
      <w:pPr>
        <w:rPr>
          <w:rFonts w:ascii="Arial" w:hAnsi="Arial" w:cs="Arial"/>
          <w:b/>
        </w:rPr>
      </w:pPr>
      <w:r w:rsidRPr="006D3A01">
        <w:rPr>
          <w:rFonts w:ascii="Arial" w:hAnsi="Arial" w:cs="Arial"/>
          <w:b/>
        </w:rPr>
        <w:t>Agenda:</w:t>
      </w:r>
    </w:p>
    <w:p w14:paraId="39025C2D" w14:textId="50E36237" w:rsidR="00DE282E" w:rsidRPr="00CE2E7F" w:rsidRDefault="00DE282E" w:rsidP="00193459">
      <w:pPr>
        <w:numPr>
          <w:ilvl w:val="0"/>
          <w:numId w:val="6"/>
        </w:numPr>
        <w:tabs>
          <w:tab w:val="clear" w:pos="851"/>
        </w:tabs>
        <w:ind w:left="567"/>
        <w:rPr>
          <w:rFonts w:ascii="Arial" w:hAnsi="Arial" w:cs="Arial"/>
        </w:rPr>
      </w:pPr>
      <w:r w:rsidRPr="00CE2E7F">
        <w:rPr>
          <w:rFonts w:ascii="Arial" w:hAnsi="Arial" w:cs="Arial"/>
        </w:rPr>
        <w:t xml:space="preserve">Agenda items are to be notified to the </w:t>
      </w:r>
      <w:r w:rsidR="00AD124F" w:rsidRPr="00CE2E7F">
        <w:rPr>
          <w:rFonts w:ascii="Arial" w:hAnsi="Arial" w:cs="Arial"/>
        </w:rPr>
        <w:t>c</w:t>
      </w:r>
      <w:r w:rsidRPr="00CE2E7F">
        <w:rPr>
          <w:rFonts w:ascii="Arial" w:hAnsi="Arial" w:cs="Arial"/>
        </w:rPr>
        <w:t xml:space="preserve">hair </w:t>
      </w:r>
      <w:r w:rsidR="00EE3C0A">
        <w:rPr>
          <w:rFonts w:ascii="Arial" w:hAnsi="Arial" w:cs="Arial"/>
        </w:rPr>
        <w:t>7</w:t>
      </w:r>
      <w:r w:rsidRPr="00CE2E7F">
        <w:rPr>
          <w:rFonts w:ascii="Arial" w:hAnsi="Arial" w:cs="Arial"/>
        </w:rPr>
        <w:t xml:space="preserve"> days prior to the meeting</w:t>
      </w:r>
    </w:p>
    <w:p w14:paraId="2A96F4E7" w14:textId="77777777" w:rsidR="00DE282E" w:rsidRPr="00CE2E7F" w:rsidRDefault="00DE282E" w:rsidP="00193459">
      <w:pPr>
        <w:numPr>
          <w:ilvl w:val="0"/>
          <w:numId w:val="6"/>
        </w:numPr>
        <w:tabs>
          <w:tab w:val="clear" w:pos="851"/>
        </w:tabs>
        <w:ind w:left="567"/>
        <w:rPr>
          <w:rFonts w:ascii="Arial" w:hAnsi="Arial" w:cs="Arial"/>
        </w:rPr>
      </w:pPr>
      <w:r w:rsidRPr="00CE2E7F">
        <w:rPr>
          <w:rFonts w:ascii="Arial" w:hAnsi="Arial" w:cs="Arial"/>
        </w:rPr>
        <w:t xml:space="preserve">Late items will only be accepted with the approval of the </w:t>
      </w:r>
      <w:r w:rsidR="00AD124F" w:rsidRPr="00CE2E7F">
        <w:rPr>
          <w:rFonts w:ascii="Arial" w:hAnsi="Arial" w:cs="Arial"/>
        </w:rPr>
        <w:t>b</w:t>
      </w:r>
      <w:r w:rsidRPr="00CE2E7F">
        <w:rPr>
          <w:rFonts w:ascii="Arial" w:hAnsi="Arial" w:cs="Arial"/>
        </w:rPr>
        <w:t>oard</w:t>
      </w:r>
      <w:r w:rsidR="004A3507">
        <w:rPr>
          <w:rFonts w:ascii="Arial" w:hAnsi="Arial" w:cs="Arial"/>
        </w:rPr>
        <w:t xml:space="preserve"> and in rare circumstances where a decision is urgent</w:t>
      </w:r>
    </w:p>
    <w:p w14:paraId="7C3E1CF4" w14:textId="77777777" w:rsidR="00DE282E" w:rsidRPr="00CE2E7F" w:rsidRDefault="00DE282E" w:rsidP="00193459">
      <w:pPr>
        <w:numPr>
          <w:ilvl w:val="0"/>
          <w:numId w:val="6"/>
        </w:numPr>
        <w:tabs>
          <w:tab w:val="clear" w:pos="851"/>
        </w:tabs>
        <w:ind w:left="567"/>
        <w:rPr>
          <w:rFonts w:ascii="Arial" w:hAnsi="Arial" w:cs="Arial"/>
        </w:rPr>
      </w:pPr>
      <w:r w:rsidRPr="00CE2E7F">
        <w:rPr>
          <w:rFonts w:ascii="Arial" w:hAnsi="Arial" w:cs="Arial"/>
        </w:rPr>
        <w:t xml:space="preserve">The order of the </w:t>
      </w:r>
      <w:r w:rsidR="0011608D">
        <w:rPr>
          <w:rFonts w:ascii="Arial" w:hAnsi="Arial" w:cs="Arial"/>
        </w:rPr>
        <w:t>a</w:t>
      </w:r>
      <w:r w:rsidRPr="00CE2E7F">
        <w:rPr>
          <w:rFonts w:ascii="Arial" w:hAnsi="Arial" w:cs="Arial"/>
        </w:rPr>
        <w:t>genda may be varied by resolution at the meeting.</w:t>
      </w:r>
    </w:p>
    <w:p w14:paraId="75E9B114" w14:textId="77777777" w:rsidR="00DE282E" w:rsidRPr="00CE2E7F" w:rsidRDefault="00DE282E" w:rsidP="00193459">
      <w:pPr>
        <w:numPr>
          <w:ilvl w:val="0"/>
          <w:numId w:val="6"/>
        </w:numPr>
        <w:tabs>
          <w:tab w:val="clear" w:pos="851"/>
        </w:tabs>
        <w:ind w:left="567"/>
        <w:rPr>
          <w:rFonts w:ascii="Arial" w:hAnsi="Arial" w:cs="Arial"/>
        </w:rPr>
      </w:pPr>
      <w:r w:rsidRPr="00CE2E7F">
        <w:rPr>
          <w:rFonts w:ascii="Arial" w:hAnsi="Arial" w:cs="Arial"/>
        </w:rPr>
        <w:t xml:space="preserve">All matters requiring a decision of the </w:t>
      </w:r>
      <w:r w:rsidR="00AD124F" w:rsidRPr="00CE2E7F">
        <w:rPr>
          <w:rFonts w:ascii="Arial" w:hAnsi="Arial" w:cs="Arial"/>
        </w:rPr>
        <w:t>b</w:t>
      </w:r>
      <w:r w:rsidRPr="00CE2E7F">
        <w:rPr>
          <w:rFonts w:ascii="Arial" w:hAnsi="Arial" w:cs="Arial"/>
        </w:rPr>
        <w:t>oard are to be agended as separate meeting items.</w:t>
      </w:r>
    </w:p>
    <w:p w14:paraId="213B3099" w14:textId="77777777" w:rsidR="00DE282E" w:rsidRPr="00CE2E7F" w:rsidRDefault="00DE282E" w:rsidP="00193459">
      <w:pPr>
        <w:numPr>
          <w:ilvl w:val="0"/>
          <w:numId w:val="6"/>
        </w:numPr>
        <w:tabs>
          <w:tab w:val="clear" w:pos="851"/>
        </w:tabs>
        <w:ind w:left="567"/>
        <w:rPr>
          <w:rFonts w:ascii="Arial" w:hAnsi="Arial" w:cs="Arial"/>
        </w:rPr>
      </w:pPr>
      <w:r w:rsidRPr="00CE2E7F">
        <w:rPr>
          <w:rFonts w:ascii="Arial" w:hAnsi="Arial" w:cs="Arial"/>
        </w:rPr>
        <w:t xml:space="preserve">All items in the agenda are to carry a recommended course of action and where appropriate </w:t>
      </w:r>
      <w:r w:rsidR="000F7ED5">
        <w:rPr>
          <w:rFonts w:ascii="Arial" w:hAnsi="Arial" w:cs="Arial"/>
        </w:rPr>
        <w:t xml:space="preserve">be </w:t>
      </w:r>
      <w:r w:rsidRPr="00CE2E7F">
        <w:rPr>
          <w:rFonts w:ascii="Arial" w:hAnsi="Arial" w:cs="Arial"/>
        </w:rPr>
        <w:t>supplemented by supporting material in the agended documentation.</w:t>
      </w:r>
    </w:p>
    <w:p w14:paraId="76C41972" w14:textId="77777777" w:rsidR="00DE282E" w:rsidRPr="00CE2E7F" w:rsidRDefault="00DE282E" w:rsidP="00193459">
      <w:pPr>
        <w:numPr>
          <w:ilvl w:val="0"/>
          <w:numId w:val="6"/>
        </w:numPr>
        <w:tabs>
          <w:tab w:val="clear" w:pos="851"/>
        </w:tabs>
        <w:ind w:left="567"/>
        <w:rPr>
          <w:rFonts w:ascii="Arial" w:hAnsi="Arial" w:cs="Arial"/>
        </w:rPr>
      </w:pPr>
      <w:r w:rsidRPr="00CE2E7F">
        <w:rPr>
          <w:rFonts w:ascii="Arial" w:hAnsi="Arial" w:cs="Arial"/>
        </w:rPr>
        <w:t>The agenda is to be collated with the agenda items placed in the agenda order and marked with the agenda number.</w:t>
      </w:r>
    </w:p>
    <w:p w14:paraId="5C112FA3" w14:textId="77777777" w:rsidR="00DE282E" w:rsidRPr="00CE2E7F" w:rsidRDefault="00DE282E" w:rsidP="00193459">
      <w:pPr>
        <w:numPr>
          <w:ilvl w:val="0"/>
          <w:numId w:val="6"/>
        </w:numPr>
        <w:tabs>
          <w:tab w:val="clear" w:pos="851"/>
        </w:tabs>
        <w:ind w:left="567"/>
        <w:rPr>
          <w:rFonts w:ascii="Arial" w:hAnsi="Arial" w:cs="Arial"/>
        </w:rPr>
      </w:pPr>
      <w:r w:rsidRPr="00CE2E7F">
        <w:rPr>
          <w:rFonts w:ascii="Arial" w:hAnsi="Arial" w:cs="Arial"/>
        </w:rPr>
        <w:t>Papers requiring reading and consideration will not normally be accepted if tabled at the meeting.</w:t>
      </w:r>
    </w:p>
    <w:p w14:paraId="1A5D588F" w14:textId="77777777" w:rsidR="00DE282E" w:rsidRPr="00CE2E7F" w:rsidRDefault="00DE282E" w:rsidP="00193459">
      <w:pPr>
        <w:numPr>
          <w:ilvl w:val="0"/>
          <w:numId w:val="6"/>
        </w:numPr>
        <w:tabs>
          <w:tab w:val="clear" w:pos="851"/>
        </w:tabs>
        <w:ind w:left="567"/>
        <w:rPr>
          <w:rFonts w:ascii="Arial" w:hAnsi="Arial" w:cs="Arial"/>
        </w:rPr>
      </w:pPr>
      <w:r w:rsidRPr="00CE2E7F">
        <w:rPr>
          <w:rFonts w:ascii="Arial" w:hAnsi="Arial" w:cs="Arial"/>
        </w:rPr>
        <w:t xml:space="preserve">Papers and reports are to be sent to the board </w:t>
      </w:r>
      <w:r w:rsidR="00BD69DA">
        <w:rPr>
          <w:rFonts w:ascii="Arial" w:hAnsi="Arial" w:cs="Arial"/>
        </w:rPr>
        <w:t>5</w:t>
      </w:r>
      <w:r w:rsidRPr="00CE2E7F">
        <w:rPr>
          <w:rFonts w:ascii="Arial" w:hAnsi="Arial" w:cs="Arial"/>
        </w:rPr>
        <w:t xml:space="preserve"> working days before the meeting</w:t>
      </w:r>
    </w:p>
    <w:p w14:paraId="0A1B1F59" w14:textId="77777777" w:rsidR="00DE282E" w:rsidRPr="00CE2E7F" w:rsidRDefault="00DE282E" w:rsidP="00DE282E">
      <w:pPr>
        <w:ind w:left="284"/>
        <w:rPr>
          <w:rFonts w:ascii="Arial" w:hAnsi="Arial" w:cs="Arial"/>
        </w:rPr>
      </w:pPr>
    </w:p>
    <w:p w14:paraId="4D8E520D" w14:textId="77777777" w:rsidR="00DE282E" w:rsidRPr="006D3A01" w:rsidRDefault="00DE282E" w:rsidP="00DE282E">
      <w:pPr>
        <w:rPr>
          <w:rFonts w:ascii="Arial" w:hAnsi="Arial" w:cs="Arial"/>
          <w:b/>
        </w:rPr>
      </w:pPr>
      <w:r w:rsidRPr="006D3A01">
        <w:rPr>
          <w:rFonts w:ascii="Arial" w:hAnsi="Arial" w:cs="Arial"/>
          <w:b/>
        </w:rPr>
        <w:t>Minutes</w:t>
      </w:r>
    </w:p>
    <w:p w14:paraId="67EEA9D1" w14:textId="77777777" w:rsidR="00DE282E" w:rsidRPr="00CE2E7F" w:rsidRDefault="00DE282E" w:rsidP="00193459">
      <w:pPr>
        <w:numPr>
          <w:ilvl w:val="0"/>
          <w:numId w:val="6"/>
        </w:numPr>
        <w:tabs>
          <w:tab w:val="clear" w:pos="851"/>
          <w:tab w:val="num" w:pos="284"/>
        </w:tabs>
        <w:ind w:left="567"/>
        <w:rPr>
          <w:rFonts w:ascii="Arial" w:hAnsi="Arial" w:cs="Arial"/>
        </w:rPr>
      </w:pPr>
      <w:r w:rsidRPr="00CE2E7F">
        <w:rPr>
          <w:rFonts w:ascii="Arial" w:hAnsi="Arial" w:cs="Arial"/>
        </w:rPr>
        <w:t xml:space="preserve">The </w:t>
      </w:r>
      <w:r w:rsidR="00AD124F" w:rsidRPr="00CE2E7F">
        <w:rPr>
          <w:rFonts w:ascii="Arial" w:hAnsi="Arial" w:cs="Arial"/>
        </w:rPr>
        <w:t>principal</w:t>
      </w:r>
      <w:r w:rsidRPr="00CE2E7F">
        <w:rPr>
          <w:rFonts w:ascii="Arial" w:hAnsi="Arial" w:cs="Arial"/>
        </w:rPr>
        <w:t xml:space="preserve"> is to </w:t>
      </w:r>
      <w:r w:rsidR="004A3507">
        <w:rPr>
          <w:rFonts w:ascii="Arial" w:hAnsi="Arial" w:cs="Arial"/>
        </w:rPr>
        <w:t xml:space="preserve">ensure that </w:t>
      </w:r>
      <w:r w:rsidRPr="00CE2E7F">
        <w:rPr>
          <w:rFonts w:ascii="Arial" w:hAnsi="Arial" w:cs="Arial"/>
        </w:rPr>
        <w:t xml:space="preserve">secretarial services </w:t>
      </w:r>
      <w:r w:rsidR="004A3507">
        <w:rPr>
          <w:rFonts w:ascii="Arial" w:hAnsi="Arial" w:cs="Arial"/>
        </w:rPr>
        <w:t xml:space="preserve">are provided </w:t>
      </w:r>
      <w:r w:rsidRPr="00CE2E7F">
        <w:rPr>
          <w:rFonts w:ascii="Arial" w:hAnsi="Arial" w:cs="Arial"/>
        </w:rPr>
        <w:t xml:space="preserve">to the </w:t>
      </w:r>
      <w:r w:rsidR="00AD124F" w:rsidRPr="00CE2E7F">
        <w:rPr>
          <w:rFonts w:ascii="Arial" w:hAnsi="Arial" w:cs="Arial"/>
        </w:rPr>
        <w:t>b</w:t>
      </w:r>
      <w:r w:rsidRPr="00CE2E7F">
        <w:rPr>
          <w:rFonts w:ascii="Arial" w:hAnsi="Arial" w:cs="Arial"/>
        </w:rPr>
        <w:t>oard.</w:t>
      </w:r>
    </w:p>
    <w:p w14:paraId="49F5A2BF" w14:textId="77777777" w:rsidR="00DE282E" w:rsidRPr="00CE2E7F" w:rsidRDefault="00DE282E" w:rsidP="00193459">
      <w:pPr>
        <w:numPr>
          <w:ilvl w:val="0"/>
          <w:numId w:val="6"/>
        </w:numPr>
        <w:tabs>
          <w:tab w:val="clear" w:pos="851"/>
          <w:tab w:val="num" w:pos="284"/>
        </w:tabs>
        <w:ind w:left="567"/>
        <w:rPr>
          <w:rFonts w:ascii="Arial" w:hAnsi="Arial" w:cs="Arial"/>
        </w:rPr>
      </w:pPr>
      <w:r w:rsidRPr="00CE2E7F">
        <w:rPr>
          <w:rFonts w:ascii="Arial" w:hAnsi="Arial" w:cs="Arial"/>
        </w:rPr>
        <w:t>The minutes are to clearly show resolutions and action points and who is to complete the action.</w:t>
      </w:r>
    </w:p>
    <w:p w14:paraId="6F7161D6" w14:textId="77777777" w:rsidR="00DE282E" w:rsidRPr="00CE2E7F" w:rsidRDefault="00DE282E" w:rsidP="00193459">
      <w:pPr>
        <w:numPr>
          <w:ilvl w:val="0"/>
          <w:numId w:val="6"/>
        </w:numPr>
        <w:tabs>
          <w:tab w:val="clear" w:pos="851"/>
          <w:tab w:val="num" w:pos="284"/>
        </w:tabs>
        <w:ind w:left="567"/>
        <w:rPr>
          <w:rFonts w:ascii="Arial" w:hAnsi="Arial" w:cs="Arial"/>
        </w:rPr>
      </w:pPr>
      <w:r w:rsidRPr="00CE2E7F">
        <w:rPr>
          <w:rFonts w:ascii="Arial" w:hAnsi="Arial" w:cs="Arial"/>
        </w:rPr>
        <w:t xml:space="preserve">A draft set of minutes is to be completed and sent to the </w:t>
      </w:r>
      <w:r w:rsidR="00AD124F" w:rsidRPr="00CE2E7F">
        <w:rPr>
          <w:rFonts w:ascii="Arial" w:hAnsi="Arial" w:cs="Arial"/>
        </w:rPr>
        <w:t>c</w:t>
      </w:r>
      <w:r w:rsidRPr="00CE2E7F">
        <w:rPr>
          <w:rFonts w:ascii="Arial" w:hAnsi="Arial" w:cs="Arial"/>
        </w:rPr>
        <w:t xml:space="preserve">hair for approval within </w:t>
      </w:r>
      <w:r w:rsidR="004B6E93">
        <w:rPr>
          <w:rFonts w:ascii="Arial" w:hAnsi="Arial" w:cs="Arial"/>
        </w:rPr>
        <w:t>3</w:t>
      </w:r>
      <w:r w:rsidRPr="00CE2E7F">
        <w:rPr>
          <w:rFonts w:ascii="Arial" w:hAnsi="Arial" w:cs="Arial"/>
        </w:rPr>
        <w:t xml:space="preserve"> working days of the board meeting before being distributed to trustees within </w:t>
      </w:r>
      <w:r w:rsidR="004B6E93">
        <w:rPr>
          <w:rFonts w:ascii="Arial" w:hAnsi="Arial" w:cs="Arial"/>
        </w:rPr>
        <w:t>5</w:t>
      </w:r>
      <w:r w:rsidRPr="00CE2E7F">
        <w:rPr>
          <w:rFonts w:ascii="Arial" w:hAnsi="Arial" w:cs="Arial"/>
        </w:rPr>
        <w:t xml:space="preserve"> working days of the meeting.</w:t>
      </w:r>
    </w:p>
    <w:p w14:paraId="6BC33085" w14:textId="77777777" w:rsidR="00C20A8D" w:rsidRPr="00CE2E7F" w:rsidRDefault="00C20A8D" w:rsidP="00C20A8D">
      <w:pPr>
        <w:jc w:val="center"/>
      </w:pPr>
    </w:p>
    <w:p w14:paraId="3A29602B"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605B2337" w14:textId="77777777" w:rsidR="00AC53E4" w:rsidRDefault="00AC53E4" w:rsidP="00DB76B1">
      <w:pPr>
        <w:rPr>
          <w:rFonts w:ascii="Arial" w:hAnsi="Arial" w:cs="Arial"/>
          <w:lang w:val="en-US"/>
        </w:rPr>
      </w:pPr>
    </w:p>
    <w:p w14:paraId="2362EDC4" w14:textId="77777777" w:rsidR="009A334D" w:rsidRDefault="0041722E" w:rsidP="009A334D">
      <w:pPr>
        <w:rPr>
          <w:rFonts w:ascii="Arial" w:hAnsi="Arial" w:cs="Arial"/>
          <w:i/>
        </w:rPr>
      </w:pPr>
      <w:r>
        <w:rPr>
          <w:rFonts w:ascii="Arial Black" w:hAnsi="Arial Black" w:cs="Arial"/>
        </w:rPr>
        <w:t xml:space="preserve">15.1 </w:t>
      </w:r>
      <w:r w:rsidR="009A334D" w:rsidRPr="009A334D">
        <w:rPr>
          <w:rFonts w:ascii="Arial Black" w:hAnsi="Arial Black" w:cs="Arial"/>
        </w:rPr>
        <w:t>Public Attending Board Meetings Procedure</w:t>
      </w:r>
      <w:r w:rsidR="009A334D">
        <w:rPr>
          <w:rFonts w:ascii="Arial" w:hAnsi="Arial" w:cs="Arial"/>
          <w:i/>
        </w:rPr>
        <w:t xml:space="preserve"> </w:t>
      </w:r>
    </w:p>
    <w:p w14:paraId="25484A8D" w14:textId="77777777" w:rsidR="009A334D" w:rsidRDefault="009A334D" w:rsidP="009A334D">
      <w:pPr>
        <w:rPr>
          <w:rFonts w:ascii="Arial" w:hAnsi="Arial" w:cs="Arial"/>
          <w:i/>
        </w:rPr>
      </w:pPr>
    </w:p>
    <w:p w14:paraId="6160CE99" w14:textId="77777777" w:rsidR="009A334D" w:rsidRPr="009A334D" w:rsidRDefault="00C67379" w:rsidP="009A334D">
      <w:pPr>
        <w:rPr>
          <w:rFonts w:ascii="Arial" w:hAnsi="Arial" w:cs="Arial"/>
          <w:lang w:val="en-US"/>
        </w:rPr>
      </w:pPr>
      <w:r>
        <w:rPr>
          <w:rFonts w:ascii="Arial" w:hAnsi="Arial" w:cs="Arial"/>
          <w:lang w:val="en-US"/>
        </w:rPr>
        <w:t xml:space="preserve">The board of trustees </w:t>
      </w:r>
      <w:r w:rsidR="009A334D" w:rsidRPr="009A334D">
        <w:rPr>
          <w:rFonts w:ascii="Arial" w:hAnsi="Arial" w:cs="Arial"/>
          <w:lang w:val="en-US"/>
        </w:rPr>
        <w:t>welcome</w:t>
      </w:r>
      <w:r>
        <w:rPr>
          <w:rFonts w:ascii="Arial" w:hAnsi="Arial" w:cs="Arial"/>
          <w:lang w:val="en-US"/>
        </w:rPr>
        <w:t>s</w:t>
      </w:r>
      <w:r w:rsidR="009A334D" w:rsidRPr="009A334D">
        <w:rPr>
          <w:rFonts w:ascii="Arial" w:hAnsi="Arial" w:cs="Arial"/>
          <w:lang w:val="en-US"/>
        </w:rPr>
        <w:t xml:space="preserve"> public presence at </w:t>
      </w:r>
      <w:r>
        <w:rPr>
          <w:rFonts w:ascii="Arial" w:hAnsi="Arial" w:cs="Arial"/>
          <w:lang w:val="en-US"/>
        </w:rPr>
        <w:t>board</w:t>
      </w:r>
      <w:r w:rsidR="009A334D" w:rsidRPr="009A334D">
        <w:rPr>
          <w:rFonts w:ascii="Arial" w:hAnsi="Arial" w:cs="Arial"/>
          <w:lang w:val="en-US"/>
        </w:rPr>
        <w:t xml:space="preserve"> meetings and hope</w:t>
      </w:r>
      <w:r>
        <w:rPr>
          <w:rFonts w:ascii="Arial" w:hAnsi="Arial" w:cs="Arial"/>
          <w:lang w:val="en-US"/>
        </w:rPr>
        <w:t>s</w:t>
      </w:r>
      <w:r w:rsidR="009A334D" w:rsidRPr="009A334D">
        <w:rPr>
          <w:rFonts w:ascii="Arial" w:hAnsi="Arial" w:cs="Arial"/>
          <w:lang w:val="en-US"/>
        </w:rPr>
        <w:t xml:space="preserve"> that </w:t>
      </w:r>
      <w:r w:rsidR="00BE17DE">
        <w:rPr>
          <w:rFonts w:ascii="Arial" w:hAnsi="Arial" w:cs="Arial"/>
          <w:lang w:val="en-US"/>
        </w:rPr>
        <w:t xml:space="preserve">members of the public </w:t>
      </w:r>
      <w:r w:rsidR="009A334D" w:rsidRPr="009A334D">
        <w:rPr>
          <w:rFonts w:ascii="Arial" w:hAnsi="Arial" w:cs="Arial"/>
          <w:lang w:val="en-US"/>
        </w:rPr>
        <w:t xml:space="preserve">enjoy </w:t>
      </w:r>
      <w:r w:rsidR="003A1FDC">
        <w:rPr>
          <w:rFonts w:ascii="Arial" w:hAnsi="Arial" w:cs="Arial"/>
          <w:lang w:val="en-US"/>
        </w:rPr>
        <w:t>their</w:t>
      </w:r>
      <w:r>
        <w:rPr>
          <w:rFonts w:ascii="Arial" w:hAnsi="Arial" w:cs="Arial"/>
          <w:lang w:val="en-US"/>
        </w:rPr>
        <w:t xml:space="preserve"> time observing</w:t>
      </w:r>
      <w:r w:rsidR="009A334D" w:rsidRPr="009A334D">
        <w:rPr>
          <w:rFonts w:ascii="Arial" w:hAnsi="Arial" w:cs="Arial"/>
          <w:lang w:val="en-US"/>
        </w:rPr>
        <w:t xml:space="preserve"> board meeting</w:t>
      </w:r>
      <w:r>
        <w:rPr>
          <w:rFonts w:ascii="Arial" w:hAnsi="Arial" w:cs="Arial"/>
          <w:lang w:val="en-US"/>
        </w:rPr>
        <w:t>s</w:t>
      </w:r>
      <w:r w:rsidR="009A334D" w:rsidRPr="009A334D">
        <w:rPr>
          <w:rFonts w:ascii="Arial" w:hAnsi="Arial" w:cs="Arial"/>
          <w:lang w:val="en-US"/>
        </w:rPr>
        <w:t xml:space="preserve">. </w:t>
      </w:r>
    </w:p>
    <w:p w14:paraId="59E2B971" w14:textId="77777777" w:rsidR="009A334D" w:rsidRPr="009A334D" w:rsidRDefault="009A334D" w:rsidP="009A334D">
      <w:pPr>
        <w:rPr>
          <w:rFonts w:ascii="Arial" w:hAnsi="Arial" w:cs="Arial"/>
          <w:lang w:val="en-US"/>
        </w:rPr>
      </w:pPr>
    </w:p>
    <w:p w14:paraId="69F11989" w14:textId="77777777" w:rsidR="009A334D" w:rsidRPr="009A334D" w:rsidRDefault="009A334D" w:rsidP="009A334D">
      <w:pPr>
        <w:rPr>
          <w:rFonts w:ascii="Arial" w:hAnsi="Arial" w:cs="Arial"/>
          <w:lang w:val="en-US"/>
        </w:rPr>
      </w:pPr>
      <w:r w:rsidRPr="009A334D">
        <w:rPr>
          <w:rFonts w:ascii="Arial" w:hAnsi="Arial" w:cs="Arial"/>
          <w:lang w:val="en-US"/>
        </w:rPr>
        <w:t xml:space="preserve">In order that </w:t>
      </w:r>
      <w:r w:rsidR="00C67379">
        <w:rPr>
          <w:rFonts w:ascii="Arial" w:hAnsi="Arial" w:cs="Arial"/>
          <w:lang w:val="en-US"/>
        </w:rPr>
        <w:t xml:space="preserve">members of the public </w:t>
      </w:r>
      <w:r w:rsidRPr="009A334D">
        <w:rPr>
          <w:rFonts w:ascii="Arial" w:hAnsi="Arial" w:cs="Arial"/>
          <w:lang w:val="en-US"/>
        </w:rPr>
        <w:t xml:space="preserve">understand the rules that apply to </w:t>
      </w:r>
      <w:r w:rsidR="00C67379">
        <w:rPr>
          <w:rFonts w:ascii="Arial" w:hAnsi="Arial" w:cs="Arial"/>
          <w:lang w:val="en-US"/>
        </w:rPr>
        <w:t>then</w:t>
      </w:r>
      <w:r w:rsidRPr="009A334D">
        <w:rPr>
          <w:rFonts w:ascii="Arial" w:hAnsi="Arial" w:cs="Arial"/>
          <w:lang w:val="en-US"/>
        </w:rPr>
        <w:t xml:space="preserve"> attending </w:t>
      </w:r>
      <w:r w:rsidR="00C67379">
        <w:rPr>
          <w:rFonts w:ascii="Arial" w:hAnsi="Arial" w:cs="Arial"/>
          <w:lang w:val="en-US"/>
        </w:rPr>
        <w:t>board</w:t>
      </w:r>
      <w:r w:rsidRPr="009A334D">
        <w:rPr>
          <w:rFonts w:ascii="Arial" w:hAnsi="Arial" w:cs="Arial"/>
          <w:lang w:val="en-US"/>
        </w:rPr>
        <w:t xml:space="preserve"> meetings </w:t>
      </w:r>
      <w:r w:rsidR="00C67379">
        <w:rPr>
          <w:rFonts w:ascii="Arial" w:hAnsi="Arial" w:cs="Arial"/>
          <w:lang w:val="en-US"/>
        </w:rPr>
        <w:t>these</w:t>
      </w:r>
      <w:r w:rsidR="003A1FDC">
        <w:rPr>
          <w:rFonts w:ascii="Arial" w:hAnsi="Arial" w:cs="Arial"/>
          <w:lang w:val="en-US"/>
        </w:rPr>
        <w:t xml:space="preserve"> procedures </w:t>
      </w:r>
      <w:r w:rsidR="00C67379">
        <w:rPr>
          <w:rFonts w:ascii="Arial" w:hAnsi="Arial" w:cs="Arial"/>
          <w:lang w:val="en-US"/>
        </w:rPr>
        <w:t>will</w:t>
      </w:r>
      <w:r w:rsidR="003A1FDC">
        <w:rPr>
          <w:rFonts w:ascii="Arial" w:hAnsi="Arial" w:cs="Arial"/>
          <w:lang w:val="en-US"/>
        </w:rPr>
        <w:t xml:space="preserve"> be provided</w:t>
      </w:r>
      <w:r w:rsidR="00C67379">
        <w:rPr>
          <w:rFonts w:ascii="Arial" w:hAnsi="Arial" w:cs="Arial"/>
          <w:lang w:val="en-US"/>
        </w:rPr>
        <w:t xml:space="preserve"> and followed unless otherwise authori</w:t>
      </w:r>
      <w:r w:rsidR="00862E68">
        <w:rPr>
          <w:rFonts w:ascii="Arial" w:hAnsi="Arial" w:cs="Arial"/>
          <w:lang w:val="en-US"/>
        </w:rPr>
        <w:t>s</w:t>
      </w:r>
      <w:r w:rsidR="00C67379">
        <w:rPr>
          <w:rFonts w:ascii="Arial" w:hAnsi="Arial" w:cs="Arial"/>
          <w:lang w:val="en-US"/>
        </w:rPr>
        <w:t>ed by the board</w:t>
      </w:r>
      <w:r w:rsidR="003A1FDC">
        <w:rPr>
          <w:rFonts w:ascii="Arial" w:hAnsi="Arial" w:cs="Arial"/>
          <w:lang w:val="en-US"/>
        </w:rPr>
        <w:t>.</w:t>
      </w:r>
    </w:p>
    <w:p w14:paraId="616D95C7" w14:textId="77777777" w:rsidR="009A334D" w:rsidRPr="009A334D" w:rsidRDefault="009A334D" w:rsidP="009A334D">
      <w:pPr>
        <w:rPr>
          <w:rFonts w:ascii="Arial" w:hAnsi="Arial" w:cs="Arial"/>
          <w:lang w:val="en-US"/>
        </w:rPr>
      </w:pPr>
    </w:p>
    <w:p w14:paraId="4417DA8B" w14:textId="77777777" w:rsidR="009A334D" w:rsidRPr="009A334D" w:rsidRDefault="009A334D" w:rsidP="00193459">
      <w:pPr>
        <w:numPr>
          <w:ilvl w:val="0"/>
          <w:numId w:val="39"/>
        </w:numPr>
        <w:rPr>
          <w:rFonts w:ascii="Arial" w:hAnsi="Arial" w:cs="Arial"/>
          <w:lang w:val="en-US"/>
        </w:rPr>
      </w:pPr>
      <w:r w:rsidRPr="009A334D">
        <w:rPr>
          <w:rFonts w:ascii="Arial" w:hAnsi="Arial" w:cs="Arial"/>
          <w:lang w:val="en-US"/>
        </w:rPr>
        <w:t>Board meetings are not public meetings but meetings held in public.</w:t>
      </w:r>
    </w:p>
    <w:p w14:paraId="6227EBDF" w14:textId="77777777" w:rsidR="009A334D" w:rsidRPr="009A334D" w:rsidRDefault="009A334D" w:rsidP="00193459">
      <w:pPr>
        <w:numPr>
          <w:ilvl w:val="0"/>
          <w:numId w:val="39"/>
        </w:numPr>
        <w:rPr>
          <w:rFonts w:ascii="Arial" w:hAnsi="Arial" w:cs="Arial"/>
          <w:lang w:val="en-US"/>
        </w:rPr>
      </w:pPr>
      <w:r w:rsidRPr="009A334D">
        <w:rPr>
          <w:rFonts w:ascii="Arial" w:hAnsi="Arial" w:cs="Arial"/>
          <w:lang w:val="en-US"/>
        </w:rPr>
        <w:t>If the meeting moves to exclude the public (</w:t>
      </w:r>
      <w:r w:rsidR="00AA1087">
        <w:rPr>
          <w:rFonts w:ascii="Arial" w:hAnsi="Arial" w:cs="Arial"/>
          <w:lang w:val="en-US"/>
        </w:rPr>
        <w:t>u</w:t>
      </w:r>
      <w:r w:rsidRPr="009A334D">
        <w:rPr>
          <w:rFonts w:ascii="Arial" w:hAnsi="Arial" w:cs="Arial"/>
          <w:lang w:val="en-US"/>
        </w:rPr>
        <w:t>sually this is to protect the privacy of individuals) then you will be asked to leave the meeting until this aspect of business has been concluded.</w:t>
      </w:r>
    </w:p>
    <w:p w14:paraId="3090C100" w14:textId="77777777" w:rsidR="009A334D" w:rsidRPr="009A334D" w:rsidRDefault="009A334D" w:rsidP="00193459">
      <w:pPr>
        <w:numPr>
          <w:ilvl w:val="0"/>
          <w:numId w:val="39"/>
        </w:numPr>
        <w:rPr>
          <w:rFonts w:ascii="Arial" w:hAnsi="Arial" w:cs="Arial"/>
          <w:lang w:val="en-US"/>
        </w:rPr>
      </w:pPr>
      <w:r w:rsidRPr="009A334D">
        <w:rPr>
          <w:rFonts w:ascii="Arial" w:hAnsi="Arial" w:cs="Arial"/>
          <w:lang w:val="en-US"/>
        </w:rPr>
        <w:t>Members of the public may request speaking rights on a particular subject that is on the agenda. Preferably this request has been made in advance.</w:t>
      </w:r>
      <w:r w:rsidR="00D468A8">
        <w:rPr>
          <w:rFonts w:ascii="Arial" w:hAnsi="Arial" w:cs="Arial"/>
          <w:lang w:val="en-US"/>
        </w:rPr>
        <w:t xml:space="preserve"> Public participation is at the discretion of the </w:t>
      </w:r>
      <w:r w:rsidR="00AA1087">
        <w:rPr>
          <w:rFonts w:ascii="Arial" w:hAnsi="Arial" w:cs="Arial"/>
          <w:lang w:val="en-US"/>
        </w:rPr>
        <w:t>board</w:t>
      </w:r>
      <w:r w:rsidR="00D468A8">
        <w:rPr>
          <w:rFonts w:ascii="Arial" w:hAnsi="Arial" w:cs="Arial"/>
          <w:lang w:val="en-US"/>
        </w:rPr>
        <w:t>.</w:t>
      </w:r>
      <w:r w:rsidRPr="009A334D">
        <w:rPr>
          <w:rFonts w:ascii="Arial" w:hAnsi="Arial" w:cs="Arial"/>
          <w:lang w:val="en-US"/>
        </w:rPr>
        <w:tab/>
        <w:t xml:space="preserve"> </w:t>
      </w:r>
    </w:p>
    <w:p w14:paraId="3C48E18F" w14:textId="77777777" w:rsidR="009A334D" w:rsidRPr="009A334D" w:rsidRDefault="009A334D" w:rsidP="00193459">
      <w:pPr>
        <w:numPr>
          <w:ilvl w:val="0"/>
          <w:numId w:val="39"/>
        </w:numPr>
        <w:rPr>
          <w:rFonts w:ascii="Arial" w:hAnsi="Arial" w:cs="Arial"/>
          <w:lang w:val="en-US"/>
        </w:rPr>
      </w:pPr>
      <w:r w:rsidRPr="009A334D">
        <w:rPr>
          <w:rFonts w:ascii="Arial" w:hAnsi="Arial" w:cs="Arial"/>
          <w:lang w:val="en-US"/>
        </w:rPr>
        <w:t>Speakers shall be restricted to a maximum of 3 minutes each</w:t>
      </w:r>
      <w:r w:rsidR="00D468A8">
        <w:rPr>
          <w:rFonts w:ascii="Arial" w:hAnsi="Arial" w:cs="Arial"/>
          <w:lang w:val="en-US"/>
        </w:rPr>
        <w:t xml:space="preserve"> per subject</w:t>
      </w:r>
      <w:r w:rsidRPr="009A334D">
        <w:rPr>
          <w:rFonts w:ascii="Arial" w:hAnsi="Arial" w:cs="Arial"/>
          <w:lang w:val="en-US"/>
        </w:rPr>
        <w:t xml:space="preserve">, with a time limit of fifteen minutes per </w:t>
      </w:r>
      <w:r w:rsidR="00D468A8">
        <w:rPr>
          <w:rFonts w:ascii="Arial" w:hAnsi="Arial" w:cs="Arial"/>
          <w:lang w:val="en-US"/>
        </w:rPr>
        <w:t>interest group.</w:t>
      </w:r>
    </w:p>
    <w:p w14:paraId="53020C81" w14:textId="77777777" w:rsidR="009A334D" w:rsidRPr="009A334D" w:rsidRDefault="009A334D" w:rsidP="00193459">
      <w:pPr>
        <w:numPr>
          <w:ilvl w:val="0"/>
          <w:numId w:val="39"/>
        </w:numPr>
        <w:rPr>
          <w:rFonts w:ascii="Arial" w:hAnsi="Arial" w:cs="Arial"/>
          <w:lang w:val="en-US"/>
        </w:rPr>
      </w:pPr>
      <w:r w:rsidRPr="009A334D">
        <w:rPr>
          <w:rFonts w:ascii="Arial" w:hAnsi="Arial" w:cs="Arial"/>
          <w:lang w:val="en-US"/>
        </w:rPr>
        <w:t xml:space="preserve">No more than </w:t>
      </w:r>
      <w:r w:rsidR="00BD69DA">
        <w:rPr>
          <w:rFonts w:ascii="Arial" w:hAnsi="Arial" w:cs="Arial"/>
          <w:lang w:val="en-US"/>
        </w:rPr>
        <w:t>five</w:t>
      </w:r>
      <w:r w:rsidRPr="009A334D">
        <w:rPr>
          <w:rFonts w:ascii="Arial" w:hAnsi="Arial" w:cs="Arial"/>
          <w:lang w:val="en-US"/>
        </w:rPr>
        <w:t xml:space="preserve"> speakers on any one topic.</w:t>
      </w:r>
    </w:p>
    <w:p w14:paraId="10A69DBD" w14:textId="77777777" w:rsidR="009A334D" w:rsidRPr="009A334D" w:rsidRDefault="009A334D" w:rsidP="00193459">
      <w:pPr>
        <w:numPr>
          <w:ilvl w:val="0"/>
          <w:numId w:val="39"/>
        </w:numPr>
        <w:rPr>
          <w:rFonts w:ascii="Arial" w:hAnsi="Arial" w:cs="Arial"/>
          <w:lang w:val="en-US"/>
        </w:rPr>
      </w:pPr>
      <w:r w:rsidRPr="009A334D">
        <w:rPr>
          <w:rFonts w:ascii="Arial" w:hAnsi="Arial" w:cs="Arial"/>
          <w:lang w:val="en-US"/>
        </w:rPr>
        <w:t>Speakers are not to question the board and must speak to the topic.</w:t>
      </w:r>
    </w:p>
    <w:p w14:paraId="62FE0C36" w14:textId="77777777" w:rsidR="009A334D" w:rsidRPr="009A334D" w:rsidRDefault="009A334D" w:rsidP="00193459">
      <w:pPr>
        <w:numPr>
          <w:ilvl w:val="0"/>
          <w:numId w:val="39"/>
        </w:numPr>
        <w:rPr>
          <w:rFonts w:ascii="Arial" w:hAnsi="Arial" w:cs="Arial"/>
          <w:lang w:val="en-US"/>
        </w:rPr>
      </w:pPr>
      <w:r w:rsidRPr="009A334D">
        <w:rPr>
          <w:rFonts w:ascii="Arial" w:hAnsi="Arial" w:cs="Arial"/>
          <w:lang w:val="en-US"/>
        </w:rPr>
        <w:t>Board members will not address questions or statements to speakers.</w:t>
      </w:r>
    </w:p>
    <w:p w14:paraId="4727686E" w14:textId="77777777" w:rsidR="009A334D" w:rsidRPr="009A334D" w:rsidRDefault="009A334D" w:rsidP="00193459">
      <w:pPr>
        <w:numPr>
          <w:ilvl w:val="0"/>
          <w:numId w:val="39"/>
        </w:numPr>
        <w:rPr>
          <w:rFonts w:ascii="Arial" w:hAnsi="Arial" w:cs="Arial"/>
          <w:lang w:val="en-US"/>
        </w:rPr>
      </w:pPr>
      <w:r w:rsidRPr="009A334D">
        <w:rPr>
          <w:rFonts w:ascii="Arial" w:hAnsi="Arial" w:cs="Arial"/>
          <w:lang w:val="en-US"/>
        </w:rPr>
        <w:lastRenderedPageBreak/>
        <w:t>Speakers shall not be disrespectful, offensive, or make malicious statements or claims.</w:t>
      </w:r>
    </w:p>
    <w:p w14:paraId="4DDE249E" w14:textId="77777777" w:rsidR="00F736ED" w:rsidRDefault="009A334D" w:rsidP="00193459">
      <w:pPr>
        <w:numPr>
          <w:ilvl w:val="0"/>
          <w:numId w:val="39"/>
        </w:numPr>
        <w:rPr>
          <w:rFonts w:ascii="Arial" w:hAnsi="Arial" w:cs="Arial"/>
          <w:lang w:val="en-US"/>
        </w:rPr>
      </w:pPr>
      <w:r w:rsidRPr="009A334D">
        <w:rPr>
          <w:rFonts w:ascii="Arial" w:hAnsi="Arial" w:cs="Arial"/>
          <w:lang w:val="en-US"/>
        </w:rPr>
        <w:t xml:space="preserve">If the chair believes that any of these have occurred or the speaker has gone over time they will be asked to </w:t>
      </w:r>
      <w:r w:rsidR="003A7D44">
        <w:rPr>
          <w:rFonts w:ascii="Arial" w:hAnsi="Arial" w:cs="Arial"/>
          <w:lang w:val="en-US"/>
        </w:rPr>
        <w:t>finish</w:t>
      </w:r>
      <w:r w:rsidR="00AA1087">
        <w:rPr>
          <w:rFonts w:ascii="Arial" w:hAnsi="Arial" w:cs="Arial"/>
          <w:lang w:val="en-US"/>
        </w:rPr>
        <w:t>.</w:t>
      </w:r>
    </w:p>
    <w:p w14:paraId="5E2FA760" w14:textId="77777777" w:rsidR="00F736ED" w:rsidRDefault="00F736ED" w:rsidP="00F736ED">
      <w:pPr>
        <w:ind w:left="360"/>
        <w:rPr>
          <w:rFonts w:ascii="Arial" w:hAnsi="Arial" w:cs="Arial"/>
          <w:lang w:val="en-US"/>
        </w:rPr>
      </w:pPr>
    </w:p>
    <w:p w14:paraId="6534EFE1" w14:textId="77777777" w:rsidR="00F736ED" w:rsidRDefault="00F736ED" w:rsidP="00F736ED">
      <w:pPr>
        <w:ind w:left="360"/>
        <w:rPr>
          <w:rFonts w:ascii="Arial" w:hAnsi="Arial" w:cs="Arial"/>
          <w:lang w:val="en-US"/>
        </w:rPr>
      </w:pPr>
      <w:r w:rsidRPr="00200671">
        <w:rPr>
          <w:rFonts w:ascii="Arial" w:hAnsi="Arial" w:cs="Arial"/>
          <w:b/>
          <w:lang w:val="en-US"/>
        </w:rPr>
        <w:t>Please note</w:t>
      </w:r>
      <w:r>
        <w:rPr>
          <w:rFonts w:ascii="Arial" w:hAnsi="Arial" w:cs="Arial"/>
          <w:lang w:val="en-US"/>
        </w:rPr>
        <w:t>: Members of the public include staff</w:t>
      </w:r>
      <w:r w:rsidR="00161C6D">
        <w:rPr>
          <w:rFonts w:ascii="Arial" w:hAnsi="Arial" w:cs="Arial"/>
          <w:lang w:val="en-US"/>
        </w:rPr>
        <w:t>, students</w:t>
      </w:r>
      <w:r>
        <w:rPr>
          <w:rFonts w:ascii="Arial" w:hAnsi="Arial" w:cs="Arial"/>
          <w:lang w:val="en-US"/>
        </w:rPr>
        <w:t xml:space="preserve"> and parents of the school who are not trustees on the board.</w:t>
      </w:r>
    </w:p>
    <w:p w14:paraId="3AE37B0E" w14:textId="77777777" w:rsidR="009A334D" w:rsidRDefault="009A334D" w:rsidP="00F736ED">
      <w:pPr>
        <w:ind w:left="360"/>
        <w:rPr>
          <w:rFonts w:ascii="Arial" w:hAnsi="Arial" w:cs="Arial"/>
          <w:lang w:val="en-US"/>
        </w:rPr>
      </w:pPr>
    </w:p>
    <w:p w14:paraId="43F4ACA4"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1C8FE047" w14:textId="77777777" w:rsidR="00AC53E4" w:rsidRPr="00290A07" w:rsidRDefault="00AC53E4" w:rsidP="00DB76B1">
      <w:pPr>
        <w:rPr>
          <w:rFonts w:ascii="Arial" w:hAnsi="Arial" w:cs="Arial"/>
        </w:rPr>
      </w:pPr>
    </w:p>
    <w:p w14:paraId="569BCF52" w14:textId="77777777" w:rsidR="00DB76B1" w:rsidRPr="00780959" w:rsidRDefault="0041722E" w:rsidP="00DB76B1">
      <w:pPr>
        <w:rPr>
          <w:rFonts w:ascii="Arial Black" w:hAnsi="Arial Black" w:cs="Arial"/>
        </w:rPr>
      </w:pPr>
      <w:r>
        <w:rPr>
          <w:rFonts w:ascii="Arial Black" w:hAnsi="Arial Black" w:cs="Arial"/>
        </w:rPr>
        <w:t xml:space="preserve">15.2 </w:t>
      </w:r>
      <w:r w:rsidR="00DB76B1" w:rsidRPr="00780959">
        <w:rPr>
          <w:rFonts w:ascii="Arial Black" w:hAnsi="Arial Black" w:cs="Arial"/>
        </w:rPr>
        <w:t>Meeting Agenda</w:t>
      </w:r>
    </w:p>
    <w:p w14:paraId="326D5A3A" w14:textId="77777777" w:rsidR="00DB76B1" w:rsidRDefault="00DB76B1" w:rsidP="00DB76B1">
      <w:pPr>
        <w:rPr>
          <w:rFonts w:ascii="Arial" w:hAnsi="Arial" w:cs="Arial"/>
          <w:sz w:val="24"/>
          <w:szCs w:val="24"/>
        </w:rPr>
      </w:pPr>
    </w:p>
    <w:p w14:paraId="282B29F4" w14:textId="77777777" w:rsidR="00DB76B1" w:rsidRDefault="00DB76B1" w:rsidP="00DB76B1">
      <w:pPr>
        <w:rPr>
          <w:rFonts w:ascii="Arial" w:hAnsi="Arial" w:cs="Arial"/>
        </w:rPr>
      </w:pPr>
      <w:r w:rsidRPr="00CE2E7F">
        <w:rPr>
          <w:rFonts w:ascii="Arial" w:hAnsi="Arial" w:cs="Arial"/>
        </w:rPr>
        <w:t>A typical agenda will be as follows.</w:t>
      </w:r>
    </w:p>
    <w:p w14:paraId="1AF5490A" w14:textId="77777777" w:rsidR="00692E27" w:rsidRDefault="00692E27" w:rsidP="00DB76B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1495"/>
        <w:gridCol w:w="1041"/>
        <w:gridCol w:w="1161"/>
      </w:tblGrid>
      <w:tr w:rsidR="00692E27" w:rsidRPr="000E4C6E" w14:paraId="506C5562" w14:textId="77777777" w:rsidTr="000E4C6E">
        <w:tc>
          <w:tcPr>
            <w:tcW w:w="9968" w:type="dxa"/>
            <w:gridSpan w:val="4"/>
            <w:shd w:val="clear" w:color="auto" w:fill="auto"/>
          </w:tcPr>
          <w:p w14:paraId="4EFFBE7A" w14:textId="77777777" w:rsidR="00200671" w:rsidRDefault="00200671" w:rsidP="000E4C6E">
            <w:pPr>
              <w:jc w:val="center"/>
              <w:rPr>
                <w:rFonts w:ascii="Arial" w:hAnsi="Arial" w:cs="Arial"/>
                <w:b/>
                <w:lang w:val="en-AU"/>
              </w:rPr>
            </w:pPr>
          </w:p>
          <w:p w14:paraId="443B30DA" w14:textId="77777777" w:rsidR="00692E27" w:rsidRPr="000E4C6E" w:rsidRDefault="00692E27" w:rsidP="000E4C6E">
            <w:pPr>
              <w:jc w:val="center"/>
              <w:rPr>
                <w:rFonts w:ascii="Arial" w:hAnsi="Arial" w:cs="Arial"/>
                <w:b/>
                <w:lang w:val="en-AU"/>
              </w:rPr>
            </w:pPr>
            <w:r w:rsidRPr="000E4C6E">
              <w:rPr>
                <w:rFonts w:ascii="Arial" w:hAnsi="Arial" w:cs="Arial"/>
                <w:b/>
                <w:lang w:val="en-AU"/>
              </w:rPr>
              <w:t>Board of Trustees Meeting Agenda – date</w:t>
            </w:r>
          </w:p>
          <w:p w14:paraId="2DCDEF91" w14:textId="77777777" w:rsidR="00692E27" w:rsidRPr="000E4C6E" w:rsidRDefault="00692E27" w:rsidP="000E4C6E">
            <w:pPr>
              <w:jc w:val="center"/>
              <w:rPr>
                <w:rFonts w:ascii="Arial" w:hAnsi="Arial" w:cs="Arial"/>
              </w:rPr>
            </w:pPr>
          </w:p>
        </w:tc>
      </w:tr>
      <w:tr w:rsidR="00692E27" w:rsidRPr="000E4C6E" w14:paraId="5CC97AEC" w14:textId="77777777" w:rsidTr="000E4C6E">
        <w:tc>
          <w:tcPr>
            <w:tcW w:w="5590" w:type="dxa"/>
            <w:shd w:val="clear" w:color="auto" w:fill="auto"/>
          </w:tcPr>
          <w:p w14:paraId="671463EB" w14:textId="77777777" w:rsidR="00692E27" w:rsidRPr="000E4C6E" w:rsidRDefault="00692E27" w:rsidP="00DB76B1">
            <w:pPr>
              <w:rPr>
                <w:rFonts w:ascii="Arial" w:hAnsi="Arial" w:cs="Arial"/>
              </w:rPr>
            </w:pPr>
          </w:p>
        </w:tc>
        <w:tc>
          <w:tcPr>
            <w:tcW w:w="1644" w:type="dxa"/>
            <w:shd w:val="clear" w:color="auto" w:fill="auto"/>
          </w:tcPr>
          <w:p w14:paraId="144A2DFA" w14:textId="77777777" w:rsidR="00692E27" w:rsidRPr="000E4C6E" w:rsidRDefault="00692E27" w:rsidP="000E4C6E">
            <w:pPr>
              <w:jc w:val="center"/>
              <w:rPr>
                <w:rFonts w:ascii="Arial" w:hAnsi="Arial" w:cs="Arial"/>
                <w:b/>
              </w:rPr>
            </w:pPr>
            <w:r w:rsidRPr="000E4C6E">
              <w:rPr>
                <w:rFonts w:ascii="Arial" w:hAnsi="Arial" w:cs="Arial"/>
                <w:b/>
              </w:rPr>
              <w:t>Policy Reference:</w:t>
            </w:r>
          </w:p>
        </w:tc>
        <w:tc>
          <w:tcPr>
            <w:tcW w:w="1325" w:type="dxa"/>
            <w:shd w:val="clear" w:color="auto" w:fill="auto"/>
          </w:tcPr>
          <w:p w14:paraId="7CD2901B" w14:textId="77777777" w:rsidR="00692E27" w:rsidRPr="000E4C6E" w:rsidRDefault="00692E27" w:rsidP="000E4C6E">
            <w:pPr>
              <w:jc w:val="center"/>
              <w:rPr>
                <w:rFonts w:ascii="Arial" w:hAnsi="Arial" w:cs="Arial"/>
                <w:b/>
              </w:rPr>
            </w:pPr>
            <w:r w:rsidRPr="000E4C6E">
              <w:rPr>
                <w:rFonts w:ascii="Arial" w:hAnsi="Arial" w:cs="Arial"/>
                <w:b/>
              </w:rPr>
              <w:t>Led by:</w:t>
            </w:r>
          </w:p>
        </w:tc>
        <w:tc>
          <w:tcPr>
            <w:tcW w:w="1409" w:type="dxa"/>
            <w:shd w:val="clear" w:color="auto" w:fill="auto"/>
          </w:tcPr>
          <w:p w14:paraId="34EF562B" w14:textId="77777777" w:rsidR="00692E27" w:rsidRPr="000E4C6E" w:rsidRDefault="00692E27" w:rsidP="000E4C6E">
            <w:pPr>
              <w:jc w:val="center"/>
              <w:rPr>
                <w:rFonts w:ascii="Arial" w:hAnsi="Arial" w:cs="Arial"/>
                <w:b/>
              </w:rPr>
            </w:pPr>
            <w:r w:rsidRPr="000E4C6E">
              <w:rPr>
                <w:rFonts w:ascii="Arial" w:hAnsi="Arial" w:cs="Arial"/>
                <w:b/>
              </w:rPr>
              <w:t>Time:</w:t>
            </w:r>
          </w:p>
        </w:tc>
      </w:tr>
      <w:tr w:rsidR="00692E27" w:rsidRPr="000E4C6E" w14:paraId="4AF55552" w14:textId="77777777" w:rsidTr="000E4C6E">
        <w:tc>
          <w:tcPr>
            <w:tcW w:w="5590" w:type="dxa"/>
            <w:shd w:val="clear" w:color="auto" w:fill="auto"/>
          </w:tcPr>
          <w:p w14:paraId="387D9EA1" w14:textId="77777777" w:rsidR="00692E27" w:rsidRPr="000E4C6E" w:rsidRDefault="00692E27" w:rsidP="00193459">
            <w:pPr>
              <w:widowControl w:val="0"/>
              <w:numPr>
                <w:ilvl w:val="0"/>
                <w:numId w:val="40"/>
              </w:numPr>
              <w:tabs>
                <w:tab w:val="clear" w:pos="720"/>
                <w:tab w:val="num" w:pos="426"/>
                <w:tab w:val="left" w:pos="7085"/>
              </w:tabs>
              <w:spacing w:line="360" w:lineRule="auto"/>
              <w:ind w:hanging="720"/>
              <w:rPr>
                <w:rFonts w:ascii="Arial" w:hAnsi="Arial" w:cs="Arial"/>
                <w:u w:val="single"/>
                <w:lang w:val="en-AU"/>
              </w:rPr>
            </w:pPr>
            <w:r w:rsidRPr="000E4C6E">
              <w:rPr>
                <w:rFonts w:ascii="Arial" w:hAnsi="Arial" w:cs="Arial"/>
                <w:u w:val="single"/>
                <w:lang w:val="en-AU"/>
              </w:rPr>
              <w:t>Administration</w:t>
            </w:r>
          </w:p>
          <w:p w14:paraId="463B59BC" w14:textId="77777777" w:rsidR="00692E27" w:rsidRPr="000E4C6E" w:rsidRDefault="00692E27" w:rsidP="00193459">
            <w:pPr>
              <w:widowControl w:val="0"/>
              <w:numPr>
                <w:ilvl w:val="1"/>
                <w:numId w:val="40"/>
              </w:numPr>
              <w:tabs>
                <w:tab w:val="left" w:pos="426"/>
                <w:tab w:val="left" w:pos="7085"/>
              </w:tabs>
              <w:spacing w:line="360" w:lineRule="auto"/>
              <w:rPr>
                <w:rFonts w:ascii="Arial" w:hAnsi="Arial" w:cs="Arial"/>
                <w:lang w:val="en-AU"/>
              </w:rPr>
            </w:pPr>
            <w:r w:rsidRPr="000E4C6E">
              <w:rPr>
                <w:rFonts w:ascii="Arial" w:hAnsi="Arial" w:cs="Arial"/>
                <w:lang w:val="en-AU"/>
              </w:rPr>
              <w:t>Present</w:t>
            </w:r>
          </w:p>
          <w:p w14:paraId="6DEE5391" w14:textId="77777777" w:rsidR="00692E27" w:rsidRPr="000E4C6E" w:rsidRDefault="00692E27" w:rsidP="00193459">
            <w:pPr>
              <w:widowControl w:val="0"/>
              <w:numPr>
                <w:ilvl w:val="1"/>
                <w:numId w:val="40"/>
              </w:numPr>
              <w:tabs>
                <w:tab w:val="left" w:pos="7085"/>
              </w:tabs>
              <w:spacing w:line="360" w:lineRule="auto"/>
              <w:rPr>
                <w:rFonts w:ascii="Arial" w:hAnsi="Arial" w:cs="Arial"/>
                <w:lang w:val="en-AU"/>
              </w:rPr>
            </w:pPr>
            <w:r w:rsidRPr="000E4C6E">
              <w:rPr>
                <w:rFonts w:ascii="Arial" w:hAnsi="Arial" w:cs="Arial"/>
                <w:lang w:val="en-AU"/>
              </w:rPr>
              <w:t>Apologies</w:t>
            </w:r>
          </w:p>
          <w:p w14:paraId="6B08CC72" w14:textId="77777777" w:rsidR="00692E27" w:rsidRPr="000E4C6E" w:rsidRDefault="00692E27" w:rsidP="00200671">
            <w:pPr>
              <w:widowControl w:val="0"/>
              <w:numPr>
                <w:ilvl w:val="1"/>
                <w:numId w:val="40"/>
              </w:numPr>
              <w:tabs>
                <w:tab w:val="left" w:pos="7085"/>
              </w:tabs>
              <w:spacing w:line="360" w:lineRule="auto"/>
              <w:rPr>
                <w:rFonts w:ascii="Arial" w:hAnsi="Arial" w:cs="Arial"/>
              </w:rPr>
            </w:pPr>
            <w:r w:rsidRPr="000E4C6E">
              <w:rPr>
                <w:rFonts w:ascii="Arial" w:hAnsi="Arial" w:cs="Arial"/>
                <w:lang w:val="en-AU"/>
              </w:rPr>
              <w:t>Declaration of interests</w:t>
            </w:r>
          </w:p>
        </w:tc>
        <w:tc>
          <w:tcPr>
            <w:tcW w:w="1644" w:type="dxa"/>
            <w:shd w:val="clear" w:color="auto" w:fill="auto"/>
          </w:tcPr>
          <w:p w14:paraId="4B982B79" w14:textId="77777777" w:rsidR="00692E27" w:rsidRPr="000E4C6E" w:rsidRDefault="00692E27" w:rsidP="00DB76B1">
            <w:pPr>
              <w:rPr>
                <w:rFonts w:ascii="Arial" w:hAnsi="Arial" w:cs="Arial"/>
              </w:rPr>
            </w:pPr>
          </w:p>
        </w:tc>
        <w:tc>
          <w:tcPr>
            <w:tcW w:w="1325" w:type="dxa"/>
            <w:shd w:val="clear" w:color="auto" w:fill="auto"/>
          </w:tcPr>
          <w:p w14:paraId="27C896C0" w14:textId="77777777" w:rsidR="00692E27" w:rsidRPr="000E4C6E" w:rsidRDefault="00692E27" w:rsidP="00DB76B1">
            <w:pPr>
              <w:rPr>
                <w:rFonts w:ascii="Arial" w:hAnsi="Arial" w:cs="Arial"/>
              </w:rPr>
            </w:pPr>
          </w:p>
        </w:tc>
        <w:tc>
          <w:tcPr>
            <w:tcW w:w="1409" w:type="dxa"/>
            <w:shd w:val="clear" w:color="auto" w:fill="auto"/>
          </w:tcPr>
          <w:p w14:paraId="554C1CC4" w14:textId="77777777" w:rsidR="00C763AB" w:rsidRPr="000E4C6E" w:rsidRDefault="00C763AB" w:rsidP="000E4C6E">
            <w:pPr>
              <w:jc w:val="center"/>
              <w:rPr>
                <w:rFonts w:ascii="Arial" w:hAnsi="Arial" w:cs="Arial"/>
                <w:lang w:val="en-AU"/>
              </w:rPr>
            </w:pPr>
          </w:p>
          <w:p w14:paraId="63F85CF3" w14:textId="77777777" w:rsidR="00C763AB" w:rsidRPr="000E4C6E" w:rsidRDefault="00C763AB" w:rsidP="000E4C6E">
            <w:pPr>
              <w:jc w:val="center"/>
              <w:rPr>
                <w:rFonts w:ascii="Arial" w:hAnsi="Arial" w:cs="Arial"/>
                <w:lang w:val="en-AU"/>
              </w:rPr>
            </w:pPr>
          </w:p>
          <w:p w14:paraId="4A12B6A3" w14:textId="77777777" w:rsidR="00692E27" w:rsidRPr="000E4C6E" w:rsidRDefault="00692E27" w:rsidP="000E4C6E">
            <w:pPr>
              <w:jc w:val="center"/>
              <w:rPr>
                <w:rFonts w:ascii="Arial" w:hAnsi="Arial" w:cs="Arial"/>
              </w:rPr>
            </w:pPr>
          </w:p>
        </w:tc>
      </w:tr>
      <w:tr w:rsidR="00692E27" w:rsidRPr="000E4C6E" w14:paraId="774CA0AF" w14:textId="77777777" w:rsidTr="000E4C6E">
        <w:tc>
          <w:tcPr>
            <w:tcW w:w="5590" w:type="dxa"/>
            <w:shd w:val="clear" w:color="auto" w:fill="auto"/>
          </w:tcPr>
          <w:p w14:paraId="40D6F6EB" w14:textId="77777777" w:rsidR="00692E27" w:rsidRPr="000E4C6E" w:rsidRDefault="00692E27" w:rsidP="000E4C6E">
            <w:pPr>
              <w:widowControl w:val="0"/>
              <w:tabs>
                <w:tab w:val="left" w:pos="7085"/>
              </w:tabs>
              <w:spacing w:line="360" w:lineRule="auto"/>
              <w:rPr>
                <w:rFonts w:ascii="Arial" w:hAnsi="Arial" w:cs="Arial"/>
                <w:lang w:val="en-AU"/>
              </w:rPr>
            </w:pPr>
            <w:r w:rsidRPr="000E4C6E">
              <w:rPr>
                <w:rFonts w:ascii="Arial" w:hAnsi="Arial" w:cs="Arial"/>
                <w:u w:val="single"/>
                <w:lang w:val="en-AU"/>
              </w:rPr>
              <w:t>2.    Decisions</w:t>
            </w:r>
            <w:r w:rsidRPr="000E4C6E">
              <w:rPr>
                <w:rFonts w:ascii="Arial" w:hAnsi="Arial" w:cs="Arial"/>
                <w:lang w:val="en-AU"/>
              </w:rPr>
              <w:tab/>
            </w:r>
          </w:p>
          <w:p w14:paraId="11CB5DD4" w14:textId="77777777" w:rsidR="00692E27" w:rsidRDefault="00692E27" w:rsidP="00200671">
            <w:pPr>
              <w:ind w:left="851" w:hanging="425"/>
              <w:rPr>
                <w:rFonts w:ascii="Arial" w:hAnsi="Arial" w:cs="Arial"/>
                <w:lang w:val="en-AU"/>
              </w:rPr>
            </w:pPr>
            <w:r w:rsidRPr="000E4C6E">
              <w:rPr>
                <w:rFonts w:ascii="Arial" w:hAnsi="Arial" w:cs="Arial"/>
                <w:lang w:val="en-AU"/>
              </w:rPr>
              <w:t>2.1  Strategic decisions made if required</w:t>
            </w:r>
          </w:p>
          <w:p w14:paraId="41DB5A4B" w14:textId="77777777" w:rsidR="00200671" w:rsidRPr="000E4C6E" w:rsidRDefault="00200671" w:rsidP="00200671">
            <w:pPr>
              <w:ind w:left="851" w:hanging="425"/>
              <w:rPr>
                <w:rFonts w:ascii="Arial" w:hAnsi="Arial" w:cs="Arial"/>
              </w:rPr>
            </w:pPr>
          </w:p>
        </w:tc>
        <w:tc>
          <w:tcPr>
            <w:tcW w:w="1644" w:type="dxa"/>
            <w:shd w:val="clear" w:color="auto" w:fill="auto"/>
          </w:tcPr>
          <w:p w14:paraId="1723C5A4" w14:textId="77777777" w:rsidR="00692E27" w:rsidRPr="000E4C6E" w:rsidRDefault="00C763AB" w:rsidP="003A1FDC">
            <w:pPr>
              <w:jc w:val="center"/>
              <w:rPr>
                <w:rFonts w:ascii="Arial" w:hAnsi="Arial" w:cs="Arial"/>
              </w:rPr>
            </w:pPr>
            <w:r w:rsidRPr="000E4C6E">
              <w:rPr>
                <w:rFonts w:ascii="Arial" w:hAnsi="Arial" w:cs="Arial"/>
              </w:rPr>
              <w:t xml:space="preserve">Policy </w:t>
            </w:r>
            <w:r w:rsidR="003A1FDC">
              <w:rPr>
                <w:rFonts w:ascii="Arial" w:hAnsi="Arial" w:cs="Arial"/>
              </w:rPr>
              <w:t>Reference</w:t>
            </w:r>
          </w:p>
        </w:tc>
        <w:tc>
          <w:tcPr>
            <w:tcW w:w="1325" w:type="dxa"/>
            <w:shd w:val="clear" w:color="auto" w:fill="auto"/>
          </w:tcPr>
          <w:p w14:paraId="5261E89D" w14:textId="77777777" w:rsidR="00692E27" w:rsidRPr="000E4C6E" w:rsidRDefault="00692E27" w:rsidP="00DB76B1">
            <w:pPr>
              <w:rPr>
                <w:rFonts w:ascii="Arial" w:hAnsi="Arial" w:cs="Arial"/>
              </w:rPr>
            </w:pPr>
          </w:p>
        </w:tc>
        <w:tc>
          <w:tcPr>
            <w:tcW w:w="1409" w:type="dxa"/>
            <w:shd w:val="clear" w:color="auto" w:fill="auto"/>
          </w:tcPr>
          <w:p w14:paraId="1125A62E" w14:textId="77777777" w:rsidR="00C763AB" w:rsidRPr="000E4C6E" w:rsidRDefault="00C763AB" w:rsidP="000E4C6E">
            <w:pPr>
              <w:jc w:val="center"/>
              <w:rPr>
                <w:rFonts w:ascii="Arial" w:hAnsi="Arial" w:cs="Arial"/>
                <w:lang w:val="en-AU"/>
              </w:rPr>
            </w:pPr>
          </w:p>
          <w:p w14:paraId="6C64EFB3" w14:textId="77777777" w:rsidR="00692E27" w:rsidRPr="000E4C6E" w:rsidRDefault="00692E27" w:rsidP="000E4C6E">
            <w:pPr>
              <w:jc w:val="center"/>
              <w:rPr>
                <w:rFonts w:ascii="Arial" w:hAnsi="Arial" w:cs="Arial"/>
              </w:rPr>
            </w:pPr>
          </w:p>
        </w:tc>
      </w:tr>
      <w:tr w:rsidR="00692E27" w:rsidRPr="000E4C6E" w14:paraId="1BD118ED" w14:textId="77777777" w:rsidTr="000E4C6E">
        <w:tc>
          <w:tcPr>
            <w:tcW w:w="5590" w:type="dxa"/>
            <w:shd w:val="clear" w:color="auto" w:fill="auto"/>
          </w:tcPr>
          <w:p w14:paraId="51BD40C0" w14:textId="77777777" w:rsidR="00692E27" w:rsidRPr="000E4C6E" w:rsidRDefault="00692E27" w:rsidP="000E4C6E">
            <w:pPr>
              <w:widowControl w:val="0"/>
              <w:spacing w:line="360" w:lineRule="auto"/>
              <w:rPr>
                <w:rFonts w:ascii="Arial" w:hAnsi="Arial" w:cs="Arial"/>
                <w:lang w:val="en-AU"/>
              </w:rPr>
            </w:pPr>
            <w:r w:rsidRPr="000E4C6E">
              <w:rPr>
                <w:rFonts w:ascii="Arial" w:hAnsi="Arial" w:cs="Arial"/>
                <w:u w:val="single"/>
                <w:lang w:val="en-AU"/>
              </w:rPr>
              <w:t>3.    Discussions</w:t>
            </w:r>
          </w:p>
          <w:p w14:paraId="6469E43C" w14:textId="77777777" w:rsidR="00692E27" w:rsidRPr="000E4C6E" w:rsidRDefault="00692E27" w:rsidP="000E4C6E">
            <w:pPr>
              <w:widowControl w:val="0"/>
              <w:spacing w:line="360" w:lineRule="auto"/>
              <w:ind w:left="851" w:hanging="425"/>
              <w:rPr>
                <w:rFonts w:ascii="Arial" w:hAnsi="Arial" w:cs="Arial"/>
                <w:lang w:val="en-AU"/>
              </w:rPr>
            </w:pPr>
            <w:r w:rsidRPr="000E4C6E">
              <w:rPr>
                <w:rFonts w:ascii="Arial" w:hAnsi="Arial" w:cs="Arial"/>
                <w:lang w:val="en-AU"/>
              </w:rPr>
              <w:t>3.1  Ongoing summary of progress to date</w:t>
            </w:r>
            <w:r w:rsidR="002A09BE" w:rsidRPr="000E4C6E">
              <w:rPr>
                <w:rFonts w:ascii="Arial" w:hAnsi="Arial" w:cs="Arial"/>
                <w:lang w:val="en-AU"/>
              </w:rPr>
              <w:t xml:space="preserve"> in relation to </w:t>
            </w:r>
            <w:r w:rsidR="00AA1087">
              <w:rPr>
                <w:rFonts w:ascii="Arial" w:hAnsi="Arial" w:cs="Arial"/>
                <w:lang w:val="en-AU"/>
              </w:rPr>
              <w:t>a</w:t>
            </w:r>
            <w:r w:rsidR="002A09BE" w:rsidRPr="000E4C6E">
              <w:rPr>
                <w:rFonts w:ascii="Arial" w:hAnsi="Arial" w:cs="Arial"/>
                <w:lang w:val="en-AU"/>
              </w:rPr>
              <w:t xml:space="preserve">nnual </w:t>
            </w:r>
            <w:r w:rsidR="00AA1087">
              <w:rPr>
                <w:rFonts w:ascii="Arial" w:hAnsi="Arial" w:cs="Arial"/>
                <w:lang w:val="en-AU"/>
              </w:rPr>
              <w:t>p</w:t>
            </w:r>
            <w:r w:rsidR="002A09BE" w:rsidRPr="000E4C6E">
              <w:rPr>
                <w:rFonts w:ascii="Arial" w:hAnsi="Arial" w:cs="Arial"/>
                <w:lang w:val="en-AU"/>
              </w:rPr>
              <w:t xml:space="preserve">lan </w:t>
            </w:r>
          </w:p>
          <w:p w14:paraId="4D65AD82" w14:textId="29B30751" w:rsidR="00692E27" w:rsidRPr="000E4C6E" w:rsidRDefault="00692E27" w:rsidP="00200671">
            <w:pPr>
              <w:widowControl w:val="0"/>
              <w:spacing w:line="360" w:lineRule="auto"/>
              <w:ind w:left="851" w:hanging="425"/>
              <w:rPr>
                <w:rFonts w:ascii="Arial" w:hAnsi="Arial" w:cs="Arial"/>
              </w:rPr>
            </w:pPr>
            <w:r w:rsidRPr="000E4C6E">
              <w:rPr>
                <w:rFonts w:ascii="Arial" w:hAnsi="Arial" w:cs="Arial"/>
                <w:lang w:val="en-AU"/>
              </w:rPr>
              <w:t xml:space="preserve">3.2   Exploration of </w:t>
            </w:r>
            <w:r w:rsidR="00AA1087">
              <w:rPr>
                <w:rFonts w:ascii="Arial" w:hAnsi="Arial" w:cs="Arial"/>
                <w:lang w:val="en-AU"/>
              </w:rPr>
              <w:t>s</w:t>
            </w:r>
            <w:r w:rsidRPr="000E4C6E">
              <w:rPr>
                <w:rFonts w:ascii="Arial" w:hAnsi="Arial" w:cs="Arial"/>
                <w:lang w:val="en-AU"/>
              </w:rPr>
              <w:t xml:space="preserve">pecial </w:t>
            </w:r>
            <w:r w:rsidR="00AA1087">
              <w:rPr>
                <w:rFonts w:ascii="Arial" w:hAnsi="Arial" w:cs="Arial"/>
                <w:lang w:val="en-AU"/>
              </w:rPr>
              <w:t>i</w:t>
            </w:r>
            <w:r w:rsidRPr="000E4C6E">
              <w:rPr>
                <w:rFonts w:ascii="Arial" w:hAnsi="Arial" w:cs="Arial"/>
                <w:lang w:val="en-AU"/>
              </w:rPr>
              <w:t xml:space="preserve">ssue or </w:t>
            </w:r>
            <w:r w:rsidR="00AA1087">
              <w:rPr>
                <w:rFonts w:ascii="Arial" w:hAnsi="Arial" w:cs="Arial"/>
                <w:lang w:val="en-AU"/>
              </w:rPr>
              <w:t>p</w:t>
            </w:r>
            <w:r w:rsidRPr="000E4C6E">
              <w:rPr>
                <w:rFonts w:ascii="Arial" w:hAnsi="Arial" w:cs="Arial"/>
                <w:lang w:val="en-AU"/>
              </w:rPr>
              <w:t xml:space="preserve">roject </w:t>
            </w:r>
            <w:r w:rsidR="00EE3C0A" w:rsidRPr="000E4C6E">
              <w:rPr>
                <w:rFonts w:ascii="Arial" w:hAnsi="Arial" w:cs="Arial"/>
                <w:lang w:val="en-AU"/>
              </w:rPr>
              <w:t>e.g.</w:t>
            </w:r>
            <w:r w:rsidRPr="000E4C6E">
              <w:rPr>
                <w:rFonts w:ascii="Arial" w:hAnsi="Arial" w:cs="Arial"/>
                <w:lang w:val="en-AU"/>
              </w:rPr>
              <w:t xml:space="preserve"> </w:t>
            </w:r>
            <w:r w:rsidR="00AA1087">
              <w:rPr>
                <w:rFonts w:ascii="Arial" w:hAnsi="Arial" w:cs="Arial"/>
                <w:lang w:val="en-AU"/>
              </w:rPr>
              <w:t>b</w:t>
            </w:r>
            <w:r w:rsidRPr="000E4C6E">
              <w:rPr>
                <w:rFonts w:ascii="Arial" w:hAnsi="Arial" w:cs="Arial"/>
                <w:lang w:val="en-AU"/>
              </w:rPr>
              <w:t xml:space="preserve">udget, </w:t>
            </w:r>
            <w:r w:rsidR="00AA1087">
              <w:rPr>
                <w:rFonts w:ascii="Arial" w:hAnsi="Arial" w:cs="Arial"/>
                <w:lang w:val="en-AU"/>
              </w:rPr>
              <w:t>p</w:t>
            </w:r>
            <w:r w:rsidR="002A09BE" w:rsidRPr="000E4C6E">
              <w:rPr>
                <w:rFonts w:ascii="Arial" w:hAnsi="Arial" w:cs="Arial"/>
                <w:lang w:val="en-AU"/>
              </w:rPr>
              <w:t xml:space="preserve">rincipal </w:t>
            </w:r>
            <w:r w:rsidR="00AA1087">
              <w:rPr>
                <w:rFonts w:ascii="Arial" w:hAnsi="Arial" w:cs="Arial"/>
                <w:lang w:val="en-AU"/>
              </w:rPr>
              <w:t>p</w:t>
            </w:r>
            <w:r w:rsidR="002A09BE" w:rsidRPr="000E4C6E">
              <w:rPr>
                <w:rFonts w:ascii="Arial" w:hAnsi="Arial" w:cs="Arial"/>
                <w:lang w:val="en-AU"/>
              </w:rPr>
              <w:t xml:space="preserve">erformance </w:t>
            </w:r>
            <w:r w:rsidR="00AA1087">
              <w:rPr>
                <w:rFonts w:ascii="Arial" w:hAnsi="Arial" w:cs="Arial"/>
                <w:lang w:val="en-AU"/>
              </w:rPr>
              <w:t>a</w:t>
            </w:r>
            <w:r w:rsidR="002A09BE" w:rsidRPr="000E4C6E">
              <w:rPr>
                <w:rFonts w:ascii="Arial" w:hAnsi="Arial" w:cs="Arial"/>
                <w:lang w:val="en-AU"/>
              </w:rPr>
              <w:t>greement/</w:t>
            </w:r>
            <w:r w:rsidR="00AA1087">
              <w:rPr>
                <w:rFonts w:ascii="Arial" w:hAnsi="Arial" w:cs="Arial"/>
                <w:lang w:val="en-AU"/>
              </w:rPr>
              <w:t>a</w:t>
            </w:r>
            <w:r w:rsidR="002A09BE" w:rsidRPr="000E4C6E">
              <w:rPr>
                <w:rFonts w:ascii="Arial" w:hAnsi="Arial" w:cs="Arial"/>
                <w:lang w:val="en-AU"/>
              </w:rPr>
              <w:t>ppraisal</w:t>
            </w:r>
            <w:r w:rsidR="00AA1087">
              <w:rPr>
                <w:rFonts w:ascii="Arial" w:hAnsi="Arial" w:cs="Arial"/>
                <w:lang w:val="en-AU"/>
              </w:rPr>
              <w:t>, delegations</w:t>
            </w:r>
          </w:p>
        </w:tc>
        <w:tc>
          <w:tcPr>
            <w:tcW w:w="1644" w:type="dxa"/>
            <w:shd w:val="clear" w:color="auto" w:fill="auto"/>
          </w:tcPr>
          <w:p w14:paraId="50BE3AA7" w14:textId="77777777" w:rsidR="00692E27" w:rsidRPr="000E4C6E" w:rsidRDefault="00692E27" w:rsidP="00DB76B1">
            <w:pPr>
              <w:rPr>
                <w:rFonts w:ascii="Arial" w:hAnsi="Arial" w:cs="Arial"/>
              </w:rPr>
            </w:pPr>
          </w:p>
        </w:tc>
        <w:tc>
          <w:tcPr>
            <w:tcW w:w="1325" w:type="dxa"/>
            <w:shd w:val="clear" w:color="auto" w:fill="auto"/>
          </w:tcPr>
          <w:p w14:paraId="2CDCFE1F" w14:textId="77777777" w:rsidR="00692E27" w:rsidRPr="000E4C6E" w:rsidRDefault="00692E27" w:rsidP="00DB76B1">
            <w:pPr>
              <w:rPr>
                <w:rFonts w:ascii="Arial" w:hAnsi="Arial" w:cs="Arial"/>
              </w:rPr>
            </w:pPr>
          </w:p>
        </w:tc>
        <w:tc>
          <w:tcPr>
            <w:tcW w:w="1409" w:type="dxa"/>
            <w:shd w:val="clear" w:color="auto" w:fill="auto"/>
          </w:tcPr>
          <w:p w14:paraId="350DC2DB" w14:textId="77777777" w:rsidR="00C763AB" w:rsidRPr="000E4C6E" w:rsidRDefault="00C763AB" w:rsidP="000E4C6E">
            <w:pPr>
              <w:jc w:val="center"/>
              <w:rPr>
                <w:rFonts w:ascii="Arial" w:hAnsi="Arial" w:cs="Arial"/>
                <w:lang w:val="en-AU"/>
              </w:rPr>
            </w:pPr>
          </w:p>
          <w:p w14:paraId="6BF90BFF" w14:textId="77777777" w:rsidR="00C763AB" w:rsidRPr="000E4C6E" w:rsidRDefault="00C763AB" w:rsidP="000E4C6E">
            <w:pPr>
              <w:jc w:val="center"/>
              <w:rPr>
                <w:rFonts w:ascii="Arial" w:hAnsi="Arial" w:cs="Arial"/>
                <w:lang w:val="en-AU"/>
              </w:rPr>
            </w:pPr>
          </w:p>
          <w:p w14:paraId="4C4E1791" w14:textId="77777777" w:rsidR="00C763AB" w:rsidRPr="000E4C6E" w:rsidRDefault="00C763AB" w:rsidP="000E4C6E">
            <w:pPr>
              <w:jc w:val="center"/>
              <w:rPr>
                <w:rFonts w:ascii="Arial" w:hAnsi="Arial" w:cs="Arial"/>
                <w:lang w:val="en-AU"/>
              </w:rPr>
            </w:pPr>
          </w:p>
          <w:p w14:paraId="6AEAFF19" w14:textId="77777777" w:rsidR="00C763AB" w:rsidRPr="000E4C6E" w:rsidRDefault="00C763AB" w:rsidP="000E4C6E">
            <w:pPr>
              <w:jc w:val="center"/>
              <w:rPr>
                <w:rFonts w:ascii="Arial" w:hAnsi="Arial" w:cs="Arial"/>
                <w:lang w:val="en-AU"/>
              </w:rPr>
            </w:pPr>
          </w:p>
          <w:p w14:paraId="544951B9" w14:textId="77777777" w:rsidR="00692E27" w:rsidRPr="000E4C6E" w:rsidRDefault="00692E27" w:rsidP="000E4C6E">
            <w:pPr>
              <w:jc w:val="center"/>
              <w:rPr>
                <w:rFonts w:ascii="Arial" w:hAnsi="Arial" w:cs="Arial"/>
              </w:rPr>
            </w:pPr>
          </w:p>
        </w:tc>
      </w:tr>
      <w:tr w:rsidR="00692E27" w:rsidRPr="000E4C6E" w14:paraId="0304640F" w14:textId="77777777" w:rsidTr="000E4C6E">
        <w:tc>
          <w:tcPr>
            <w:tcW w:w="5590" w:type="dxa"/>
            <w:shd w:val="clear" w:color="auto" w:fill="auto"/>
          </w:tcPr>
          <w:p w14:paraId="3FB5F318" w14:textId="77777777" w:rsidR="00692E27" w:rsidRPr="000E4C6E" w:rsidRDefault="00C763AB" w:rsidP="000E4C6E">
            <w:pPr>
              <w:widowControl w:val="0"/>
              <w:spacing w:line="360" w:lineRule="auto"/>
              <w:rPr>
                <w:rFonts w:ascii="Arial" w:hAnsi="Arial" w:cs="Arial"/>
                <w:lang w:val="en-AU"/>
              </w:rPr>
            </w:pPr>
            <w:r w:rsidRPr="000E4C6E">
              <w:rPr>
                <w:rFonts w:ascii="Arial" w:hAnsi="Arial" w:cs="Arial"/>
                <w:u w:val="single"/>
                <w:lang w:val="en-AU"/>
              </w:rPr>
              <w:t xml:space="preserve">4.     </w:t>
            </w:r>
            <w:r w:rsidR="00692E27" w:rsidRPr="000E4C6E">
              <w:rPr>
                <w:rFonts w:ascii="Arial" w:hAnsi="Arial" w:cs="Arial"/>
                <w:u w:val="single"/>
                <w:lang w:val="en-AU"/>
              </w:rPr>
              <w:t>Monitoring</w:t>
            </w:r>
          </w:p>
          <w:p w14:paraId="423BC5FF" w14:textId="77777777" w:rsidR="00C763AB" w:rsidRPr="000E4C6E" w:rsidRDefault="00C763AB" w:rsidP="000E4C6E">
            <w:pPr>
              <w:widowControl w:val="0"/>
              <w:spacing w:line="360" w:lineRule="auto"/>
              <w:ind w:firstLine="426"/>
              <w:rPr>
                <w:rFonts w:ascii="Arial" w:hAnsi="Arial" w:cs="Arial"/>
                <w:lang w:val="en-AU"/>
              </w:rPr>
            </w:pPr>
            <w:r w:rsidRPr="000E4C6E">
              <w:rPr>
                <w:rFonts w:ascii="Arial" w:hAnsi="Arial" w:cs="Arial"/>
                <w:lang w:val="en-AU"/>
              </w:rPr>
              <w:t xml:space="preserve">4.1  </w:t>
            </w:r>
            <w:r w:rsidR="00692E27" w:rsidRPr="000E4C6E">
              <w:rPr>
                <w:rFonts w:ascii="Arial" w:hAnsi="Arial" w:cs="Arial"/>
                <w:lang w:val="en-AU"/>
              </w:rPr>
              <w:t>Board discussion</w:t>
            </w:r>
          </w:p>
          <w:p w14:paraId="0A279F28" w14:textId="77777777" w:rsidR="00C763AB" w:rsidRPr="000E4C6E" w:rsidRDefault="00C763AB" w:rsidP="000E4C6E">
            <w:pPr>
              <w:widowControl w:val="0"/>
              <w:spacing w:line="360" w:lineRule="auto"/>
              <w:ind w:firstLine="426"/>
              <w:rPr>
                <w:rFonts w:ascii="Arial" w:hAnsi="Arial" w:cs="Arial"/>
                <w:lang w:val="en-AU"/>
              </w:rPr>
            </w:pPr>
            <w:r w:rsidRPr="000E4C6E">
              <w:rPr>
                <w:rFonts w:ascii="Arial" w:hAnsi="Arial" w:cs="Arial"/>
                <w:lang w:val="en-AU"/>
              </w:rPr>
              <w:t>4.2</w:t>
            </w:r>
            <w:r w:rsidR="00692E27" w:rsidRPr="000E4C6E">
              <w:rPr>
                <w:rFonts w:ascii="Arial" w:hAnsi="Arial" w:cs="Arial"/>
                <w:lang w:val="en-AU"/>
              </w:rPr>
              <w:t xml:space="preserve"> </w:t>
            </w:r>
            <w:r w:rsidRPr="000E4C6E">
              <w:rPr>
                <w:rFonts w:ascii="Arial" w:hAnsi="Arial" w:cs="Arial"/>
                <w:lang w:val="en-AU"/>
              </w:rPr>
              <w:t xml:space="preserve"> E</w:t>
            </w:r>
            <w:r w:rsidR="00692E27" w:rsidRPr="000E4C6E">
              <w:rPr>
                <w:rFonts w:ascii="Arial" w:hAnsi="Arial" w:cs="Arial"/>
                <w:lang w:val="en-AU"/>
              </w:rPr>
              <w:t xml:space="preserve">xpert presentation </w:t>
            </w:r>
          </w:p>
          <w:p w14:paraId="2D117B01" w14:textId="77777777" w:rsidR="00692E27" w:rsidRPr="000E4C6E" w:rsidRDefault="00C763AB" w:rsidP="000E4C6E">
            <w:pPr>
              <w:widowControl w:val="0"/>
              <w:spacing w:line="360" w:lineRule="auto"/>
              <w:ind w:firstLine="426"/>
              <w:rPr>
                <w:rFonts w:ascii="Arial" w:hAnsi="Arial" w:cs="Arial"/>
              </w:rPr>
            </w:pPr>
            <w:r w:rsidRPr="000E4C6E">
              <w:rPr>
                <w:rFonts w:ascii="Arial" w:hAnsi="Arial" w:cs="Arial"/>
                <w:lang w:val="en-AU"/>
              </w:rPr>
              <w:t>4.3  D</w:t>
            </w:r>
            <w:r w:rsidR="00AA1087">
              <w:rPr>
                <w:rFonts w:ascii="Arial" w:hAnsi="Arial" w:cs="Arial"/>
                <w:lang w:val="en-AU"/>
              </w:rPr>
              <w:t>ata analysis</w:t>
            </w:r>
          </w:p>
          <w:p w14:paraId="12A8950E" w14:textId="77777777" w:rsidR="00692E27" w:rsidRPr="000E4C6E" w:rsidRDefault="00C763AB" w:rsidP="000E4C6E">
            <w:pPr>
              <w:widowControl w:val="0"/>
              <w:tabs>
                <w:tab w:val="left" w:pos="7085"/>
              </w:tabs>
              <w:spacing w:line="360" w:lineRule="auto"/>
              <w:ind w:firstLine="426"/>
              <w:rPr>
                <w:rFonts w:ascii="Arial" w:hAnsi="Arial" w:cs="Arial"/>
              </w:rPr>
            </w:pPr>
            <w:r w:rsidRPr="000E4C6E">
              <w:rPr>
                <w:rFonts w:ascii="Arial" w:hAnsi="Arial" w:cs="Arial"/>
              </w:rPr>
              <w:t xml:space="preserve">4.4  </w:t>
            </w:r>
            <w:r w:rsidR="00692E27" w:rsidRPr="000E4C6E">
              <w:rPr>
                <w:rFonts w:ascii="Arial" w:hAnsi="Arial" w:cs="Arial"/>
                <w:lang w:val="en-AU"/>
              </w:rPr>
              <w:t xml:space="preserve">Exploration of </w:t>
            </w:r>
            <w:r w:rsidR="00AA1087">
              <w:rPr>
                <w:rFonts w:ascii="Arial" w:hAnsi="Arial" w:cs="Arial"/>
                <w:lang w:val="en-AU"/>
              </w:rPr>
              <w:t>k</w:t>
            </w:r>
            <w:r w:rsidR="00692E27" w:rsidRPr="000E4C6E">
              <w:rPr>
                <w:rFonts w:ascii="Arial" w:hAnsi="Arial" w:cs="Arial"/>
                <w:lang w:val="en-AU"/>
              </w:rPr>
              <w:t xml:space="preserve">ey </w:t>
            </w:r>
            <w:r w:rsidR="00AA1087">
              <w:rPr>
                <w:rFonts w:ascii="Arial" w:hAnsi="Arial" w:cs="Arial"/>
                <w:lang w:val="en-AU"/>
              </w:rPr>
              <w:t>r</w:t>
            </w:r>
            <w:r w:rsidR="00692E27" w:rsidRPr="000E4C6E">
              <w:rPr>
                <w:rFonts w:ascii="Arial" w:hAnsi="Arial" w:cs="Arial"/>
                <w:lang w:val="en-AU"/>
              </w:rPr>
              <w:t>esult</w:t>
            </w:r>
            <w:r w:rsidR="00AA1087">
              <w:rPr>
                <w:rFonts w:ascii="Arial" w:hAnsi="Arial" w:cs="Arial"/>
                <w:lang w:val="en-AU"/>
              </w:rPr>
              <w:t xml:space="preserve"> a</w:t>
            </w:r>
            <w:r w:rsidR="00692E27" w:rsidRPr="000E4C6E">
              <w:rPr>
                <w:rFonts w:ascii="Arial" w:hAnsi="Arial" w:cs="Arial"/>
                <w:lang w:val="en-AU"/>
              </w:rPr>
              <w:t xml:space="preserve">rea </w:t>
            </w:r>
            <w:proofErr w:type="spellStart"/>
            <w:r w:rsidR="00692E27" w:rsidRPr="000E4C6E">
              <w:rPr>
                <w:rFonts w:ascii="Arial" w:hAnsi="Arial" w:cs="Arial"/>
                <w:lang w:val="en-AU"/>
              </w:rPr>
              <w:t>eg</w:t>
            </w:r>
            <w:proofErr w:type="spellEnd"/>
            <w:r w:rsidR="00692E27" w:rsidRPr="000E4C6E">
              <w:rPr>
                <w:rFonts w:ascii="Arial" w:hAnsi="Arial" w:cs="Arial"/>
                <w:lang w:val="en-AU"/>
              </w:rPr>
              <w:t xml:space="preserve"> goals</w:t>
            </w:r>
          </w:p>
          <w:p w14:paraId="686AFCB2" w14:textId="77777777" w:rsidR="00C763AB" w:rsidRPr="000E4C6E" w:rsidRDefault="00C763AB" w:rsidP="00200671">
            <w:pPr>
              <w:ind w:firstLine="426"/>
              <w:rPr>
                <w:rFonts w:ascii="Arial" w:hAnsi="Arial" w:cs="Arial"/>
              </w:rPr>
            </w:pPr>
            <w:r w:rsidRPr="000E4C6E">
              <w:rPr>
                <w:rFonts w:ascii="Arial" w:hAnsi="Arial" w:cs="Arial"/>
              </w:rPr>
              <w:t xml:space="preserve">4.5  </w:t>
            </w:r>
            <w:r w:rsidR="00692E27" w:rsidRPr="000E4C6E">
              <w:rPr>
                <w:rFonts w:ascii="Arial" w:hAnsi="Arial" w:cs="Arial"/>
                <w:lang w:val="en-AU"/>
              </w:rPr>
              <w:t>Finance and Audit  Report</w:t>
            </w:r>
          </w:p>
        </w:tc>
        <w:tc>
          <w:tcPr>
            <w:tcW w:w="1644" w:type="dxa"/>
            <w:shd w:val="clear" w:color="auto" w:fill="auto"/>
          </w:tcPr>
          <w:p w14:paraId="6B6D24DC" w14:textId="77777777" w:rsidR="00692E27" w:rsidRPr="000E4C6E" w:rsidRDefault="00692E27" w:rsidP="00DB76B1">
            <w:pPr>
              <w:rPr>
                <w:rFonts w:ascii="Arial" w:hAnsi="Arial" w:cs="Arial"/>
              </w:rPr>
            </w:pPr>
          </w:p>
        </w:tc>
        <w:tc>
          <w:tcPr>
            <w:tcW w:w="1325" w:type="dxa"/>
            <w:shd w:val="clear" w:color="auto" w:fill="auto"/>
          </w:tcPr>
          <w:p w14:paraId="552BF0D9" w14:textId="77777777" w:rsidR="00692E27" w:rsidRPr="000E4C6E" w:rsidRDefault="00692E27" w:rsidP="00DB76B1">
            <w:pPr>
              <w:rPr>
                <w:rFonts w:ascii="Arial" w:hAnsi="Arial" w:cs="Arial"/>
              </w:rPr>
            </w:pPr>
          </w:p>
        </w:tc>
        <w:tc>
          <w:tcPr>
            <w:tcW w:w="1409" w:type="dxa"/>
            <w:shd w:val="clear" w:color="auto" w:fill="auto"/>
          </w:tcPr>
          <w:p w14:paraId="11C3A873" w14:textId="77777777" w:rsidR="00C763AB" w:rsidRPr="000E4C6E" w:rsidRDefault="00C763AB" w:rsidP="000E4C6E">
            <w:pPr>
              <w:jc w:val="center"/>
              <w:rPr>
                <w:rFonts w:ascii="Arial" w:hAnsi="Arial" w:cs="Arial"/>
                <w:lang w:val="en-AU"/>
              </w:rPr>
            </w:pPr>
          </w:p>
          <w:p w14:paraId="1A2201AC" w14:textId="77777777" w:rsidR="00C763AB" w:rsidRPr="000E4C6E" w:rsidRDefault="00C763AB" w:rsidP="000E4C6E">
            <w:pPr>
              <w:jc w:val="center"/>
              <w:rPr>
                <w:rFonts w:ascii="Arial" w:hAnsi="Arial" w:cs="Arial"/>
                <w:lang w:val="en-AU"/>
              </w:rPr>
            </w:pPr>
          </w:p>
          <w:p w14:paraId="25A6D850" w14:textId="77777777" w:rsidR="00C763AB" w:rsidRPr="000E4C6E" w:rsidRDefault="00C763AB" w:rsidP="000E4C6E">
            <w:pPr>
              <w:jc w:val="center"/>
              <w:rPr>
                <w:rFonts w:ascii="Arial" w:hAnsi="Arial" w:cs="Arial"/>
                <w:lang w:val="en-AU"/>
              </w:rPr>
            </w:pPr>
          </w:p>
          <w:p w14:paraId="0CC52AB7" w14:textId="77777777" w:rsidR="00692E27" w:rsidRPr="000E4C6E" w:rsidRDefault="00692E27" w:rsidP="000E4C6E">
            <w:pPr>
              <w:jc w:val="center"/>
              <w:rPr>
                <w:rFonts w:ascii="Arial" w:hAnsi="Arial" w:cs="Arial"/>
              </w:rPr>
            </w:pPr>
          </w:p>
        </w:tc>
      </w:tr>
      <w:tr w:rsidR="00692E27" w:rsidRPr="000E4C6E" w14:paraId="11E9DBC0" w14:textId="77777777" w:rsidTr="000E4C6E">
        <w:tc>
          <w:tcPr>
            <w:tcW w:w="5590" w:type="dxa"/>
            <w:shd w:val="clear" w:color="auto" w:fill="auto"/>
          </w:tcPr>
          <w:p w14:paraId="5A7F420E" w14:textId="77777777" w:rsidR="00692E27" w:rsidRPr="000E4C6E" w:rsidRDefault="00C763AB" w:rsidP="00DB76B1">
            <w:pPr>
              <w:rPr>
                <w:rFonts w:ascii="Arial" w:hAnsi="Arial" w:cs="Arial"/>
                <w:u w:val="single"/>
                <w:lang w:val="en-AU"/>
              </w:rPr>
            </w:pPr>
            <w:r w:rsidRPr="000E4C6E">
              <w:rPr>
                <w:rFonts w:ascii="Arial" w:hAnsi="Arial" w:cs="Arial"/>
                <w:u w:val="single"/>
                <w:lang w:val="en-AU"/>
              </w:rPr>
              <w:t xml:space="preserve">5.    </w:t>
            </w:r>
            <w:r w:rsidR="00692E27" w:rsidRPr="000E4C6E">
              <w:rPr>
                <w:rFonts w:ascii="Arial" w:hAnsi="Arial" w:cs="Arial"/>
                <w:u w:val="single"/>
                <w:lang w:val="en-AU"/>
              </w:rPr>
              <w:t>Identify Agenda Items for Next Meeting</w:t>
            </w:r>
          </w:p>
          <w:p w14:paraId="5F15EC2D" w14:textId="77777777" w:rsidR="00C763AB" w:rsidRPr="000E4C6E" w:rsidRDefault="00C763AB" w:rsidP="00DB76B1">
            <w:pPr>
              <w:rPr>
                <w:rFonts w:ascii="Arial" w:hAnsi="Arial" w:cs="Arial"/>
              </w:rPr>
            </w:pPr>
          </w:p>
        </w:tc>
        <w:tc>
          <w:tcPr>
            <w:tcW w:w="1644" w:type="dxa"/>
            <w:shd w:val="clear" w:color="auto" w:fill="auto"/>
          </w:tcPr>
          <w:p w14:paraId="67126A10" w14:textId="77777777" w:rsidR="00692E27" w:rsidRPr="000E4C6E" w:rsidRDefault="00692E27" w:rsidP="00DB76B1">
            <w:pPr>
              <w:rPr>
                <w:rFonts w:ascii="Arial" w:hAnsi="Arial" w:cs="Arial"/>
              </w:rPr>
            </w:pPr>
          </w:p>
        </w:tc>
        <w:tc>
          <w:tcPr>
            <w:tcW w:w="1325" w:type="dxa"/>
            <w:shd w:val="clear" w:color="auto" w:fill="auto"/>
          </w:tcPr>
          <w:p w14:paraId="487BE159" w14:textId="77777777" w:rsidR="00692E27" w:rsidRPr="000E4C6E" w:rsidRDefault="00692E27" w:rsidP="00DB76B1">
            <w:pPr>
              <w:rPr>
                <w:rFonts w:ascii="Arial" w:hAnsi="Arial" w:cs="Arial"/>
              </w:rPr>
            </w:pPr>
          </w:p>
        </w:tc>
        <w:tc>
          <w:tcPr>
            <w:tcW w:w="1409" w:type="dxa"/>
            <w:shd w:val="clear" w:color="auto" w:fill="auto"/>
          </w:tcPr>
          <w:p w14:paraId="5380DEA2" w14:textId="77777777" w:rsidR="00692E27" w:rsidRPr="000E4C6E" w:rsidRDefault="00692E27" w:rsidP="000E4C6E">
            <w:pPr>
              <w:jc w:val="center"/>
              <w:rPr>
                <w:rFonts w:ascii="Arial" w:hAnsi="Arial" w:cs="Arial"/>
              </w:rPr>
            </w:pPr>
          </w:p>
        </w:tc>
      </w:tr>
      <w:tr w:rsidR="00692E27" w:rsidRPr="000E4C6E" w14:paraId="1A4C9834" w14:textId="77777777" w:rsidTr="000E4C6E">
        <w:tc>
          <w:tcPr>
            <w:tcW w:w="5590" w:type="dxa"/>
            <w:shd w:val="clear" w:color="auto" w:fill="auto"/>
          </w:tcPr>
          <w:p w14:paraId="53A001A2" w14:textId="77777777" w:rsidR="00692E27" w:rsidRPr="000E4C6E" w:rsidRDefault="00C763AB" w:rsidP="000E4C6E">
            <w:pPr>
              <w:widowControl w:val="0"/>
              <w:spacing w:line="360" w:lineRule="auto"/>
              <w:rPr>
                <w:rFonts w:ascii="Arial" w:hAnsi="Arial" w:cs="Arial"/>
                <w:lang w:val="en-AU"/>
              </w:rPr>
            </w:pPr>
            <w:r w:rsidRPr="000E4C6E">
              <w:rPr>
                <w:rFonts w:ascii="Arial" w:hAnsi="Arial" w:cs="Arial"/>
                <w:u w:val="single"/>
                <w:lang w:val="en-AU"/>
              </w:rPr>
              <w:t xml:space="preserve">6.    </w:t>
            </w:r>
            <w:r w:rsidR="00692E27" w:rsidRPr="000E4C6E">
              <w:rPr>
                <w:rFonts w:ascii="Arial" w:hAnsi="Arial" w:cs="Arial"/>
                <w:u w:val="single"/>
                <w:lang w:val="en-AU"/>
              </w:rPr>
              <w:t>Administration</w:t>
            </w:r>
          </w:p>
          <w:p w14:paraId="3C6B7620" w14:textId="77777777" w:rsidR="00692E27" w:rsidRPr="000E4C6E" w:rsidRDefault="00C763AB" w:rsidP="000E4C6E">
            <w:pPr>
              <w:widowControl w:val="0"/>
              <w:spacing w:line="360" w:lineRule="auto"/>
              <w:ind w:firstLine="426"/>
              <w:rPr>
                <w:rFonts w:ascii="Arial" w:hAnsi="Arial" w:cs="Arial"/>
                <w:lang w:val="en-AU"/>
              </w:rPr>
            </w:pPr>
            <w:r w:rsidRPr="000E4C6E">
              <w:rPr>
                <w:rFonts w:ascii="Arial" w:hAnsi="Arial" w:cs="Arial"/>
                <w:lang w:val="en-AU"/>
              </w:rPr>
              <w:t xml:space="preserve">6.1  </w:t>
            </w:r>
            <w:r w:rsidR="00692E27" w:rsidRPr="000E4C6E">
              <w:rPr>
                <w:rFonts w:ascii="Arial" w:hAnsi="Arial" w:cs="Arial"/>
                <w:lang w:val="en-AU"/>
              </w:rPr>
              <w:t>Confirmation of minutes</w:t>
            </w:r>
          </w:p>
          <w:p w14:paraId="019F6E0A" w14:textId="77777777" w:rsidR="00692E27" w:rsidRPr="000E4C6E" w:rsidRDefault="00C763AB" w:rsidP="000E4C6E">
            <w:pPr>
              <w:ind w:firstLine="426"/>
              <w:rPr>
                <w:rFonts w:ascii="Arial" w:hAnsi="Arial" w:cs="Arial"/>
              </w:rPr>
            </w:pPr>
            <w:r w:rsidRPr="000E4C6E">
              <w:rPr>
                <w:rFonts w:ascii="Arial" w:hAnsi="Arial" w:cs="Arial"/>
                <w:lang w:val="en-AU"/>
              </w:rPr>
              <w:t xml:space="preserve">6.2  </w:t>
            </w:r>
            <w:r w:rsidR="00692E27" w:rsidRPr="000E4C6E">
              <w:rPr>
                <w:rFonts w:ascii="Arial" w:hAnsi="Arial" w:cs="Arial"/>
                <w:lang w:val="en-AU"/>
              </w:rPr>
              <w:t>Correspondence</w:t>
            </w:r>
          </w:p>
        </w:tc>
        <w:tc>
          <w:tcPr>
            <w:tcW w:w="1644" w:type="dxa"/>
            <w:shd w:val="clear" w:color="auto" w:fill="auto"/>
          </w:tcPr>
          <w:p w14:paraId="5C4D22E3" w14:textId="77777777" w:rsidR="00692E27" w:rsidRPr="000E4C6E" w:rsidRDefault="00692E27" w:rsidP="00DB76B1">
            <w:pPr>
              <w:rPr>
                <w:rFonts w:ascii="Arial" w:hAnsi="Arial" w:cs="Arial"/>
              </w:rPr>
            </w:pPr>
          </w:p>
        </w:tc>
        <w:tc>
          <w:tcPr>
            <w:tcW w:w="1325" w:type="dxa"/>
            <w:shd w:val="clear" w:color="auto" w:fill="auto"/>
          </w:tcPr>
          <w:p w14:paraId="16405395" w14:textId="77777777" w:rsidR="00692E27" w:rsidRPr="000E4C6E" w:rsidRDefault="00692E27" w:rsidP="00DB76B1">
            <w:pPr>
              <w:rPr>
                <w:rFonts w:ascii="Arial" w:hAnsi="Arial" w:cs="Arial"/>
              </w:rPr>
            </w:pPr>
          </w:p>
        </w:tc>
        <w:tc>
          <w:tcPr>
            <w:tcW w:w="1409" w:type="dxa"/>
            <w:shd w:val="clear" w:color="auto" w:fill="auto"/>
          </w:tcPr>
          <w:p w14:paraId="3CD33666" w14:textId="77777777" w:rsidR="00C763AB" w:rsidRPr="000E4C6E" w:rsidRDefault="00C763AB" w:rsidP="000E4C6E">
            <w:pPr>
              <w:jc w:val="center"/>
              <w:rPr>
                <w:rFonts w:ascii="Arial" w:hAnsi="Arial" w:cs="Arial"/>
                <w:lang w:val="en-AU"/>
              </w:rPr>
            </w:pPr>
          </w:p>
          <w:p w14:paraId="0DDAB489" w14:textId="77777777" w:rsidR="00692E27" w:rsidRPr="000E4C6E" w:rsidRDefault="00692E27" w:rsidP="000E4C6E">
            <w:pPr>
              <w:jc w:val="center"/>
              <w:rPr>
                <w:rFonts w:ascii="Arial" w:hAnsi="Arial" w:cs="Arial"/>
              </w:rPr>
            </w:pPr>
          </w:p>
        </w:tc>
      </w:tr>
      <w:tr w:rsidR="00692E27" w:rsidRPr="000E4C6E" w14:paraId="275569C0" w14:textId="77777777" w:rsidTr="000E4C6E">
        <w:tc>
          <w:tcPr>
            <w:tcW w:w="5590" w:type="dxa"/>
            <w:shd w:val="clear" w:color="auto" w:fill="auto"/>
          </w:tcPr>
          <w:p w14:paraId="0777D1B8" w14:textId="77777777" w:rsidR="00692E27" w:rsidRPr="000E4C6E" w:rsidRDefault="00C763AB" w:rsidP="000E4C6E">
            <w:pPr>
              <w:widowControl w:val="0"/>
              <w:spacing w:line="360" w:lineRule="auto"/>
              <w:ind w:left="1055" w:hanging="1030"/>
              <w:rPr>
                <w:rFonts w:ascii="Arial" w:hAnsi="Arial" w:cs="Arial"/>
                <w:lang w:val="en-AU"/>
              </w:rPr>
            </w:pPr>
            <w:r w:rsidRPr="000E4C6E">
              <w:rPr>
                <w:rFonts w:ascii="Arial" w:hAnsi="Arial" w:cs="Arial"/>
                <w:u w:val="single"/>
                <w:lang w:val="en-AU"/>
              </w:rPr>
              <w:t xml:space="preserve">7.   </w:t>
            </w:r>
            <w:r w:rsidR="00692E27" w:rsidRPr="000E4C6E">
              <w:rPr>
                <w:rFonts w:ascii="Arial" w:hAnsi="Arial" w:cs="Arial"/>
                <w:u w:val="single"/>
                <w:lang w:val="en-AU"/>
              </w:rPr>
              <w:t>Meeting Closure</w:t>
            </w:r>
          </w:p>
          <w:p w14:paraId="1AB5369E" w14:textId="77777777" w:rsidR="00C763AB" w:rsidRPr="000E4C6E" w:rsidRDefault="00C763AB" w:rsidP="000E4C6E">
            <w:pPr>
              <w:widowControl w:val="0"/>
              <w:spacing w:line="360" w:lineRule="auto"/>
              <w:ind w:firstLine="426"/>
              <w:rPr>
                <w:rFonts w:ascii="Arial" w:hAnsi="Arial" w:cs="Arial"/>
                <w:lang w:val="en-AU"/>
              </w:rPr>
            </w:pPr>
            <w:r w:rsidRPr="000E4C6E">
              <w:rPr>
                <w:rFonts w:ascii="Arial" w:hAnsi="Arial" w:cs="Arial"/>
                <w:lang w:val="en-AU"/>
              </w:rPr>
              <w:t xml:space="preserve">7.1 </w:t>
            </w:r>
            <w:r w:rsidR="00692E27" w:rsidRPr="000E4C6E">
              <w:rPr>
                <w:rFonts w:ascii="Arial" w:hAnsi="Arial" w:cs="Arial"/>
                <w:lang w:val="en-AU"/>
              </w:rPr>
              <w:t>Comments on meeting procedures and outcomes</w:t>
            </w:r>
          </w:p>
          <w:p w14:paraId="34FD1CC6" w14:textId="77777777" w:rsidR="00C763AB" w:rsidRPr="000E4C6E" w:rsidRDefault="00C763AB" w:rsidP="00200671">
            <w:pPr>
              <w:ind w:firstLine="426"/>
              <w:rPr>
                <w:rFonts w:ascii="Arial" w:hAnsi="Arial" w:cs="Arial"/>
              </w:rPr>
            </w:pPr>
            <w:r w:rsidRPr="000E4C6E">
              <w:rPr>
                <w:rFonts w:ascii="Arial" w:hAnsi="Arial" w:cs="Arial"/>
                <w:lang w:val="en-AU"/>
              </w:rPr>
              <w:t xml:space="preserve">7.2 </w:t>
            </w:r>
            <w:r w:rsidR="00692E27" w:rsidRPr="000E4C6E">
              <w:rPr>
                <w:rFonts w:ascii="Arial" w:hAnsi="Arial" w:cs="Arial"/>
                <w:lang w:val="en-AU"/>
              </w:rPr>
              <w:t>Preparation for next meeting</w:t>
            </w:r>
          </w:p>
        </w:tc>
        <w:tc>
          <w:tcPr>
            <w:tcW w:w="1644" w:type="dxa"/>
            <w:shd w:val="clear" w:color="auto" w:fill="auto"/>
          </w:tcPr>
          <w:p w14:paraId="6D459572" w14:textId="77777777" w:rsidR="00692E27" w:rsidRPr="000E4C6E" w:rsidRDefault="00692E27" w:rsidP="00DB76B1">
            <w:pPr>
              <w:rPr>
                <w:rFonts w:ascii="Arial" w:hAnsi="Arial" w:cs="Arial"/>
              </w:rPr>
            </w:pPr>
          </w:p>
        </w:tc>
        <w:tc>
          <w:tcPr>
            <w:tcW w:w="1325" w:type="dxa"/>
            <w:shd w:val="clear" w:color="auto" w:fill="auto"/>
          </w:tcPr>
          <w:p w14:paraId="21831520" w14:textId="77777777" w:rsidR="00692E27" w:rsidRPr="000E4C6E" w:rsidRDefault="00692E27" w:rsidP="00DB76B1">
            <w:pPr>
              <w:rPr>
                <w:rFonts w:ascii="Arial" w:hAnsi="Arial" w:cs="Arial"/>
              </w:rPr>
            </w:pPr>
          </w:p>
        </w:tc>
        <w:tc>
          <w:tcPr>
            <w:tcW w:w="1409" w:type="dxa"/>
            <w:shd w:val="clear" w:color="auto" w:fill="auto"/>
          </w:tcPr>
          <w:p w14:paraId="3CCE36E1" w14:textId="77777777" w:rsidR="00C763AB" w:rsidRPr="000E4C6E" w:rsidRDefault="00C763AB" w:rsidP="000E4C6E">
            <w:pPr>
              <w:jc w:val="center"/>
              <w:rPr>
                <w:rFonts w:ascii="Arial" w:hAnsi="Arial" w:cs="Arial"/>
                <w:lang w:val="en-AU"/>
              </w:rPr>
            </w:pPr>
          </w:p>
          <w:p w14:paraId="4E1C2FCD" w14:textId="77777777" w:rsidR="00C763AB" w:rsidRPr="000E4C6E" w:rsidRDefault="00C763AB" w:rsidP="000E4C6E">
            <w:pPr>
              <w:jc w:val="center"/>
              <w:rPr>
                <w:rFonts w:ascii="Arial" w:hAnsi="Arial" w:cs="Arial"/>
                <w:lang w:val="en-AU"/>
              </w:rPr>
            </w:pPr>
          </w:p>
          <w:p w14:paraId="2A62B20D" w14:textId="77777777" w:rsidR="00692E27" w:rsidRPr="000E4C6E" w:rsidRDefault="00692E27" w:rsidP="000E4C6E">
            <w:pPr>
              <w:jc w:val="center"/>
              <w:rPr>
                <w:rFonts w:ascii="Arial" w:hAnsi="Arial" w:cs="Arial"/>
              </w:rPr>
            </w:pPr>
          </w:p>
        </w:tc>
      </w:tr>
      <w:tr w:rsidR="00692E27" w:rsidRPr="000E4C6E" w14:paraId="5420A72F" w14:textId="77777777" w:rsidTr="000E4C6E">
        <w:tc>
          <w:tcPr>
            <w:tcW w:w="5590" w:type="dxa"/>
            <w:shd w:val="clear" w:color="auto" w:fill="auto"/>
          </w:tcPr>
          <w:p w14:paraId="12C6BA1A" w14:textId="77777777" w:rsidR="00692E27" w:rsidRPr="000E4C6E" w:rsidRDefault="00692E27" w:rsidP="00DB76B1">
            <w:pPr>
              <w:rPr>
                <w:rFonts w:ascii="Arial" w:hAnsi="Arial" w:cs="Arial"/>
              </w:rPr>
            </w:pPr>
          </w:p>
        </w:tc>
        <w:tc>
          <w:tcPr>
            <w:tcW w:w="1644" w:type="dxa"/>
            <w:shd w:val="clear" w:color="auto" w:fill="auto"/>
          </w:tcPr>
          <w:p w14:paraId="6CDE38A1" w14:textId="77777777" w:rsidR="00692E27" w:rsidRPr="000E4C6E" w:rsidRDefault="00692E27" w:rsidP="00DB76B1">
            <w:pPr>
              <w:rPr>
                <w:rFonts w:ascii="Arial" w:hAnsi="Arial" w:cs="Arial"/>
              </w:rPr>
            </w:pPr>
          </w:p>
        </w:tc>
        <w:tc>
          <w:tcPr>
            <w:tcW w:w="1325" w:type="dxa"/>
            <w:shd w:val="clear" w:color="auto" w:fill="auto"/>
          </w:tcPr>
          <w:p w14:paraId="242F79BE" w14:textId="77777777" w:rsidR="00692E27" w:rsidRPr="000E4C6E" w:rsidRDefault="00692E27" w:rsidP="00DB76B1">
            <w:pPr>
              <w:rPr>
                <w:rFonts w:ascii="Arial" w:hAnsi="Arial" w:cs="Arial"/>
              </w:rPr>
            </w:pPr>
          </w:p>
        </w:tc>
        <w:tc>
          <w:tcPr>
            <w:tcW w:w="1409" w:type="dxa"/>
            <w:shd w:val="clear" w:color="auto" w:fill="auto"/>
          </w:tcPr>
          <w:p w14:paraId="4C5E2E3D" w14:textId="77777777" w:rsidR="00692E27" w:rsidRPr="000E4C6E" w:rsidRDefault="00692E27" w:rsidP="00DB76B1">
            <w:pPr>
              <w:rPr>
                <w:rFonts w:ascii="Arial" w:hAnsi="Arial" w:cs="Arial"/>
              </w:rPr>
            </w:pPr>
          </w:p>
        </w:tc>
      </w:tr>
      <w:tr w:rsidR="00692E27" w:rsidRPr="000E4C6E" w14:paraId="2F772CEE" w14:textId="77777777" w:rsidTr="000E4C6E">
        <w:tc>
          <w:tcPr>
            <w:tcW w:w="9968" w:type="dxa"/>
            <w:gridSpan w:val="4"/>
            <w:shd w:val="clear" w:color="auto" w:fill="auto"/>
          </w:tcPr>
          <w:p w14:paraId="03BAABCA" w14:textId="77777777" w:rsidR="00692E27" w:rsidRPr="000E4C6E" w:rsidRDefault="00692E27" w:rsidP="000E4C6E">
            <w:pPr>
              <w:widowControl w:val="0"/>
              <w:jc w:val="center"/>
              <w:rPr>
                <w:rFonts w:ascii="Arial" w:hAnsi="Arial" w:cs="Arial"/>
              </w:rPr>
            </w:pPr>
            <w:r w:rsidRPr="000E4C6E">
              <w:rPr>
                <w:rFonts w:ascii="Arial" w:hAnsi="Arial" w:cs="Arial"/>
                <w:lang w:val="en-AU"/>
              </w:rPr>
              <w:t xml:space="preserve">Note 1: Correspondence is listed on the back of the </w:t>
            </w:r>
            <w:r w:rsidR="00AA1087">
              <w:rPr>
                <w:rFonts w:ascii="Arial" w:hAnsi="Arial" w:cs="Arial"/>
                <w:lang w:val="en-AU"/>
              </w:rPr>
              <w:t>a</w:t>
            </w:r>
            <w:r w:rsidRPr="000E4C6E">
              <w:rPr>
                <w:rFonts w:ascii="Arial" w:hAnsi="Arial" w:cs="Arial"/>
                <w:lang w:val="en-AU"/>
              </w:rPr>
              <w:t>genda</w:t>
            </w:r>
          </w:p>
          <w:p w14:paraId="2B5D2592" w14:textId="77777777" w:rsidR="00692E27" w:rsidRPr="000E4C6E" w:rsidRDefault="00692E27" w:rsidP="00AA1087">
            <w:pPr>
              <w:jc w:val="center"/>
              <w:rPr>
                <w:rFonts w:ascii="Arial" w:hAnsi="Arial" w:cs="Arial"/>
              </w:rPr>
            </w:pPr>
            <w:r w:rsidRPr="000E4C6E">
              <w:rPr>
                <w:rFonts w:ascii="Arial" w:hAnsi="Arial" w:cs="Arial"/>
                <w:lang w:val="en-AU"/>
              </w:rPr>
              <w:t xml:space="preserve">Note 2: List of current delegations attached to </w:t>
            </w:r>
            <w:r w:rsidR="00AA1087">
              <w:rPr>
                <w:rFonts w:ascii="Arial" w:hAnsi="Arial" w:cs="Arial"/>
                <w:lang w:val="en-AU"/>
              </w:rPr>
              <w:t>a</w:t>
            </w:r>
            <w:r w:rsidRPr="000E4C6E">
              <w:rPr>
                <w:rFonts w:ascii="Arial" w:hAnsi="Arial" w:cs="Arial"/>
                <w:lang w:val="en-AU"/>
              </w:rPr>
              <w:t>genda</w:t>
            </w:r>
          </w:p>
        </w:tc>
      </w:tr>
    </w:tbl>
    <w:p w14:paraId="0A03669A" w14:textId="77777777" w:rsidR="00692E27" w:rsidRDefault="00692E27" w:rsidP="00DB76B1">
      <w:pPr>
        <w:rPr>
          <w:rFonts w:ascii="Arial" w:hAnsi="Arial" w:cs="Arial"/>
        </w:rPr>
      </w:pPr>
    </w:p>
    <w:p w14:paraId="3F83E801" w14:textId="77777777" w:rsidR="001B5FE4" w:rsidRDefault="001B5FE4" w:rsidP="001B5FE4">
      <w:pPr>
        <w:rPr>
          <w:rFonts w:ascii="Arial" w:hAnsi="Arial" w:cs="Arial"/>
        </w:rPr>
      </w:pPr>
      <w:r w:rsidRPr="008F0023">
        <w:rPr>
          <w:rFonts w:ascii="Arial" w:hAnsi="Arial" w:cs="Arial"/>
        </w:rPr>
        <w:lastRenderedPageBreak/>
        <w:t xml:space="preserve">Review schedule: </w:t>
      </w:r>
      <w:r>
        <w:rPr>
          <w:rFonts w:ascii="Arial" w:hAnsi="Arial" w:cs="Arial"/>
        </w:rPr>
        <w:t>Triennially</w:t>
      </w:r>
    </w:p>
    <w:p w14:paraId="426841D5" w14:textId="77777777" w:rsidR="00CE2E7F" w:rsidRPr="00780959" w:rsidRDefault="00200671" w:rsidP="00200671">
      <w:pPr>
        <w:rPr>
          <w:rFonts w:ascii="Arial Black" w:hAnsi="Arial Black" w:cs="Arial"/>
        </w:rPr>
      </w:pPr>
      <w:r>
        <w:rPr>
          <w:rFonts w:ascii="Arial" w:hAnsi="Arial" w:cs="Arial"/>
        </w:rPr>
        <w:br w:type="page"/>
      </w:r>
      <w:r w:rsidR="0041722E">
        <w:rPr>
          <w:rFonts w:ascii="Arial Black" w:hAnsi="Arial Black" w:cs="Arial"/>
        </w:rPr>
        <w:lastRenderedPageBreak/>
        <w:t xml:space="preserve">15.3 </w:t>
      </w:r>
      <w:r w:rsidR="00CE2E7F" w:rsidRPr="00780959">
        <w:rPr>
          <w:rFonts w:ascii="Arial Black" w:hAnsi="Arial Black" w:cs="Arial"/>
        </w:rPr>
        <w:t>Evaluation of meeting on [date] chaired by [name]</w:t>
      </w:r>
    </w:p>
    <w:p w14:paraId="34B26F8E" w14:textId="77777777" w:rsidR="00CE2E7F" w:rsidRPr="005761DA" w:rsidRDefault="00CE2E7F" w:rsidP="00CE2E7F">
      <w:pPr>
        <w:rPr>
          <w:rFonts w:ascii="Arial" w:hAnsi="Arial" w:cs="Arial"/>
          <w:b/>
          <w:sz w:val="24"/>
          <w:szCs w:val="24"/>
        </w:rPr>
      </w:pPr>
    </w:p>
    <w:p w14:paraId="3C6E78FF" w14:textId="77777777" w:rsidR="00CE2E7F" w:rsidRPr="005761DA" w:rsidRDefault="00CE2E7F" w:rsidP="00CE2E7F">
      <w:pPr>
        <w:rPr>
          <w:rFonts w:ascii="Arial" w:hAnsi="Arial" w:cs="Arial"/>
          <w:b/>
          <w:sz w:val="24"/>
          <w:szCs w:val="24"/>
        </w:rPr>
      </w:pPr>
    </w:p>
    <w:p w14:paraId="7524A361" w14:textId="77777777" w:rsidR="00CE2E7F" w:rsidRPr="00780959" w:rsidRDefault="00CE2E7F" w:rsidP="00193459">
      <w:pPr>
        <w:numPr>
          <w:ilvl w:val="0"/>
          <w:numId w:val="25"/>
        </w:numPr>
        <w:rPr>
          <w:rFonts w:ascii="Arial" w:hAnsi="Arial" w:cs="Arial"/>
          <w:color w:val="000000"/>
        </w:rPr>
      </w:pPr>
      <w:r w:rsidRPr="00780959">
        <w:rPr>
          <w:rFonts w:ascii="Arial" w:hAnsi="Arial" w:cs="Arial"/>
          <w:color w:val="000000"/>
        </w:rPr>
        <w:t>How well did we accomplish the results we expected from this meeting</w:t>
      </w:r>
      <w:r w:rsidR="002A09BE">
        <w:rPr>
          <w:rFonts w:ascii="Arial" w:hAnsi="Arial" w:cs="Arial"/>
          <w:color w:val="000000"/>
        </w:rPr>
        <w:t xml:space="preserve"> based on the set agenda</w:t>
      </w:r>
      <w:r w:rsidRPr="00780959">
        <w:rPr>
          <w:rFonts w:ascii="Arial" w:hAnsi="Arial" w:cs="Arial"/>
          <w:color w:val="000000"/>
        </w:rPr>
        <w:t>?</w:t>
      </w:r>
    </w:p>
    <w:p w14:paraId="199CAACA" w14:textId="77777777" w:rsidR="00CE2E7F" w:rsidRPr="00780959" w:rsidRDefault="00CE2E7F" w:rsidP="00CE2E7F">
      <w:pPr>
        <w:ind w:left="360"/>
        <w:rPr>
          <w:rFonts w:ascii="Arial" w:hAnsi="Arial" w:cs="Arial"/>
          <w:color w:val="000000"/>
        </w:rPr>
      </w:pPr>
    </w:p>
    <w:p w14:paraId="2A50C640" w14:textId="77777777" w:rsidR="00CE2E7F" w:rsidRPr="00780959" w:rsidRDefault="00CE2E7F" w:rsidP="00CE2E7F">
      <w:pPr>
        <w:ind w:left="1440"/>
        <w:rPr>
          <w:rFonts w:ascii="Arial" w:hAnsi="Arial" w:cs="Arial"/>
          <w:b/>
          <w:color w:val="000000"/>
        </w:rPr>
      </w:pPr>
      <w:r w:rsidRPr="00780959">
        <w:rPr>
          <w:rFonts w:ascii="Arial" w:hAnsi="Arial" w:cs="Arial"/>
          <w:b/>
          <w:color w:val="000000"/>
        </w:rPr>
        <w:t>Not at all</w:t>
      </w:r>
      <w:r w:rsidRPr="00780959">
        <w:rPr>
          <w:rFonts w:ascii="Arial" w:hAnsi="Arial" w:cs="Arial"/>
          <w:b/>
          <w:color w:val="000000"/>
        </w:rPr>
        <w:tab/>
      </w:r>
      <w:r w:rsidRPr="00780959">
        <w:rPr>
          <w:rFonts w:ascii="Arial" w:hAnsi="Arial" w:cs="Arial"/>
          <w:b/>
          <w:color w:val="000000"/>
        </w:rPr>
        <w:tab/>
      </w:r>
      <w:r w:rsidRPr="00780959">
        <w:rPr>
          <w:rFonts w:ascii="Arial" w:hAnsi="Arial" w:cs="Arial"/>
          <w:b/>
          <w:color w:val="000000"/>
        </w:rPr>
        <w:tab/>
      </w:r>
      <w:r w:rsidRPr="00780959">
        <w:rPr>
          <w:rFonts w:ascii="Arial" w:hAnsi="Arial" w:cs="Arial"/>
          <w:b/>
          <w:color w:val="000000"/>
        </w:rPr>
        <w:tab/>
      </w:r>
      <w:r w:rsidRPr="00780959">
        <w:rPr>
          <w:rFonts w:ascii="Arial" w:hAnsi="Arial" w:cs="Arial"/>
          <w:b/>
          <w:color w:val="000000"/>
        </w:rPr>
        <w:tab/>
        <w:t>Very well</w:t>
      </w:r>
    </w:p>
    <w:p w14:paraId="77D247EF" w14:textId="77777777" w:rsidR="00CE2E7F" w:rsidRPr="00780959" w:rsidRDefault="00200671" w:rsidP="00CE2E7F">
      <w:pPr>
        <w:ind w:left="1440"/>
        <w:rPr>
          <w:rFonts w:ascii="Arial" w:hAnsi="Arial" w:cs="Arial"/>
          <w:b/>
          <w:color w:val="000000"/>
        </w:rPr>
      </w:pPr>
      <w:r>
        <w:rPr>
          <w:rFonts w:ascii="Arial" w:hAnsi="Arial" w:cs="Arial"/>
          <w:b/>
          <w:color w:val="000000"/>
        </w:rPr>
        <w:tab/>
      </w:r>
      <w:r w:rsidR="00CE2E7F" w:rsidRPr="00780959">
        <w:rPr>
          <w:rFonts w:ascii="Arial" w:hAnsi="Arial" w:cs="Arial"/>
          <w:b/>
          <w:color w:val="000000"/>
        </w:rPr>
        <w:tab/>
        <w:t>1         2        3        4         5</w:t>
      </w:r>
    </w:p>
    <w:p w14:paraId="591E8EFD" w14:textId="77777777" w:rsidR="00CE2E7F" w:rsidRPr="00780959" w:rsidRDefault="00CE2E7F" w:rsidP="00CE2E7F">
      <w:pPr>
        <w:ind w:left="1440"/>
        <w:rPr>
          <w:rFonts w:ascii="Arial" w:hAnsi="Arial" w:cs="Arial"/>
          <w:b/>
          <w:color w:val="000000"/>
        </w:rPr>
      </w:pPr>
    </w:p>
    <w:p w14:paraId="046060CC" w14:textId="77777777" w:rsidR="00CE2E7F" w:rsidRPr="00780959" w:rsidRDefault="00CE2E7F" w:rsidP="00CE2E7F">
      <w:pPr>
        <w:ind w:left="1440" w:hanging="720"/>
        <w:rPr>
          <w:rFonts w:ascii="Arial" w:hAnsi="Arial" w:cs="Arial"/>
          <w:b/>
          <w:color w:val="000000"/>
        </w:rPr>
      </w:pPr>
      <w:r w:rsidRPr="00780959">
        <w:rPr>
          <w:rFonts w:ascii="Arial" w:hAnsi="Arial" w:cs="Arial"/>
          <w:b/>
          <w:color w:val="000000"/>
        </w:rPr>
        <w:t>Comment:</w:t>
      </w:r>
    </w:p>
    <w:p w14:paraId="006E2045" w14:textId="77777777" w:rsidR="00CE2E7F" w:rsidRPr="00780959" w:rsidRDefault="00CE2E7F" w:rsidP="00CE2E7F">
      <w:pPr>
        <w:ind w:left="1440" w:hanging="720"/>
        <w:rPr>
          <w:rFonts w:ascii="Arial" w:hAnsi="Arial" w:cs="Arial"/>
          <w:b/>
          <w:color w:val="000000"/>
        </w:rPr>
      </w:pPr>
    </w:p>
    <w:p w14:paraId="1BD8A659" w14:textId="77777777" w:rsidR="00CE2E7F" w:rsidRPr="00780959" w:rsidRDefault="00CE2E7F" w:rsidP="00CE2E7F">
      <w:pPr>
        <w:ind w:left="1440" w:hanging="720"/>
        <w:rPr>
          <w:rFonts w:ascii="Arial" w:hAnsi="Arial" w:cs="Arial"/>
          <w:b/>
          <w:color w:val="000000"/>
        </w:rPr>
      </w:pPr>
    </w:p>
    <w:p w14:paraId="61726F69" w14:textId="77777777" w:rsidR="00CE2E7F" w:rsidRPr="00780959" w:rsidRDefault="00CE2E7F" w:rsidP="00193459">
      <w:pPr>
        <w:numPr>
          <w:ilvl w:val="0"/>
          <w:numId w:val="24"/>
        </w:numPr>
        <w:rPr>
          <w:rFonts w:ascii="Arial" w:hAnsi="Arial" w:cs="Arial"/>
          <w:color w:val="000000"/>
        </w:rPr>
      </w:pPr>
      <w:r w:rsidRPr="00780959">
        <w:rPr>
          <w:rFonts w:ascii="Arial" w:hAnsi="Arial" w:cs="Arial"/>
          <w:color w:val="000000"/>
        </w:rPr>
        <w:t>How satisfied are you with how the team worked as a group?</w:t>
      </w:r>
    </w:p>
    <w:p w14:paraId="7E28F4A2" w14:textId="77777777" w:rsidR="00CE2E7F" w:rsidRPr="00780959" w:rsidRDefault="00CE2E7F" w:rsidP="00CE2E7F">
      <w:pPr>
        <w:ind w:left="1440"/>
        <w:rPr>
          <w:rFonts w:ascii="Arial" w:hAnsi="Arial" w:cs="Arial"/>
          <w:b/>
          <w:color w:val="000000"/>
        </w:rPr>
      </w:pPr>
      <w:r w:rsidRPr="00780959">
        <w:rPr>
          <w:rFonts w:ascii="Arial" w:hAnsi="Arial" w:cs="Arial"/>
          <w:b/>
          <w:color w:val="000000"/>
        </w:rPr>
        <w:t>Not at all</w:t>
      </w:r>
      <w:r w:rsidRPr="00780959">
        <w:rPr>
          <w:rFonts w:ascii="Arial" w:hAnsi="Arial" w:cs="Arial"/>
          <w:b/>
          <w:color w:val="000000"/>
        </w:rPr>
        <w:tab/>
      </w:r>
      <w:r w:rsidRPr="00780959">
        <w:rPr>
          <w:rFonts w:ascii="Arial" w:hAnsi="Arial" w:cs="Arial"/>
          <w:b/>
          <w:color w:val="000000"/>
        </w:rPr>
        <w:tab/>
      </w:r>
      <w:r w:rsidRPr="00780959">
        <w:rPr>
          <w:rFonts w:ascii="Arial" w:hAnsi="Arial" w:cs="Arial"/>
          <w:b/>
          <w:color w:val="000000"/>
        </w:rPr>
        <w:tab/>
      </w:r>
      <w:r w:rsidRPr="00780959">
        <w:rPr>
          <w:rFonts w:ascii="Arial" w:hAnsi="Arial" w:cs="Arial"/>
          <w:b/>
          <w:color w:val="000000"/>
        </w:rPr>
        <w:tab/>
      </w:r>
      <w:r w:rsidRPr="00780959">
        <w:rPr>
          <w:rFonts w:ascii="Arial" w:hAnsi="Arial" w:cs="Arial"/>
          <w:b/>
          <w:color w:val="000000"/>
        </w:rPr>
        <w:tab/>
        <w:t>Very well</w:t>
      </w:r>
    </w:p>
    <w:p w14:paraId="043DD926" w14:textId="77777777" w:rsidR="00CE2E7F" w:rsidRPr="00780959" w:rsidRDefault="00200671" w:rsidP="00CE2E7F">
      <w:pPr>
        <w:ind w:left="1440"/>
        <w:rPr>
          <w:rFonts w:ascii="Arial" w:hAnsi="Arial" w:cs="Arial"/>
          <w:b/>
          <w:color w:val="000000"/>
        </w:rPr>
      </w:pPr>
      <w:r>
        <w:rPr>
          <w:rFonts w:ascii="Arial" w:hAnsi="Arial" w:cs="Arial"/>
          <w:b/>
          <w:color w:val="000000"/>
        </w:rPr>
        <w:tab/>
      </w:r>
      <w:r w:rsidR="00CE2E7F" w:rsidRPr="00780959">
        <w:rPr>
          <w:rFonts w:ascii="Arial" w:hAnsi="Arial" w:cs="Arial"/>
          <w:b/>
          <w:color w:val="000000"/>
        </w:rPr>
        <w:tab/>
        <w:t>1         2        3        4         5</w:t>
      </w:r>
    </w:p>
    <w:p w14:paraId="53C048AA" w14:textId="77777777" w:rsidR="00CE2E7F" w:rsidRPr="00780959" w:rsidRDefault="00CE2E7F" w:rsidP="00CE2E7F">
      <w:pPr>
        <w:ind w:left="1440"/>
        <w:rPr>
          <w:rFonts w:ascii="Arial" w:hAnsi="Arial" w:cs="Arial"/>
          <w:b/>
          <w:color w:val="000000"/>
        </w:rPr>
      </w:pPr>
    </w:p>
    <w:p w14:paraId="12B09500" w14:textId="77777777" w:rsidR="00CE2E7F" w:rsidRPr="00780959" w:rsidRDefault="00CE2E7F" w:rsidP="00CE2E7F">
      <w:pPr>
        <w:ind w:left="1440" w:hanging="720"/>
        <w:rPr>
          <w:rFonts w:ascii="Arial" w:hAnsi="Arial" w:cs="Arial"/>
          <w:b/>
          <w:color w:val="000000"/>
        </w:rPr>
      </w:pPr>
      <w:r w:rsidRPr="00780959">
        <w:rPr>
          <w:rFonts w:ascii="Arial" w:hAnsi="Arial" w:cs="Arial"/>
          <w:b/>
          <w:color w:val="000000"/>
        </w:rPr>
        <w:t>Comment:</w:t>
      </w:r>
    </w:p>
    <w:p w14:paraId="1B50E26A" w14:textId="77777777" w:rsidR="00CE2E7F" w:rsidRPr="00780959" w:rsidRDefault="00CE2E7F" w:rsidP="00CE2E7F">
      <w:pPr>
        <w:ind w:left="1440" w:hanging="720"/>
        <w:rPr>
          <w:rFonts w:ascii="Arial" w:hAnsi="Arial" w:cs="Arial"/>
          <w:b/>
          <w:color w:val="000000"/>
        </w:rPr>
      </w:pPr>
    </w:p>
    <w:p w14:paraId="090AC5F1" w14:textId="77777777" w:rsidR="00CE2E7F" w:rsidRPr="00780959" w:rsidRDefault="00CE2E7F" w:rsidP="00CE2E7F">
      <w:pPr>
        <w:ind w:left="1440" w:hanging="720"/>
        <w:rPr>
          <w:rFonts w:ascii="Arial" w:hAnsi="Arial" w:cs="Arial"/>
          <w:b/>
          <w:color w:val="000000"/>
        </w:rPr>
      </w:pPr>
    </w:p>
    <w:p w14:paraId="7D586253" w14:textId="77777777" w:rsidR="00CE2E7F" w:rsidRPr="00780959" w:rsidRDefault="00CE2E7F" w:rsidP="00193459">
      <w:pPr>
        <w:numPr>
          <w:ilvl w:val="0"/>
          <w:numId w:val="15"/>
        </w:numPr>
        <w:rPr>
          <w:rFonts w:ascii="Arial" w:hAnsi="Arial" w:cs="Arial"/>
          <w:color w:val="000000"/>
        </w:rPr>
      </w:pPr>
      <w:r w:rsidRPr="00780959">
        <w:rPr>
          <w:rFonts w:ascii="Arial" w:hAnsi="Arial" w:cs="Arial"/>
          <w:color w:val="000000"/>
        </w:rPr>
        <w:t>How satisfied are you with your participation and contribution as an individual?</w:t>
      </w:r>
    </w:p>
    <w:p w14:paraId="42C0F7B3" w14:textId="77777777" w:rsidR="00CE2E7F" w:rsidRPr="00780959" w:rsidRDefault="00CE2E7F" w:rsidP="00CE2E7F">
      <w:pPr>
        <w:rPr>
          <w:rFonts w:ascii="Arial" w:hAnsi="Arial" w:cs="Arial"/>
          <w:color w:val="000000"/>
        </w:rPr>
      </w:pPr>
    </w:p>
    <w:p w14:paraId="7FEB5714" w14:textId="77777777" w:rsidR="00CE2E7F" w:rsidRPr="00780959" w:rsidRDefault="00CE2E7F" w:rsidP="00CE2E7F">
      <w:pPr>
        <w:ind w:left="1440"/>
        <w:rPr>
          <w:rFonts w:ascii="Arial" w:hAnsi="Arial" w:cs="Arial"/>
          <w:b/>
          <w:color w:val="000000"/>
        </w:rPr>
      </w:pPr>
      <w:r w:rsidRPr="00780959">
        <w:rPr>
          <w:rFonts w:ascii="Arial" w:hAnsi="Arial" w:cs="Arial"/>
          <w:b/>
          <w:color w:val="000000"/>
        </w:rPr>
        <w:t>Not at all</w:t>
      </w:r>
      <w:r w:rsidRPr="00780959">
        <w:rPr>
          <w:rFonts w:ascii="Arial" w:hAnsi="Arial" w:cs="Arial"/>
          <w:b/>
          <w:color w:val="000000"/>
        </w:rPr>
        <w:tab/>
      </w:r>
      <w:r w:rsidRPr="00780959">
        <w:rPr>
          <w:rFonts w:ascii="Arial" w:hAnsi="Arial" w:cs="Arial"/>
          <w:b/>
          <w:color w:val="000000"/>
        </w:rPr>
        <w:tab/>
      </w:r>
      <w:r w:rsidRPr="00780959">
        <w:rPr>
          <w:rFonts w:ascii="Arial" w:hAnsi="Arial" w:cs="Arial"/>
          <w:b/>
          <w:color w:val="000000"/>
        </w:rPr>
        <w:tab/>
      </w:r>
      <w:r w:rsidRPr="00780959">
        <w:rPr>
          <w:rFonts w:ascii="Arial" w:hAnsi="Arial" w:cs="Arial"/>
          <w:b/>
          <w:color w:val="000000"/>
        </w:rPr>
        <w:tab/>
      </w:r>
      <w:r w:rsidRPr="00780959">
        <w:rPr>
          <w:rFonts w:ascii="Arial" w:hAnsi="Arial" w:cs="Arial"/>
          <w:b/>
          <w:color w:val="000000"/>
        </w:rPr>
        <w:tab/>
        <w:t>Very well</w:t>
      </w:r>
    </w:p>
    <w:p w14:paraId="02789E4B" w14:textId="77777777" w:rsidR="00CE2E7F" w:rsidRPr="00780959" w:rsidRDefault="00200671" w:rsidP="00CE2E7F">
      <w:pPr>
        <w:ind w:left="1440"/>
        <w:rPr>
          <w:rFonts w:ascii="Arial" w:hAnsi="Arial" w:cs="Arial"/>
          <w:b/>
          <w:color w:val="000000"/>
        </w:rPr>
      </w:pPr>
      <w:r>
        <w:rPr>
          <w:rFonts w:ascii="Arial" w:hAnsi="Arial" w:cs="Arial"/>
          <w:b/>
          <w:color w:val="000000"/>
        </w:rPr>
        <w:tab/>
      </w:r>
      <w:r w:rsidR="00CE2E7F" w:rsidRPr="00780959">
        <w:rPr>
          <w:rFonts w:ascii="Arial" w:hAnsi="Arial" w:cs="Arial"/>
          <w:b/>
          <w:color w:val="000000"/>
        </w:rPr>
        <w:tab/>
        <w:t>1         2        3        4         5</w:t>
      </w:r>
    </w:p>
    <w:p w14:paraId="685D58D1" w14:textId="77777777" w:rsidR="00CE2E7F" w:rsidRPr="00780959" w:rsidRDefault="00CE2E7F" w:rsidP="00CE2E7F">
      <w:pPr>
        <w:ind w:left="1440"/>
        <w:rPr>
          <w:rFonts w:ascii="Arial" w:hAnsi="Arial" w:cs="Arial"/>
          <w:b/>
          <w:color w:val="000000"/>
        </w:rPr>
      </w:pPr>
    </w:p>
    <w:p w14:paraId="60254542" w14:textId="77777777" w:rsidR="00CE2E7F" w:rsidRPr="00780959" w:rsidRDefault="00CE2E7F" w:rsidP="00CE2E7F">
      <w:pPr>
        <w:ind w:left="1440" w:hanging="720"/>
        <w:rPr>
          <w:rFonts w:ascii="Arial" w:hAnsi="Arial" w:cs="Arial"/>
          <w:b/>
          <w:color w:val="000000"/>
        </w:rPr>
      </w:pPr>
      <w:r w:rsidRPr="00780959">
        <w:rPr>
          <w:rFonts w:ascii="Arial" w:hAnsi="Arial" w:cs="Arial"/>
          <w:b/>
          <w:color w:val="000000"/>
        </w:rPr>
        <w:t>Comment:</w:t>
      </w:r>
    </w:p>
    <w:p w14:paraId="10DEE513" w14:textId="77777777" w:rsidR="00CE2E7F" w:rsidRPr="00780959" w:rsidRDefault="00CE2E7F" w:rsidP="00CE2E7F">
      <w:pPr>
        <w:ind w:left="1440" w:hanging="720"/>
        <w:rPr>
          <w:rFonts w:ascii="Arial" w:hAnsi="Arial" w:cs="Arial"/>
          <w:b/>
          <w:color w:val="000000"/>
        </w:rPr>
      </w:pPr>
    </w:p>
    <w:p w14:paraId="5206B330" w14:textId="77777777" w:rsidR="00CE2E7F" w:rsidRPr="00780959" w:rsidRDefault="00CE2E7F" w:rsidP="00CE2E7F">
      <w:pPr>
        <w:ind w:left="1440"/>
        <w:rPr>
          <w:rFonts w:ascii="Arial" w:hAnsi="Arial" w:cs="Arial"/>
          <w:b/>
          <w:color w:val="000000"/>
        </w:rPr>
      </w:pPr>
    </w:p>
    <w:p w14:paraId="6615157F" w14:textId="77777777" w:rsidR="00CE2E7F" w:rsidRPr="00780959" w:rsidRDefault="00CE2E7F" w:rsidP="00193459">
      <w:pPr>
        <w:numPr>
          <w:ilvl w:val="0"/>
          <w:numId w:val="15"/>
        </w:numPr>
        <w:rPr>
          <w:rFonts w:ascii="Arial" w:hAnsi="Arial" w:cs="Arial"/>
          <w:color w:val="000000"/>
        </w:rPr>
      </w:pPr>
      <w:r w:rsidRPr="00780959">
        <w:rPr>
          <w:rFonts w:ascii="Arial" w:hAnsi="Arial" w:cs="Arial"/>
          <w:color w:val="000000"/>
        </w:rPr>
        <w:t>Is there anything that you believe would improve our meeting process?</w:t>
      </w:r>
    </w:p>
    <w:p w14:paraId="51E699E7" w14:textId="77777777" w:rsidR="00CE2E7F" w:rsidRPr="00780959" w:rsidRDefault="00CE2E7F" w:rsidP="00CE2E7F">
      <w:pPr>
        <w:ind w:left="720"/>
        <w:rPr>
          <w:rFonts w:ascii="Arial" w:hAnsi="Arial" w:cs="Arial"/>
        </w:rPr>
      </w:pPr>
    </w:p>
    <w:p w14:paraId="16AB1AEC" w14:textId="77777777" w:rsidR="00CE2E7F" w:rsidRPr="00780959" w:rsidRDefault="00CE2E7F" w:rsidP="00CE2E7F">
      <w:pPr>
        <w:ind w:left="720"/>
        <w:rPr>
          <w:rFonts w:ascii="Arial" w:hAnsi="Arial" w:cs="Arial"/>
        </w:rPr>
      </w:pPr>
    </w:p>
    <w:p w14:paraId="3D3487B5" w14:textId="77777777" w:rsidR="00CE2E7F" w:rsidRPr="00780959" w:rsidRDefault="00CE2E7F" w:rsidP="00CE2E7F">
      <w:pPr>
        <w:ind w:left="720"/>
        <w:rPr>
          <w:rFonts w:ascii="Arial" w:hAnsi="Arial" w:cs="Arial"/>
        </w:rPr>
      </w:pPr>
    </w:p>
    <w:p w14:paraId="2346F888" w14:textId="77777777" w:rsidR="00CE2E7F" w:rsidRPr="00780959" w:rsidRDefault="00CE2E7F" w:rsidP="00CE2E7F">
      <w:pPr>
        <w:rPr>
          <w:rFonts w:ascii="Arial" w:hAnsi="Arial" w:cs="Arial"/>
        </w:rPr>
      </w:pPr>
      <w:r w:rsidRPr="00780959">
        <w:rPr>
          <w:rFonts w:ascii="Arial" w:hAnsi="Arial" w:cs="Arial"/>
        </w:rPr>
        <w:t>Name: (Optional)…………………………………………………………………………………………….</w:t>
      </w:r>
    </w:p>
    <w:p w14:paraId="74B941B6" w14:textId="77777777" w:rsidR="00780959" w:rsidRPr="00200671" w:rsidRDefault="00780959" w:rsidP="00CE2E7F">
      <w:pPr>
        <w:rPr>
          <w:rFonts w:ascii="Arial" w:hAnsi="Arial" w:cs="Arial"/>
        </w:rPr>
      </w:pPr>
    </w:p>
    <w:p w14:paraId="021AC7D3"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5870A1EC" w14:textId="77777777" w:rsidR="001B5FE4" w:rsidRPr="00200671" w:rsidRDefault="001B5FE4" w:rsidP="00CE2E7F">
      <w:pPr>
        <w:rPr>
          <w:rFonts w:ascii="Arial" w:hAnsi="Arial" w:cs="Arial"/>
        </w:rPr>
      </w:pPr>
    </w:p>
    <w:p w14:paraId="7400C462" w14:textId="77777777" w:rsidR="006B69BE" w:rsidRPr="00780959" w:rsidRDefault="00323A1C" w:rsidP="00D10BEC">
      <w:r w:rsidRPr="00780959">
        <w:rPr>
          <w:rFonts w:ascii="Arial Black" w:hAnsi="Arial Black" w:cs="Arial"/>
        </w:rPr>
        <w:t>1</w:t>
      </w:r>
      <w:r w:rsidR="00762EF9">
        <w:rPr>
          <w:rFonts w:ascii="Arial Black" w:hAnsi="Arial Black" w:cs="Arial"/>
        </w:rPr>
        <w:t>6</w:t>
      </w:r>
      <w:r w:rsidR="00E826C8">
        <w:rPr>
          <w:rFonts w:ascii="Arial Black" w:hAnsi="Arial Black" w:cs="Arial"/>
        </w:rPr>
        <w:t>.</w:t>
      </w:r>
      <w:r w:rsidRPr="00780959">
        <w:rPr>
          <w:rFonts w:ascii="Arial Black" w:hAnsi="Arial Black" w:cs="Arial"/>
        </w:rPr>
        <w:t xml:space="preserve"> </w:t>
      </w:r>
      <w:r w:rsidR="006B69BE" w:rsidRPr="00780959">
        <w:rPr>
          <w:rFonts w:ascii="Arial Black" w:hAnsi="Arial Black"/>
        </w:rPr>
        <w:t xml:space="preserve">Board </w:t>
      </w:r>
      <w:r w:rsidR="00C11170">
        <w:rPr>
          <w:rFonts w:ascii="Arial Black" w:hAnsi="Arial Black"/>
        </w:rPr>
        <w:t>Induction</w:t>
      </w:r>
      <w:r w:rsidR="000A1CEC">
        <w:rPr>
          <w:rFonts w:ascii="Arial Black" w:hAnsi="Arial Black"/>
        </w:rPr>
        <w:t xml:space="preserve"> Policy</w:t>
      </w:r>
    </w:p>
    <w:p w14:paraId="5C7AD8CA" w14:textId="77777777" w:rsidR="006B69BE" w:rsidRPr="00780959" w:rsidRDefault="006B69BE" w:rsidP="006B69BE">
      <w:pPr>
        <w:rPr>
          <w:rFonts w:ascii="Arial" w:hAnsi="Arial" w:cs="Arial"/>
        </w:rPr>
      </w:pPr>
      <w:r w:rsidRPr="00780959">
        <w:rPr>
          <w:rFonts w:ascii="Arial" w:hAnsi="Arial" w:cs="Arial"/>
        </w:rPr>
        <w:t xml:space="preserve">The </w:t>
      </w:r>
      <w:r w:rsidR="001765D1" w:rsidRPr="00780959">
        <w:rPr>
          <w:rFonts w:ascii="Arial" w:hAnsi="Arial" w:cs="Arial"/>
        </w:rPr>
        <w:t>b</w:t>
      </w:r>
      <w:r w:rsidRPr="00780959">
        <w:rPr>
          <w:rFonts w:ascii="Arial" w:hAnsi="Arial" w:cs="Arial"/>
        </w:rPr>
        <w:t xml:space="preserve">oard is committed to ensuring continuity of business and a smooth transition when </w:t>
      </w:r>
      <w:r w:rsidR="002A09BE">
        <w:rPr>
          <w:rFonts w:ascii="Arial" w:hAnsi="Arial" w:cs="Arial"/>
        </w:rPr>
        <w:t>trustees join the board.</w:t>
      </w:r>
      <w:r w:rsidRPr="00780959">
        <w:rPr>
          <w:rFonts w:ascii="Arial" w:hAnsi="Arial" w:cs="Arial"/>
        </w:rPr>
        <w:t xml:space="preserve"> Therefore, </w:t>
      </w:r>
    </w:p>
    <w:p w14:paraId="6FDB9A84" w14:textId="77777777" w:rsidR="002A09BE" w:rsidRDefault="002A09BE" w:rsidP="00193459">
      <w:pPr>
        <w:numPr>
          <w:ilvl w:val="0"/>
          <w:numId w:val="41"/>
        </w:numPr>
        <w:rPr>
          <w:rFonts w:ascii="Arial" w:hAnsi="Arial" w:cs="Arial"/>
        </w:rPr>
      </w:pPr>
      <w:r>
        <w:rPr>
          <w:rFonts w:ascii="Arial" w:hAnsi="Arial" w:cs="Arial"/>
        </w:rPr>
        <w:t>New trustees will receive a welcome letter on their joining the board which includes:</w:t>
      </w:r>
    </w:p>
    <w:p w14:paraId="56C3B1B0" w14:textId="77777777" w:rsidR="002A09BE" w:rsidRDefault="002A09BE" w:rsidP="00200671">
      <w:pPr>
        <w:numPr>
          <w:ilvl w:val="0"/>
          <w:numId w:val="54"/>
        </w:numPr>
        <w:rPr>
          <w:rFonts w:ascii="Arial" w:hAnsi="Arial" w:cs="Arial"/>
        </w:rPr>
      </w:pPr>
      <w:r>
        <w:rPr>
          <w:rFonts w:ascii="Arial" w:hAnsi="Arial" w:cs="Arial"/>
        </w:rPr>
        <w:t>Where and when they can pick up their governance folder</w:t>
      </w:r>
    </w:p>
    <w:p w14:paraId="2C8490F8" w14:textId="77777777" w:rsidR="002A09BE" w:rsidRDefault="002A09BE" w:rsidP="00200671">
      <w:pPr>
        <w:numPr>
          <w:ilvl w:val="0"/>
          <w:numId w:val="54"/>
        </w:numPr>
        <w:rPr>
          <w:rFonts w:ascii="Arial" w:hAnsi="Arial" w:cs="Arial"/>
        </w:rPr>
      </w:pPr>
      <w:r>
        <w:rPr>
          <w:rFonts w:ascii="Arial" w:hAnsi="Arial" w:cs="Arial"/>
        </w:rPr>
        <w:t>The suggested date of the induction</w:t>
      </w:r>
    </w:p>
    <w:p w14:paraId="74BA4060" w14:textId="77777777" w:rsidR="002A09BE" w:rsidRDefault="002A09BE" w:rsidP="00200671">
      <w:pPr>
        <w:numPr>
          <w:ilvl w:val="0"/>
          <w:numId w:val="54"/>
        </w:numPr>
        <w:rPr>
          <w:rFonts w:ascii="Arial" w:hAnsi="Arial" w:cs="Arial"/>
        </w:rPr>
      </w:pPr>
      <w:r>
        <w:rPr>
          <w:rFonts w:ascii="Arial" w:hAnsi="Arial" w:cs="Arial"/>
        </w:rPr>
        <w:t>The date of the next board meeting</w:t>
      </w:r>
    </w:p>
    <w:p w14:paraId="28448B40" w14:textId="77777777" w:rsidR="002A09BE" w:rsidRDefault="002A09BE" w:rsidP="00200671">
      <w:pPr>
        <w:numPr>
          <w:ilvl w:val="0"/>
          <w:numId w:val="54"/>
        </w:numPr>
        <w:rPr>
          <w:rFonts w:ascii="Arial" w:hAnsi="Arial" w:cs="Arial"/>
        </w:rPr>
      </w:pPr>
      <w:r>
        <w:rPr>
          <w:rFonts w:ascii="Arial" w:hAnsi="Arial" w:cs="Arial"/>
        </w:rPr>
        <w:t>Chair and principal contact details</w:t>
      </w:r>
    </w:p>
    <w:p w14:paraId="689EF123" w14:textId="77777777" w:rsidR="006B69BE" w:rsidRPr="00780959" w:rsidRDefault="002A09BE" w:rsidP="002A09BE">
      <w:pPr>
        <w:ind w:left="426"/>
        <w:rPr>
          <w:rFonts w:ascii="Arial" w:hAnsi="Arial" w:cs="Arial"/>
        </w:rPr>
      </w:pPr>
      <w:r>
        <w:rPr>
          <w:rFonts w:ascii="Arial" w:hAnsi="Arial" w:cs="Arial"/>
        </w:rPr>
        <w:t>2.</w:t>
      </w:r>
      <w:r>
        <w:rPr>
          <w:rFonts w:ascii="Arial" w:hAnsi="Arial" w:cs="Arial"/>
        </w:rPr>
        <w:tab/>
      </w:r>
      <w:r w:rsidR="006B69BE" w:rsidRPr="00780959">
        <w:rPr>
          <w:rFonts w:ascii="Arial" w:hAnsi="Arial" w:cs="Arial"/>
        </w:rPr>
        <w:t xml:space="preserve">New trustees will be issued with </w:t>
      </w:r>
      <w:r w:rsidR="001765D1" w:rsidRPr="00780959">
        <w:rPr>
          <w:rFonts w:ascii="Arial" w:hAnsi="Arial" w:cs="Arial"/>
        </w:rPr>
        <w:t xml:space="preserve">a governance manual containing </w:t>
      </w:r>
      <w:r w:rsidR="006B69BE" w:rsidRPr="00780959">
        <w:rPr>
          <w:rFonts w:ascii="Arial" w:hAnsi="Arial" w:cs="Arial"/>
        </w:rPr>
        <w:t xml:space="preserve">copies of the </w:t>
      </w:r>
      <w:r w:rsidR="001765D1" w:rsidRPr="00780959">
        <w:rPr>
          <w:rFonts w:ascii="Arial" w:hAnsi="Arial" w:cs="Arial"/>
        </w:rPr>
        <w:t>school</w:t>
      </w:r>
      <w:r w:rsidR="006B69BE" w:rsidRPr="00780959">
        <w:rPr>
          <w:rFonts w:ascii="Arial" w:hAnsi="Arial" w:cs="Arial"/>
        </w:rPr>
        <w:t>’s:</w:t>
      </w:r>
    </w:p>
    <w:p w14:paraId="3495B238" w14:textId="77777777" w:rsidR="006B69BE" w:rsidRPr="00200671" w:rsidRDefault="006B69BE" w:rsidP="00200671">
      <w:pPr>
        <w:numPr>
          <w:ilvl w:val="0"/>
          <w:numId w:val="54"/>
        </w:numPr>
        <w:rPr>
          <w:rFonts w:ascii="Arial" w:hAnsi="Arial" w:cs="Arial"/>
        </w:rPr>
      </w:pPr>
      <w:r w:rsidRPr="00200671">
        <w:rPr>
          <w:rFonts w:ascii="Arial" w:hAnsi="Arial" w:cs="Arial"/>
        </w:rPr>
        <w:t xml:space="preserve">Charter – including the </w:t>
      </w:r>
      <w:r w:rsidR="00AA1087" w:rsidRPr="00200671">
        <w:rPr>
          <w:rFonts w:ascii="Arial" w:hAnsi="Arial" w:cs="Arial"/>
        </w:rPr>
        <w:t>s</w:t>
      </w:r>
      <w:r w:rsidRPr="00200671">
        <w:rPr>
          <w:rFonts w:ascii="Arial" w:hAnsi="Arial" w:cs="Arial"/>
        </w:rPr>
        <w:t xml:space="preserve">trategic and </w:t>
      </w:r>
      <w:r w:rsidR="00AA1087" w:rsidRPr="00200671">
        <w:rPr>
          <w:rFonts w:ascii="Arial" w:hAnsi="Arial" w:cs="Arial"/>
        </w:rPr>
        <w:t>a</w:t>
      </w:r>
      <w:r w:rsidRPr="00200671">
        <w:rPr>
          <w:rFonts w:ascii="Arial" w:hAnsi="Arial" w:cs="Arial"/>
        </w:rPr>
        <w:t>nnual/</w:t>
      </w:r>
      <w:r w:rsidR="00AA1087" w:rsidRPr="00200671">
        <w:rPr>
          <w:rFonts w:ascii="Arial" w:hAnsi="Arial" w:cs="Arial"/>
        </w:rPr>
        <w:t>o</w:t>
      </w:r>
      <w:r w:rsidRPr="00200671">
        <w:rPr>
          <w:rFonts w:ascii="Arial" w:hAnsi="Arial" w:cs="Arial"/>
        </w:rPr>
        <w:t xml:space="preserve">perational </w:t>
      </w:r>
      <w:r w:rsidR="00AA1087" w:rsidRPr="00200671">
        <w:rPr>
          <w:rFonts w:ascii="Arial" w:hAnsi="Arial" w:cs="Arial"/>
        </w:rPr>
        <w:t>p</w:t>
      </w:r>
      <w:r w:rsidRPr="00200671">
        <w:rPr>
          <w:rFonts w:ascii="Arial" w:hAnsi="Arial" w:cs="Arial"/>
        </w:rPr>
        <w:t xml:space="preserve">lans </w:t>
      </w:r>
    </w:p>
    <w:p w14:paraId="6DE2D466" w14:textId="77777777" w:rsidR="006B69BE" w:rsidRPr="00200671" w:rsidRDefault="006B69BE" w:rsidP="00200671">
      <w:pPr>
        <w:numPr>
          <w:ilvl w:val="0"/>
          <w:numId w:val="54"/>
        </w:numPr>
        <w:rPr>
          <w:rFonts w:ascii="Arial" w:hAnsi="Arial" w:cs="Arial"/>
        </w:rPr>
      </w:pPr>
      <w:r w:rsidRPr="00200671">
        <w:rPr>
          <w:rFonts w:ascii="Arial" w:hAnsi="Arial" w:cs="Arial"/>
        </w:rPr>
        <w:t>Policies</w:t>
      </w:r>
    </w:p>
    <w:p w14:paraId="31FB46E4" w14:textId="77777777" w:rsidR="002A09BE" w:rsidRPr="00200671" w:rsidRDefault="002A09BE" w:rsidP="00200671">
      <w:pPr>
        <w:numPr>
          <w:ilvl w:val="0"/>
          <w:numId w:val="54"/>
        </w:numPr>
        <w:rPr>
          <w:rFonts w:ascii="Arial" w:hAnsi="Arial" w:cs="Arial"/>
        </w:rPr>
      </w:pPr>
      <w:r w:rsidRPr="00200671">
        <w:rPr>
          <w:rFonts w:ascii="Arial" w:hAnsi="Arial" w:cs="Arial"/>
        </w:rPr>
        <w:t>The current budget</w:t>
      </w:r>
    </w:p>
    <w:p w14:paraId="0FDB59CB" w14:textId="77777777" w:rsidR="002A09BE" w:rsidRPr="00200671" w:rsidRDefault="002A09BE" w:rsidP="00200671">
      <w:pPr>
        <w:numPr>
          <w:ilvl w:val="0"/>
          <w:numId w:val="54"/>
        </w:numPr>
        <w:rPr>
          <w:rFonts w:ascii="Arial" w:hAnsi="Arial" w:cs="Arial"/>
        </w:rPr>
      </w:pPr>
      <w:r w:rsidRPr="00200671">
        <w:rPr>
          <w:rFonts w:ascii="Arial" w:hAnsi="Arial" w:cs="Arial"/>
        </w:rPr>
        <w:t>The last ERO report</w:t>
      </w:r>
    </w:p>
    <w:p w14:paraId="6D1086BA" w14:textId="77777777" w:rsidR="002A09BE" w:rsidRPr="00200671" w:rsidRDefault="002A09BE" w:rsidP="00200671">
      <w:pPr>
        <w:numPr>
          <w:ilvl w:val="0"/>
          <w:numId w:val="54"/>
        </w:numPr>
        <w:rPr>
          <w:rFonts w:ascii="Arial" w:hAnsi="Arial" w:cs="Arial"/>
        </w:rPr>
      </w:pPr>
      <w:r w:rsidRPr="00200671">
        <w:rPr>
          <w:rFonts w:ascii="Arial" w:hAnsi="Arial" w:cs="Arial"/>
        </w:rPr>
        <w:t>The last annual report</w:t>
      </w:r>
    </w:p>
    <w:p w14:paraId="2E0D8070" w14:textId="77777777" w:rsidR="00FB48AE" w:rsidRPr="00200671" w:rsidRDefault="00FB48AE" w:rsidP="00200671">
      <w:pPr>
        <w:numPr>
          <w:ilvl w:val="0"/>
          <w:numId w:val="54"/>
        </w:numPr>
        <w:rPr>
          <w:rFonts w:ascii="Arial" w:hAnsi="Arial" w:cs="Arial"/>
        </w:rPr>
      </w:pPr>
      <w:r w:rsidRPr="00200671">
        <w:rPr>
          <w:rFonts w:ascii="Arial" w:hAnsi="Arial" w:cs="Arial"/>
        </w:rPr>
        <w:t>The triennial review programme</w:t>
      </w:r>
    </w:p>
    <w:p w14:paraId="57050DB2" w14:textId="77777777" w:rsidR="006B69BE" w:rsidRPr="00200671" w:rsidRDefault="00AA1087" w:rsidP="00200671">
      <w:pPr>
        <w:numPr>
          <w:ilvl w:val="0"/>
          <w:numId w:val="54"/>
        </w:numPr>
        <w:rPr>
          <w:rFonts w:ascii="Arial" w:hAnsi="Arial" w:cs="Arial"/>
        </w:rPr>
      </w:pPr>
      <w:r w:rsidRPr="00200671">
        <w:rPr>
          <w:rFonts w:ascii="Arial" w:hAnsi="Arial" w:cs="Arial"/>
        </w:rPr>
        <w:t>A</w:t>
      </w:r>
      <w:r w:rsidR="006B69BE" w:rsidRPr="00200671">
        <w:rPr>
          <w:rFonts w:ascii="Arial" w:hAnsi="Arial" w:cs="Arial"/>
        </w:rPr>
        <w:t>ny other relevant material</w:t>
      </w:r>
      <w:r w:rsidR="001765D1" w:rsidRPr="00200671">
        <w:rPr>
          <w:rFonts w:ascii="Arial" w:hAnsi="Arial" w:cs="Arial"/>
        </w:rPr>
        <w:t xml:space="preserve"> </w:t>
      </w:r>
    </w:p>
    <w:p w14:paraId="77EB4AAA" w14:textId="77777777" w:rsidR="006B69BE" w:rsidRPr="00780959" w:rsidRDefault="00FB48AE" w:rsidP="00200671">
      <w:pPr>
        <w:ind w:left="720" w:hanging="294"/>
        <w:rPr>
          <w:rFonts w:ascii="Arial" w:hAnsi="Arial" w:cs="Arial"/>
        </w:rPr>
      </w:pPr>
      <w:r>
        <w:rPr>
          <w:rFonts w:ascii="Arial" w:hAnsi="Arial" w:cs="Arial"/>
        </w:rPr>
        <w:t>3</w:t>
      </w:r>
      <w:r w:rsidR="006B69BE" w:rsidRPr="00780959">
        <w:rPr>
          <w:rFonts w:ascii="Arial" w:hAnsi="Arial" w:cs="Arial"/>
        </w:rPr>
        <w:t>.</w:t>
      </w:r>
      <w:r w:rsidR="00200671">
        <w:rPr>
          <w:rFonts w:ascii="Arial" w:hAnsi="Arial" w:cs="Arial"/>
        </w:rPr>
        <w:tab/>
      </w:r>
      <w:r w:rsidR="006B69BE" w:rsidRPr="00780959">
        <w:rPr>
          <w:rFonts w:ascii="Arial" w:hAnsi="Arial" w:cs="Arial"/>
        </w:rPr>
        <w:t xml:space="preserve">The </w:t>
      </w:r>
      <w:r w:rsidR="00BB0328">
        <w:rPr>
          <w:rFonts w:ascii="Arial" w:hAnsi="Arial" w:cs="Arial"/>
        </w:rPr>
        <w:t>chair</w:t>
      </w:r>
      <w:r w:rsidR="006B69BE" w:rsidRPr="00780959">
        <w:rPr>
          <w:rFonts w:ascii="Arial" w:hAnsi="Arial" w:cs="Arial"/>
        </w:rPr>
        <w:t xml:space="preserve"> or delegate will meet with new </w:t>
      </w:r>
      <w:r w:rsidR="001765D1" w:rsidRPr="00780959">
        <w:rPr>
          <w:rFonts w:ascii="Arial" w:hAnsi="Arial" w:cs="Arial"/>
        </w:rPr>
        <w:t>b</w:t>
      </w:r>
      <w:r w:rsidR="006B69BE" w:rsidRPr="00780959">
        <w:rPr>
          <w:rFonts w:ascii="Arial" w:hAnsi="Arial" w:cs="Arial"/>
        </w:rPr>
        <w:t xml:space="preserve">oard members to explain </w:t>
      </w:r>
      <w:r w:rsidR="001765D1" w:rsidRPr="00780959">
        <w:rPr>
          <w:rFonts w:ascii="Arial" w:hAnsi="Arial" w:cs="Arial"/>
        </w:rPr>
        <w:t>b</w:t>
      </w:r>
      <w:r w:rsidR="006B69BE" w:rsidRPr="00780959">
        <w:rPr>
          <w:rFonts w:ascii="Arial" w:hAnsi="Arial" w:cs="Arial"/>
        </w:rPr>
        <w:t xml:space="preserve">oard policy and </w:t>
      </w:r>
      <w:r w:rsidR="00C11170">
        <w:rPr>
          <w:rFonts w:ascii="Arial" w:hAnsi="Arial" w:cs="Arial"/>
        </w:rPr>
        <w:t>other material in the governance manual</w:t>
      </w:r>
      <w:r w:rsidR="006B69BE" w:rsidRPr="00780959">
        <w:rPr>
          <w:rFonts w:ascii="Arial" w:hAnsi="Arial" w:cs="Arial"/>
        </w:rPr>
        <w:t>.</w:t>
      </w:r>
    </w:p>
    <w:p w14:paraId="189C5645" w14:textId="77777777" w:rsidR="006B69BE" w:rsidRPr="00780959" w:rsidRDefault="00C11170" w:rsidP="00200671">
      <w:pPr>
        <w:ind w:left="720" w:hanging="294"/>
        <w:rPr>
          <w:rFonts w:ascii="Arial" w:hAnsi="Arial" w:cs="Arial"/>
        </w:rPr>
      </w:pPr>
      <w:r>
        <w:rPr>
          <w:rFonts w:ascii="Arial" w:hAnsi="Arial" w:cs="Arial"/>
        </w:rPr>
        <w:t>4</w:t>
      </w:r>
      <w:r w:rsidR="00200671">
        <w:rPr>
          <w:rFonts w:ascii="Arial" w:hAnsi="Arial" w:cs="Arial"/>
        </w:rPr>
        <w:t>.</w:t>
      </w:r>
      <w:r w:rsidR="00200671">
        <w:rPr>
          <w:rFonts w:ascii="Arial" w:hAnsi="Arial" w:cs="Arial"/>
        </w:rPr>
        <w:tab/>
      </w:r>
      <w:r w:rsidR="006B69BE" w:rsidRPr="00780959">
        <w:rPr>
          <w:rFonts w:ascii="Arial" w:hAnsi="Arial" w:cs="Arial"/>
        </w:rPr>
        <w:t xml:space="preserve">The </w:t>
      </w:r>
      <w:r w:rsidR="001765D1" w:rsidRPr="00780959">
        <w:rPr>
          <w:rFonts w:ascii="Arial" w:hAnsi="Arial" w:cs="Arial"/>
        </w:rPr>
        <w:t xml:space="preserve">principal </w:t>
      </w:r>
      <w:r w:rsidR="006B69BE" w:rsidRPr="00780959">
        <w:rPr>
          <w:rFonts w:ascii="Arial" w:hAnsi="Arial" w:cs="Arial"/>
        </w:rPr>
        <w:t xml:space="preserve">and </w:t>
      </w:r>
      <w:r w:rsidR="00BB0328">
        <w:rPr>
          <w:rFonts w:ascii="Arial" w:hAnsi="Arial" w:cs="Arial"/>
        </w:rPr>
        <w:t>chair</w:t>
      </w:r>
      <w:r w:rsidR="006B69BE" w:rsidRPr="00780959">
        <w:rPr>
          <w:rFonts w:ascii="Arial" w:hAnsi="Arial" w:cs="Arial"/>
        </w:rPr>
        <w:t xml:space="preserve"> or delegate, will brief all new members on the organisational structure of the </w:t>
      </w:r>
      <w:r w:rsidR="001765D1" w:rsidRPr="00780959">
        <w:rPr>
          <w:rFonts w:ascii="Arial" w:hAnsi="Arial" w:cs="Arial"/>
        </w:rPr>
        <w:t>school</w:t>
      </w:r>
      <w:r w:rsidR="00AA1087">
        <w:rPr>
          <w:rFonts w:ascii="Arial" w:hAnsi="Arial" w:cs="Arial"/>
        </w:rPr>
        <w:t>.</w:t>
      </w:r>
    </w:p>
    <w:p w14:paraId="40A647F1" w14:textId="77777777" w:rsidR="001765D1" w:rsidRPr="00780959" w:rsidRDefault="00C11170" w:rsidP="00200671">
      <w:pPr>
        <w:ind w:left="720" w:hanging="294"/>
        <w:rPr>
          <w:rFonts w:ascii="Arial" w:hAnsi="Arial" w:cs="Arial"/>
        </w:rPr>
      </w:pPr>
      <w:r>
        <w:rPr>
          <w:rFonts w:ascii="Arial" w:hAnsi="Arial" w:cs="Arial"/>
        </w:rPr>
        <w:t>5</w:t>
      </w:r>
      <w:r w:rsidR="006B69BE" w:rsidRPr="00780959">
        <w:rPr>
          <w:rFonts w:ascii="Arial" w:hAnsi="Arial" w:cs="Arial"/>
        </w:rPr>
        <w:t>.</w:t>
      </w:r>
      <w:r w:rsidR="00200671">
        <w:rPr>
          <w:rFonts w:ascii="Arial" w:hAnsi="Arial" w:cs="Arial"/>
        </w:rPr>
        <w:tab/>
      </w:r>
      <w:r w:rsidR="006B69BE" w:rsidRPr="00780959">
        <w:rPr>
          <w:rFonts w:ascii="Arial" w:hAnsi="Arial" w:cs="Arial"/>
        </w:rPr>
        <w:t xml:space="preserve">The </w:t>
      </w:r>
      <w:r w:rsidR="001765D1" w:rsidRPr="00780959">
        <w:rPr>
          <w:rFonts w:ascii="Arial" w:hAnsi="Arial" w:cs="Arial"/>
        </w:rPr>
        <w:t>principal</w:t>
      </w:r>
      <w:r w:rsidR="006B69BE" w:rsidRPr="00780959">
        <w:rPr>
          <w:rFonts w:ascii="Arial" w:hAnsi="Arial" w:cs="Arial"/>
        </w:rPr>
        <w:t xml:space="preserve"> </w:t>
      </w:r>
      <w:r w:rsidR="001765D1" w:rsidRPr="00780959">
        <w:rPr>
          <w:rFonts w:ascii="Arial" w:hAnsi="Arial" w:cs="Arial"/>
        </w:rPr>
        <w:t>will</w:t>
      </w:r>
      <w:r w:rsidR="006B69BE" w:rsidRPr="00780959">
        <w:rPr>
          <w:rFonts w:ascii="Arial" w:hAnsi="Arial" w:cs="Arial"/>
        </w:rPr>
        <w:t xml:space="preserve"> conduct a site visit of the </w:t>
      </w:r>
      <w:r w:rsidR="001765D1" w:rsidRPr="00780959">
        <w:rPr>
          <w:rFonts w:ascii="Arial" w:hAnsi="Arial" w:cs="Arial"/>
        </w:rPr>
        <w:t>school</w:t>
      </w:r>
      <w:r w:rsidR="00AA1087">
        <w:rPr>
          <w:rFonts w:ascii="Arial" w:hAnsi="Arial" w:cs="Arial"/>
        </w:rPr>
        <w:t>.</w:t>
      </w:r>
      <w:r w:rsidR="006B69BE" w:rsidRPr="00780959">
        <w:rPr>
          <w:rFonts w:ascii="Arial" w:hAnsi="Arial" w:cs="Arial"/>
        </w:rPr>
        <w:t xml:space="preserve"> </w:t>
      </w:r>
    </w:p>
    <w:p w14:paraId="4622CF34" w14:textId="77777777" w:rsidR="006B69BE" w:rsidRPr="00780959" w:rsidRDefault="00C11170" w:rsidP="00200671">
      <w:pPr>
        <w:ind w:left="720" w:hanging="294"/>
        <w:rPr>
          <w:rFonts w:ascii="Arial" w:hAnsi="Arial" w:cs="Arial"/>
        </w:rPr>
      </w:pPr>
      <w:r>
        <w:rPr>
          <w:rFonts w:ascii="Arial" w:hAnsi="Arial" w:cs="Arial"/>
        </w:rPr>
        <w:t>6</w:t>
      </w:r>
      <w:r w:rsidR="006B69BE" w:rsidRPr="00780959">
        <w:rPr>
          <w:rFonts w:ascii="Arial" w:hAnsi="Arial" w:cs="Arial"/>
        </w:rPr>
        <w:t>.</w:t>
      </w:r>
      <w:r w:rsidR="00200671">
        <w:rPr>
          <w:rFonts w:ascii="Arial" w:hAnsi="Arial" w:cs="Arial"/>
        </w:rPr>
        <w:tab/>
      </w:r>
      <w:r w:rsidR="006B69BE" w:rsidRPr="00780959">
        <w:rPr>
          <w:rFonts w:ascii="Arial" w:hAnsi="Arial" w:cs="Arial"/>
        </w:rPr>
        <w:t xml:space="preserve">New </w:t>
      </w:r>
      <w:r w:rsidR="001765D1" w:rsidRPr="00780959">
        <w:rPr>
          <w:rFonts w:ascii="Arial" w:hAnsi="Arial" w:cs="Arial"/>
        </w:rPr>
        <w:t>b</w:t>
      </w:r>
      <w:r w:rsidR="006B69BE" w:rsidRPr="00780959">
        <w:rPr>
          <w:rFonts w:ascii="Arial" w:hAnsi="Arial" w:cs="Arial"/>
        </w:rPr>
        <w:t xml:space="preserve">oard members are to be advised of the </w:t>
      </w:r>
      <w:r w:rsidR="001765D1" w:rsidRPr="00780959">
        <w:rPr>
          <w:rFonts w:ascii="Arial" w:hAnsi="Arial" w:cs="Arial"/>
        </w:rPr>
        <w:t>professional development</w:t>
      </w:r>
      <w:r w:rsidR="006B69BE" w:rsidRPr="00780959">
        <w:rPr>
          <w:rFonts w:ascii="Arial" w:hAnsi="Arial" w:cs="Arial"/>
        </w:rPr>
        <w:t xml:space="preserve"> that is available from NZSTA and </w:t>
      </w:r>
      <w:r w:rsidR="001765D1" w:rsidRPr="00780959">
        <w:rPr>
          <w:rFonts w:ascii="Arial" w:hAnsi="Arial" w:cs="Arial"/>
        </w:rPr>
        <w:t>other relevant providers</w:t>
      </w:r>
      <w:r w:rsidR="006B69BE" w:rsidRPr="00780959">
        <w:rPr>
          <w:rFonts w:ascii="Arial" w:hAnsi="Arial" w:cs="Arial"/>
        </w:rPr>
        <w:t>.</w:t>
      </w:r>
    </w:p>
    <w:p w14:paraId="4073D1E3" w14:textId="77777777" w:rsidR="006B69BE" w:rsidRDefault="00C11170" w:rsidP="00200671">
      <w:pPr>
        <w:ind w:left="720" w:hanging="294"/>
        <w:rPr>
          <w:rFonts w:ascii="Arial" w:hAnsi="Arial" w:cs="Arial"/>
        </w:rPr>
      </w:pPr>
      <w:r>
        <w:rPr>
          <w:rFonts w:ascii="Arial" w:hAnsi="Arial" w:cs="Arial"/>
        </w:rPr>
        <w:t>7</w:t>
      </w:r>
      <w:r w:rsidR="006B69BE" w:rsidRPr="00780959">
        <w:rPr>
          <w:rFonts w:ascii="Arial" w:hAnsi="Arial" w:cs="Arial"/>
        </w:rPr>
        <w:t>.</w:t>
      </w:r>
      <w:r w:rsidR="00200671">
        <w:rPr>
          <w:rFonts w:ascii="Arial" w:hAnsi="Arial" w:cs="Arial"/>
        </w:rPr>
        <w:tab/>
      </w:r>
      <w:r w:rsidR="006B69BE" w:rsidRPr="00780959">
        <w:rPr>
          <w:rFonts w:ascii="Arial" w:hAnsi="Arial" w:cs="Arial"/>
        </w:rPr>
        <w:t xml:space="preserve">After three months on the </w:t>
      </w:r>
      <w:r w:rsidR="001765D1" w:rsidRPr="00780959">
        <w:rPr>
          <w:rFonts w:ascii="Arial" w:hAnsi="Arial" w:cs="Arial"/>
        </w:rPr>
        <w:t>b</w:t>
      </w:r>
      <w:r w:rsidR="006B69BE" w:rsidRPr="00780959">
        <w:rPr>
          <w:rFonts w:ascii="Arial" w:hAnsi="Arial" w:cs="Arial"/>
        </w:rPr>
        <w:t xml:space="preserve">oard, the effectiveness of the induction process is to be reviewed by the </w:t>
      </w:r>
      <w:r w:rsidR="00BB0328">
        <w:rPr>
          <w:rFonts w:ascii="Arial" w:hAnsi="Arial" w:cs="Arial"/>
        </w:rPr>
        <w:t>chair</w:t>
      </w:r>
      <w:r w:rsidR="006B69BE" w:rsidRPr="00780959">
        <w:rPr>
          <w:rFonts w:ascii="Arial" w:hAnsi="Arial" w:cs="Arial"/>
        </w:rPr>
        <w:t xml:space="preserve"> with the new members.</w:t>
      </w:r>
      <w:r w:rsidR="009156CE">
        <w:rPr>
          <w:rFonts w:ascii="Arial" w:hAnsi="Arial" w:cs="Arial"/>
        </w:rPr>
        <w:t xml:space="preserve"> The review will include the following aspects:</w:t>
      </w:r>
    </w:p>
    <w:p w14:paraId="3647BCB2" w14:textId="77777777" w:rsidR="00C11170" w:rsidRDefault="00C11170" w:rsidP="00FB48AE">
      <w:pPr>
        <w:ind w:left="709" w:hanging="283"/>
        <w:rPr>
          <w:rFonts w:ascii="Arial" w:hAnsi="Arial" w:cs="Arial"/>
        </w:rPr>
      </w:pPr>
    </w:p>
    <w:p w14:paraId="791EBA39" w14:textId="77777777" w:rsidR="009156CE" w:rsidRPr="00200671" w:rsidRDefault="009156CE" w:rsidP="00193459">
      <w:pPr>
        <w:numPr>
          <w:ilvl w:val="0"/>
          <w:numId w:val="37"/>
        </w:numPr>
        <w:ind w:firstLine="698"/>
        <w:rPr>
          <w:rFonts w:ascii="Arial" w:hAnsi="Arial" w:cs="Arial"/>
          <w:b/>
        </w:rPr>
      </w:pPr>
      <w:r w:rsidRPr="00200671">
        <w:rPr>
          <w:rFonts w:ascii="Arial" w:hAnsi="Arial" w:cs="Arial"/>
          <w:b/>
        </w:rPr>
        <w:t xml:space="preserve">Did you feel welcomed onto the board? </w:t>
      </w:r>
    </w:p>
    <w:p w14:paraId="2ADB1A70" w14:textId="77777777" w:rsidR="009156CE" w:rsidRDefault="009156CE" w:rsidP="00FB48AE">
      <w:pPr>
        <w:ind w:firstLine="698"/>
        <w:rPr>
          <w:rFonts w:ascii="Arial" w:hAnsi="Arial" w:cs="Arial"/>
        </w:rPr>
      </w:pPr>
      <w:r>
        <w:rPr>
          <w:rFonts w:ascii="Arial" w:hAnsi="Arial" w:cs="Arial"/>
        </w:rPr>
        <w:t>Very welcome</w:t>
      </w:r>
      <w:r>
        <w:rPr>
          <w:rFonts w:ascii="Arial" w:hAnsi="Arial" w:cs="Arial"/>
        </w:rPr>
        <w:tab/>
      </w:r>
      <w:r>
        <w:rPr>
          <w:rFonts w:ascii="Arial" w:hAnsi="Arial" w:cs="Arial"/>
        </w:rPr>
        <w:tab/>
      </w:r>
      <w:r>
        <w:rPr>
          <w:rFonts w:ascii="Arial" w:hAnsi="Arial" w:cs="Arial"/>
        </w:rPr>
        <w:tab/>
        <w:t>Welcome</w:t>
      </w:r>
      <w:r>
        <w:rPr>
          <w:rFonts w:ascii="Arial" w:hAnsi="Arial" w:cs="Arial"/>
        </w:rPr>
        <w:tab/>
      </w:r>
      <w:r>
        <w:rPr>
          <w:rFonts w:ascii="Arial" w:hAnsi="Arial" w:cs="Arial"/>
        </w:rPr>
        <w:tab/>
        <w:t>Not very welcome</w:t>
      </w:r>
    </w:p>
    <w:p w14:paraId="32920CBC" w14:textId="77777777" w:rsidR="00146FE3" w:rsidRDefault="00146FE3" w:rsidP="00FB48AE">
      <w:pPr>
        <w:ind w:firstLine="698"/>
        <w:rPr>
          <w:rFonts w:ascii="Arial" w:hAnsi="Arial" w:cs="Arial"/>
        </w:rPr>
      </w:pPr>
      <w:r>
        <w:rPr>
          <w:rFonts w:ascii="Arial" w:hAnsi="Arial" w:cs="Arial"/>
        </w:rPr>
        <w:t>Comment:</w:t>
      </w:r>
    </w:p>
    <w:p w14:paraId="27FF5E2B" w14:textId="77777777" w:rsidR="00146FE3" w:rsidRDefault="00146FE3" w:rsidP="00FB48AE">
      <w:pPr>
        <w:ind w:firstLine="698"/>
        <w:rPr>
          <w:rFonts w:ascii="Arial" w:hAnsi="Arial" w:cs="Arial"/>
        </w:rPr>
      </w:pPr>
    </w:p>
    <w:p w14:paraId="0ACC513F" w14:textId="77777777" w:rsidR="009156CE" w:rsidRPr="00200671" w:rsidRDefault="009156CE" w:rsidP="00193459">
      <w:pPr>
        <w:numPr>
          <w:ilvl w:val="0"/>
          <w:numId w:val="37"/>
        </w:numPr>
        <w:ind w:firstLine="698"/>
        <w:rPr>
          <w:rFonts w:ascii="Arial" w:hAnsi="Arial" w:cs="Arial"/>
          <w:b/>
        </w:rPr>
      </w:pPr>
      <w:r w:rsidRPr="00200671">
        <w:rPr>
          <w:rFonts w:ascii="Arial" w:hAnsi="Arial" w:cs="Arial"/>
          <w:b/>
        </w:rPr>
        <w:t>Did you receive all necessary information in a timely manner?</w:t>
      </w:r>
    </w:p>
    <w:p w14:paraId="5B558526" w14:textId="77777777" w:rsidR="009156CE" w:rsidRDefault="009156CE" w:rsidP="00FB48AE">
      <w:pPr>
        <w:ind w:firstLine="698"/>
        <w:rPr>
          <w:rFonts w:ascii="Arial" w:hAnsi="Arial" w:cs="Arial"/>
        </w:rPr>
      </w:pPr>
      <w:r>
        <w:rPr>
          <w:rFonts w:ascii="Arial" w:hAnsi="Arial" w:cs="Arial"/>
        </w:rPr>
        <w:t>Very timely</w:t>
      </w:r>
      <w:r>
        <w:rPr>
          <w:rFonts w:ascii="Arial" w:hAnsi="Arial" w:cs="Arial"/>
        </w:rPr>
        <w:tab/>
      </w:r>
      <w:r>
        <w:rPr>
          <w:rFonts w:ascii="Arial" w:hAnsi="Arial" w:cs="Arial"/>
        </w:rPr>
        <w:tab/>
      </w:r>
      <w:r>
        <w:rPr>
          <w:rFonts w:ascii="Arial" w:hAnsi="Arial" w:cs="Arial"/>
        </w:rPr>
        <w:tab/>
        <w:t>Timely</w:t>
      </w:r>
      <w:r>
        <w:rPr>
          <w:rFonts w:ascii="Arial" w:hAnsi="Arial" w:cs="Arial"/>
        </w:rPr>
        <w:tab/>
      </w:r>
      <w:r>
        <w:rPr>
          <w:rFonts w:ascii="Arial" w:hAnsi="Arial" w:cs="Arial"/>
        </w:rPr>
        <w:tab/>
        <w:t>Not very timely</w:t>
      </w:r>
    </w:p>
    <w:p w14:paraId="7AE1E389" w14:textId="77777777" w:rsidR="00146FE3" w:rsidRDefault="00146FE3" w:rsidP="00FB48AE">
      <w:pPr>
        <w:ind w:firstLine="698"/>
        <w:rPr>
          <w:rFonts w:ascii="Arial" w:hAnsi="Arial" w:cs="Arial"/>
        </w:rPr>
      </w:pPr>
      <w:r>
        <w:rPr>
          <w:rFonts w:ascii="Arial" w:hAnsi="Arial" w:cs="Arial"/>
        </w:rPr>
        <w:t>Comment:</w:t>
      </w:r>
    </w:p>
    <w:p w14:paraId="46E2EBB7" w14:textId="77777777" w:rsidR="00146FE3" w:rsidRDefault="00146FE3" w:rsidP="00FB48AE">
      <w:pPr>
        <w:ind w:firstLine="698"/>
        <w:rPr>
          <w:rFonts w:ascii="Arial" w:hAnsi="Arial" w:cs="Arial"/>
        </w:rPr>
      </w:pPr>
    </w:p>
    <w:p w14:paraId="0A79A985" w14:textId="77777777" w:rsidR="009156CE" w:rsidRPr="00200671" w:rsidRDefault="00146FE3" w:rsidP="00193459">
      <w:pPr>
        <w:numPr>
          <w:ilvl w:val="0"/>
          <w:numId w:val="37"/>
        </w:numPr>
        <w:ind w:firstLine="698"/>
        <w:rPr>
          <w:rFonts w:ascii="Arial" w:hAnsi="Arial" w:cs="Arial"/>
          <w:b/>
        </w:rPr>
      </w:pPr>
      <w:r w:rsidRPr="00200671">
        <w:rPr>
          <w:rFonts w:ascii="Arial" w:hAnsi="Arial" w:cs="Arial"/>
          <w:b/>
        </w:rPr>
        <w:t>Did you find the induction with principal and board chair to be effective?</w:t>
      </w:r>
    </w:p>
    <w:p w14:paraId="78690537" w14:textId="77777777" w:rsidR="00146FE3" w:rsidRDefault="00146FE3" w:rsidP="00FB48AE">
      <w:pPr>
        <w:ind w:firstLine="698"/>
        <w:rPr>
          <w:rFonts w:ascii="Arial" w:hAnsi="Arial" w:cs="Arial"/>
        </w:rPr>
      </w:pPr>
      <w:r>
        <w:rPr>
          <w:rFonts w:ascii="Arial" w:hAnsi="Arial" w:cs="Arial"/>
        </w:rPr>
        <w:t>Very effective</w:t>
      </w:r>
      <w:r>
        <w:rPr>
          <w:rFonts w:ascii="Arial" w:hAnsi="Arial" w:cs="Arial"/>
        </w:rPr>
        <w:tab/>
      </w:r>
      <w:r>
        <w:rPr>
          <w:rFonts w:ascii="Arial" w:hAnsi="Arial" w:cs="Arial"/>
        </w:rPr>
        <w:tab/>
      </w:r>
      <w:r>
        <w:rPr>
          <w:rFonts w:ascii="Arial" w:hAnsi="Arial" w:cs="Arial"/>
        </w:rPr>
        <w:tab/>
        <w:t>Effective</w:t>
      </w:r>
      <w:r>
        <w:rPr>
          <w:rFonts w:ascii="Arial" w:hAnsi="Arial" w:cs="Arial"/>
        </w:rPr>
        <w:tab/>
      </w:r>
      <w:r>
        <w:rPr>
          <w:rFonts w:ascii="Arial" w:hAnsi="Arial" w:cs="Arial"/>
        </w:rPr>
        <w:tab/>
        <w:t>Not very effective</w:t>
      </w:r>
    </w:p>
    <w:p w14:paraId="6FFA0E22" w14:textId="77777777" w:rsidR="00146FE3" w:rsidRDefault="00146FE3" w:rsidP="00FB48AE">
      <w:pPr>
        <w:ind w:firstLine="698"/>
        <w:rPr>
          <w:rFonts w:ascii="Arial" w:hAnsi="Arial" w:cs="Arial"/>
        </w:rPr>
      </w:pPr>
      <w:r>
        <w:rPr>
          <w:rFonts w:ascii="Arial" w:hAnsi="Arial" w:cs="Arial"/>
        </w:rPr>
        <w:t>Comment:</w:t>
      </w:r>
    </w:p>
    <w:p w14:paraId="66FD11A1" w14:textId="77777777" w:rsidR="00146FE3" w:rsidRDefault="00146FE3" w:rsidP="00146FE3">
      <w:pPr>
        <w:rPr>
          <w:rFonts w:ascii="Arial" w:hAnsi="Arial" w:cs="Arial"/>
        </w:rPr>
      </w:pPr>
    </w:p>
    <w:p w14:paraId="159A4141" w14:textId="77777777" w:rsidR="00146FE3" w:rsidRDefault="00146FE3" w:rsidP="00C11170">
      <w:pPr>
        <w:ind w:firstLine="698"/>
        <w:rPr>
          <w:rFonts w:ascii="Arial" w:hAnsi="Arial" w:cs="Arial"/>
        </w:rPr>
      </w:pPr>
      <w:r>
        <w:rPr>
          <w:rFonts w:ascii="Arial" w:hAnsi="Arial" w:cs="Arial"/>
        </w:rPr>
        <w:t>Please comment on how we could improve this induction process:</w:t>
      </w:r>
    </w:p>
    <w:p w14:paraId="59C62671" w14:textId="77777777" w:rsidR="005D156A" w:rsidRPr="00780959" w:rsidRDefault="005D156A" w:rsidP="00DB76B1">
      <w:pPr>
        <w:rPr>
          <w:rFonts w:ascii="Arial" w:hAnsi="Arial" w:cs="Arial"/>
        </w:rPr>
      </w:pPr>
    </w:p>
    <w:p w14:paraId="21BD9000" w14:textId="77777777" w:rsidR="00DB76B1" w:rsidRPr="00780959" w:rsidRDefault="000E1E9A" w:rsidP="00193459">
      <w:pPr>
        <w:numPr>
          <w:ilvl w:val="0"/>
          <w:numId w:val="49"/>
        </w:numPr>
        <w:tabs>
          <w:tab w:val="clear" w:pos="720"/>
          <w:tab w:val="num" w:pos="426"/>
        </w:tabs>
        <w:ind w:left="426" w:hanging="426"/>
        <w:rPr>
          <w:rFonts w:ascii="Arial Black" w:hAnsi="Arial Black" w:cs="Arial"/>
        </w:rPr>
      </w:pPr>
      <w:r w:rsidRPr="00780959">
        <w:rPr>
          <w:rFonts w:ascii="Arial Black" w:hAnsi="Arial Black" w:cs="Arial"/>
        </w:rPr>
        <w:t>Board</w:t>
      </w:r>
      <w:r w:rsidR="00323A1C" w:rsidRPr="00780959">
        <w:rPr>
          <w:rFonts w:ascii="Arial Black" w:hAnsi="Arial Black" w:cs="Arial"/>
        </w:rPr>
        <w:t xml:space="preserve"> Review</w:t>
      </w:r>
      <w:r w:rsidR="000A1CEC">
        <w:rPr>
          <w:rFonts w:ascii="Arial Black" w:hAnsi="Arial Black" w:cs="Arial"/>
        </w:rPr>
        <w:t xml:space="preserve"> Policy</w:t>
      </w:r>
    </w:p>
    <w:p w14:paraId="004A0667" w14:textId="77777777" w:rsidR="001859F5" w:rsidRDefault="00EC0A53" w:rsidP="00DB76B1">
      <w:pPr>
        <w:rPr>
          <w:rFonts w:ascii="Arial" w:hAnsi="Arial" w:cs="Arial"/>
        </w:rPr>
      </w:pPr>
      <w:r>
        <w:rPr>
          <w:rFonts w:ascii="Arial" w:hAnsi="Arial" w:cs="Arial"/>
        </w:rPr>
        <w:t>The performance of the board is measured by the outcomes from</w:t>
      </w:r>
      <w:r w:rsidR="001859F5">
        <w:rPr>
          <w:rFonts w:ascii="Arial" w:hAnsi="Arial" w:cs="Arial"/>
        </w:rPr>
        <w:t>;</w:t>
      </w:r>
    </w:p>
    <w:p w14:paraId="32E44BF3" w14:textId="77777777" w:rsidR="001859F5" w:rsidRDefault="00EC0A53" w:rsidP="00193459">
      <w:pPr>
        <w:numPr>
          <w:ilvl w:val="0"/>
          <w:numId w:val="37"/>
        </w:numPr>
        <w:ind w:left="714" w:hanging="357"/>
        <w:rPr>
          <w:rFonts w:ascii="Arial" w:hAnsi="Arial" w:cs="Arial"/>
        </w:rPr>
      </w:pPr>
      <w:r>
        <w:rPr>
          <w:rFonts w:ascii="Arial" w:hAnsi="Arial" w:cs="Arial"/>
        </w:rPr>
        <w:t xml:space="preserve">the annual report </w:t>
      </w:r>
    </w:p>
    <w:p w14:paraId="7B427B66" w14:textId="77777777" w:rsidR="001859F5" w:rsidRDefault="00EC0A53" w:rsidP="00193459">
      <w:pPr>
        <w:numPr>
          <w:ilvl w:val="0"/>
          <w:numId w:val="37"/>
        </w:numPr>
        <w:ind w:left="714" w:hanging="357"/>
        <w:rPr>
          <w:rFonts w:ascii="Arial" w:hAnsi="Arial" w:cs="Arial"/>
        </w:rPr>
      </w:pPr>
      <w:r>
        <w:rPr>
          <w:rFonts w:ascii="Arial" w:hAnsi="Arial" w:cs="Arial"/>
        </w:rPr>
        <w:t>the triennial review programme</w:t>
      </w:r>
    </w:p>
    <w:p w14:paraId="4084E347" w14:textId="77777777" w:rsidR="001859F5" w:rsidRDefault="001859F5" w:rsidP="00193459">
      <w:pPr>
        <w:numPr>
          <w:ilvl w:val="0"/>
          <w:numId w:val="37"/>
        </w:numPr>
        <w:ind w:left="714" w:hanging="357"/>
        <w:rPr>
          <w:rFonts w:ascii="Arial" w:hAnsi="Arial" w:cs="Arial"/>
        </w:rPr>
      </w:pPr>
      <w:r>
        <w:rPr>
          <w:rFonts w:ascii="Arial" w:hAnsi="Arial" w:cs="Arial"/>
        </w:rPr>
        <w:t>the E</w:t>
      </w:r>
      <w:r w:rsidR="00161C6D">
        <w:rPr>
          <w:rFonts w:ascii="Arial" w:hAnsi="Arial" w:cs="Arial"/>
        </w:rPr>
        <w:t>ducation Review Office (E</w:t>
      </w:r>
      <w:r>
        <w:rPr>
          <w:rFonts w:ascii="Arial" w:hAnsi="Arial" w:cs="Arial"/>
        </w:rPr>
        <w:t>RO</w:t>
      </w:r>
      <w:r w:rsidR="00161C6D">
        <w:rPr>
          <w:rFonts w:ascii="Arial" w:hAnsi="Arial" w:cs="Arial"/>
        </w:rPr>
        <w:t>)</w:t>
      </w:r>
      <w:r>
        <w:rPr>
          <w:rFonts w:ascii="Arial" w:hAnsi="Arial" w:cs="Arial"/>
        </w:rPr>
        <w:t xml:space="preserve"> report</w:t>
      </w:r>
    </w:p>
    <w:p w14:paraId="450FF1EF" w14:textId="77777777" w:rsidR="000E1E9A" w:rsidRPr="000A1CEC" w:rsidRDefault="001859F5" w:rsidP="00193459">
      <w:pPr>
        <w:numPr>
          <w:ilvl w:val="0"/>
          <w:numId w:val="37"/>
        </w:numPr>
        <w:ind w:left="714" w:hanging="357"/>
        <w:rPr>
          <w:rFonts w:ascii="Arial" w:hAnsi="Arial" w:cs="Arial"/>
        </w:rPr>
      </w:pPr>
      <w:r w:rsidRPr="000A1CEC">
        <w:rPr>
          <w:rFonts w:ascii="Arial" w:hAnsi="Arial" w:cs="Arial"/>
        </w:rPr>
        <w:t>any other means deemed appropriate by the board</w:t>
      </w:r>
      <w:r w:rsidR="00EC0A53" w:rsidRPr="000A1CEC">
        <w:rPr>
          <w:rFonts w:ascii="Arial" w:hAnsi="Arial" w:cs="Arial"/>
        </w:rPr>
        <w:t xml:space="preserve"> </w:t>
      </w:r>
    </w:p>
    <w:p w14:paraId="0FC1412F" w14:textId="77777777" w:rsidR="000E1E9A" w:rsidRDefault="000E1E9A" w:rsidP="00DB76B1">
      <w:pPr>
        <w:rPr>
          <w:rFonts w:ascii="Arial" w:hAnsi="Arial" w:cs="Arial"/>
          <w:sz w:val="24"/>
          <w:szCs w:val="24"/>
        </w:rPr>
      </w:pPr>
    </w:p>
    <w:p w14:paraId="03EE5602"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69664B76" w14:textId="77777777" w:rsidR="001B5FE4" w:rsidRDefault="001B5FE4" w:rsidP="00DB76B1">
      <w:pPr>
        <w:rPr>
          <w:rFonts w:ascii="Arial" w:hAnsi="Arial" w:cs="Arial"/>
          <w:sz w:val="24"/>
          <w:szCs w:val="24"/>
        </w:rPr>
      </w:pPr>
    </w:p>
    <w:p w14:paraId="1469EBAD" w14:textId="77777777" w:rsidR="001765D1" w:rsidRPr="00780959" w:rsidRDefault="00D461EE" w:rsidP="001765D1">
      <w:pPr>
        <w:rPr>
          <w:rFonts w:ascii="Arial Black" w:hAnsi="Arial Black" w:cs="Arial"/>
        </w:rPr>
      </w:pPr>
      <w:r w:rsidRPr="00780959">
        <w:rPr>
          <w:rFonts w:ascii="Arial Black" w:hAnsi="Arial Black" w:cs="Arial"/>
        </w:rPr>
        <w:t>1</w:t>
      </w:r>
      <w:r w:rsidR="00762EF9">
        <w:rPr>
          <w:rFonts w:ascii="Arial Black" w:hAnsi="Arial Black" w:cs="Arial"/>
        </w:rPr>
        <w:t>8</w:t>
      </w:r>
      <w:r w:rsidRPr="00780959">
        <w:rPr>
          <w:rFonts w:ascii="Arial Black" w:hAnsi="Arial Black" w:cs="Arial"/>
        </w:rPr>
        <w:t>.</w:t>
      </w:r>
      <w:r w:rsidR="00780959">
        <w:rPr>
          <w:rFonts w:ascii="Arial Black" w:hAnsi="Arial Black" w:cs="Arial"/>
        </w:rPr>
        <w:t xml:space="preserve"> </w:t>
      </w:r>
      <w:r w:rsidR="001765D1" w:rsidRPr="00780959">
        <w:rPr>
          <w:rFonts w:ascii="Arial Black" w:hAnsi="Arial Black" w:cs="Arial"/>
        </w:rPr>
        <w:t xml:space="preserve">Committee </w:t>
      </w:r>
      <w:r w:rsidR="000A1CEC">
        <w:rPr>
          <w:rFonts w:ascii="Arial Black" w:hAnsi="Arial Black" w:cs="Arial"/>
        </w:rPr>
        <w:t>Policy</w:t>
      </w:r>
      <w:r w:rsidR="001765D1" w:rsidRPr="00780959">
        <w:rPr>
          <w:rFonts w:ascii="Arial Black" w:hAnsi="Arial Black" w:cs="Arial"/>
        </w:rPr>
        <w:t xml:space="preserve"> </w:t>
      </w:r>
    </w:p>
    <w:p w14:paraId="3E82FE5A" w14:textId="77777777" w:rsidR="00D461EE" w:rsidRPr="00780959" w:rsidRDefault="001765D1" w:rsidP="001765D1">
      <w:pPr>
        <w:rPr>
          <w:rFonts w:ascii="Arial" w:hAnsi="Arial" w:cs="Arial"/>
        </w:rPr>
      </w:pPr>
      <w:r w:rsidRPr="00780959">
        <w:rPr>
          <w:rFonts w:ascii="Arial" w:hAnsi="Arial" w:cs="Arial"/>
        </w:rPr>
        <w:t xml:space="preserve">The </w:t>
      </w:r>
      <w:r w:rsidR="005D156A">
        <w:rPr>
          <w:rFonts w:ascii="Arial" w:hAnsi="Arial" w:cs="Arial"/>
        </w:rPr>
        <w:t>b</w:t>
      </w:r>
      <w:r w:rsidRPr="00780959">
        <w:rPr>
          <w:rFonts w:ascii="Arial" w:hAnsi="Arial" w:cs="Arial"/>
        </w:rPr>
        <w:t>oard may set up committees</w:t>
      </w:r>
      <w:r w:rsidR="001859F5">
        <w:rPr>
          <w:rFonts w:ascii="Arial" w:hAnsi="Arial" w:cs="Arial"/>
        </w:rPr>
        <w:t xml:space="preserve">/working parties </w:t>
      </w:r>
      <w:r w:rsidRPr="00780959">
        <w:rPr>
          <w:rFonts w:ascii="Arial" w:hAnsi="Arial" w:cs="Arial"/>
        </w:rPr>
        <w:t xml:space="preserve">to </w:t>
      </w:r>
      <w:r w:rsidR="001859F5">
        <w:rPr>
          <w:rFonts w:ascii="Arial" w:hAnsi="Arial" w:cs="Arial"/>
        </w:rPr>
        <w:t xml:space="preserve">assist the board </w:t>
      </w:r>
      <w:r w:rsidRPr="00780959">
        <w:rPr>
          <w:rFonts w:ascii="Arial" w:hAnsi="Arial" w:cs="Arial"/>
        </w:rPr>
        <w:t>carry out its responsibilities and due process (</w:t>
      </w:r>
      <w:r w:rsidR="005D156A" w:rsidRPr="00780959">
        <w:rPr>
          <w:rFonts w:ascii="Arial" w:hAnsi="Arial" w:cs="Arial"/>
        </w:rPr>
        <w:t>e.g.</w:t>
      </w:r>
      <w:r w:rsidR="005D156A">
        <w:rPr>
          <w:rFonts w:ascii="Arial" w:hAnsi="Arial" w:cs="Arial"/>
        </w:rPr>
        <w:t>, s</w:t>
      </w:r>
      <w:r w:rsidRPr="00780959">
        <w:rPr>
          <w:rFonts w:ascii="Arial" w:hAnsi="Arial" w:cs="Arial"/>
        </w:rPr>
        <w:t xml:space="preserve">taff appointments, </w:t>
      </w:r>
      <w:r w:rsidR="001859F5">
        <w:rPr>
          <w:rFonts w:ascii="Arial" w:hAnsi="Arial" w:cs="Arial"/>
        </w:rPr>
        <w:t>finance</w:t>
      </w:r>
      <w:r w:rsidRPr="00780959">
        <w:rPr>
          <w:rFonts w:ascii="Arial" w:hAnsi="Arial" w:cs="Arial"/>
        </w:rPr>
        <w:t>,</w:t>
      </w:r>
      <w:r w:rsidR="001859F5">
        <w:rPr>
          <w:rFonts w:ascii="Arial" w:hAnsi="Arial" w:cs="Arial"/>
        </w:rPr>
        <w:t xml:space="preserve"> property,</w:t>
      </w:r>
      <w:r w:rsidRPr="00780959">
        <w:rPr>
          <w:rFonts w:ascii="Arial" w:hAnsi="Arial" w:cs="Arial"/>
        </w:rPr>
        <w:t xml:space="preserve"> disciplinary).  </w:t>
      </w:r>
    </w:p>
    <w:p w14:paraId="42648681" w14:textId="77777777" w:rsidR="00D461EE" w:rsidRPr="00780959" w:rsidRDefault="00D461EE" w:rsidP="001765D1">
      <w:pPr>
        <w:rPr>
          <w:rFonts w:ascii="Arial" w:hAnsi="Arial" w:cs="Arial"/>
        </w:rPr>
      </w:pPr>
    </w:p>
    <w:p w14:paraId="2588EB77" w14:textId="77777777" w:rsidR="001765D1" w:rsidRPr="00780959" w:rsidRDefault="001765D1" w:rsidP="001765D1">
      <w:pPr>
        <w:rPr>
          <w:rFonts w:ascii="Arial" w:hAnsi="Arial" w:cs="Arial"/>
          <w:b/>
          <w:lang w:val="en-US"/>
        </w:rPr>
      </w:pPr>
      <w:r w:rsidRPr="00780959">
        <w:rPr>
          <w:rFonts w:ascii="Arial" w:hAnsi="Arial" w:cs="Arial"/>
          <w:b/>
          <w:lang w:val="en-US"/>
        </w:rPr>
        <w:t>Education Act 1989, section 66</w:t>
      </w:r>
    </w:p>
    <w:p w14:paraId="10BDFD97" w14:textId="77777777" w:rsidR="001765D1" w:rsidRPr="00780959" w:rsidRDefault="001765D1" w:rsidP="001765D1">
      <w:pPr>
        <w:rPr>
          <w:rFonts w:ascii="Arial" w:hAnsi="Arial" w:cs="Arial"/>
          <w:b/>
          <w:lang w:val="en-US"/>
        </w:rPr>
      </w:pPr>
      <w:r w:rsidRPr="00780959">
        <w:rPr>
          <w:rFonts w:ascii="Arial" w:hAnsi="Arial" w:cs="Arial"/>
          <w:b/>
          <w:lang w:val="en-US"/>
        </w:rPr>
        <w:t xml:space="preserve"> </w:t>
      </w:r>
    </w:p>
    <w:p w14:paraId="63B636A9" w14:textId="77777777" w:rsidR="001765D1" w:rsidRPr="00780959" w:rsidRDefault="000A1CEC" w:rsidP="001765D1">
      <w:pPr>
        <w:rPr>
          <w:rFonts w:ascii="Arial" w:hAnsi="Arial" w:cs="Arial"/>
          <w:lang w:val="en-US"/>
        </w:rPr>
      </w:pPr>
      <w:r>
        <w:rPr>
          <w:rFonts w:ascii="Arial" w:hAnsi="Arial" w:cs="Arial"/>
          <w:lang w:val="en-US"/>
        </w:rPr>
        <w:t xml:space="preserve">Section 66 </w:t>
      </w:r>
      <w:r w:rsidR="001765D1" w:rsidRPr="00780959">
        <w:rPr>
          <w:rFonts w:ascii="Arial" w:hAnsi="Arial" w:cs="Arial"/>
          <w:lang w:val="en-US"/>
        </w:rPr>
        <w:t xml:space="preserve">gives the </w:t>
      </w:r>
      <w:r w:rsidR="005D156A">
        <w:rPr>
          <w:rFonts w:ascii="Arial" w:hAnsi="Arial" w:cs="Arial"/>
          <w:lang w:val="en-US"/>
        </w:rPr>
        <w:t>b</w:t>
      </w:r>
      <w:r w:rsidR="001765D1" w:rsidRPr="00780959">
        <w:rPr>
          <w:rFonts w:ascii="Arial" w:hAnsi="Arial" w:cs="Arial"/>
          <w:lang w:val="en-US"/>
        </w:rPr>
        <w:t>oard the authority to delegate any of its powers to a special committee</w:t>
      </w:r>
      <w:r>
        <w:rPr>
          <w:rFonts w:ascii="Arial" w:hAnsi="Arial" w:cs="Arial"/>
          <w:lang w:val="en-US"/>
        </w:rPr>
        <w:t>,</w:t>
      </w:r>
      <w:r w:rsidR="001765D1" w:rsidRPr="00780959">
        <w:rPr>
          <w:rFonts w:ascii="Arial" w:hAnsi="Arial" w:cs="Arial"/>
          <w:lang w:val="en-US"/>
        </w:rPr>
        <w:t xml:space="preserve"> except the power to borrow money.</w:t>
      </w:r>
      <w:r>
        <w:rPr>
          <w:rFonts w:ascii="Arial" w:hAnsi="Arial" w:cs="Arial"/>
          <w:lang w:val="en-US"/>
        </w:rPr>
        <w:t xml:space="preserve"> Refer to Section 66 for further information.</w:t>
      </w:r>
    </w:p>
    <w:p w14:paraId="605BE30F" w14:textId="77777777" w:rsidR="001765D1" w:rsidRPr="00780959" w:rsidRDefault="001765D1" w:rsidP="001765D1">
      <w:pPr>
        <w:rPr>
          <w:rFonts w:ascii="Arial" w:hAnsi="Arial" w:cs="Arial"/>
          <w:lang w:val="en-US"/>
        </w:rPr>
      </w:pPr>
    </w:p>
    <w:p w14:paraId="4022A558" w14:textId="77777777" w:rsidR="001765D1" w:rsidRPr="00780959" w:rsidRDefault="001765D1" w:rsidP="001765D1">
      <w:pPr>
        <w:rPr>
          <w:rFonts w:ascii="Arial" w:hAnsi="Arial" w:cs="Arial"/>
        </w:rPr>
      </w:pPr>
      <w:r w:rsidRPr="00780959">
        <w:rPr>
          <w:rFonts w:ascii="Arial" w:hAnsi="Arial" w:cs="Arial"/>
        </w:rPr>
        <w:t>Board committees:</w:t>
      </w:r>
    </w:p>
    <w:p w14:paraId="0C2DF438" w14:textId="77777777" w:rsidR="001765D1" w:rsidRPr="00780959" w:rsidRDefault="000A1CEC" w:rsidP="00193459">
      <w:pPr>
        <w:numPr>
          <w:ilvl w:val="0"/>
          <w:numId w:val="26"/>
        </w:numPr>
        <w:rPr>
          <w:rFonts w:ascii="Arial" w:hAnsi="Arial" w:cs="Arial"/>
        </w:rPr>
      </w:pPr>
      <w:r w:rsidRPr="00780959">
        <w:rPr>
          <w:rFonts w:ascii="Arial" w:hAnsi="Arial" w:cs="Arial"/>
        </w:rPr>
        <w:t>Are</w:t>
      </w:r>
      <w:r w:rsidR="001765D1" w:rsidRPr="00780959">
        <w:rPr>
          <w:rFonts w:ascii="Arial" w:hAnsi="Arial" w:cs="Arial"/>
        </w:rPr>
        <w:t xml:space="preserve"> to be used sparingly to preserve the </w:t>
      </w:r>
      <w:r w:rsidR="00D461EE" w:rsidRPr="00780959">
        <w:rPr>
          <w:rFonts w:ascii="Arial" w:hAnsi="Arial" w:cs="Arial"/>
        </w:rPr>
        <w:t>b</w:t>
      </w:r>
      <w:r w:rsidR="001765D1" w:rsidRPr="00780959">
        <w:rPr>
          <w:rFonts w:ascii="Arial" w:hAnsi="Arial" w:cs="Arial"/>
        </w:rPr>
        <w:t xml:space="preserve">oard functioning as a whole when other methods have been deemed inadequate. </w:t>
      </w:r>
    </w:p>
    <w:p w14:paraId="59FEB440" w14:textId="77777777" w:rsidR="001765D1" w:rsidRPr="00780959" w:rsidRDefault="000A1CEC" w:rsidP="00193459">
      <w:pPr>
        <w:numPr>
          <w:ilvl w:val="0"/>
          <w:numId w:val="26"/>
        </w:numPr>
        <w:rPr>
          <w:rFonts w:ascii="Arial" w:hAnsi="Arial" w:cs="Arial"/>
        </w:rPr>
      </w:pPr>
      <w:r w:rsidRPr="00780959">
        <w:rPr>
          <w:rFonts w:ascii="Arial" w:hAnsi="Arial" w:cs="Arial"/>
        </w:rPr>
        <w:t>Can</w:t>
      </w:r>
      <w:r w:rsidR="001765D1" w:rsidRPr="00780959">
        <w:rPr>
          <w:rFonts w:ascii="Arial" w:hAnsi="Arial" w:cs="Arial"/>
        </w:rPr>
        <w:t xml:space="preserve"> consist of non-trustees. Committees must have a minimum number of 2 persons, at least one of whom must be a trustee.</w:t>
      </w:r>
    </w:p>
    <w:p w14:paraId="1B55E606" w14:textId="77777777" w:rsidR="001765D1" w:rsidRPr="00780959" w:rsidRDefault="000A1CEC" w:rsidP="00193459">
      <w:pPr>
        <w:numPr>
          <w:ilvl w:val="0"/>
          <w:numId w:val="26"/>
        </w:numPr>
        <w:rPr>
          <w:rFonts w:ascii="Arial" w:hAnsi="Arial" w:cs="Arial"/>
        </w:rPr>
      </w:pPr>
      <w:r w:rsidRPr="00780959">
        <w:rPr>
          <w:rFonts w:ascii="Arial" w:hAnsi="Arial" w:cs="Arial"/>
        </w:rPr>
        <w:t>May</w:t>
      </w:r>
      <w:r w:rsidR="001765D1" w:rsidRPr="00780959">
        <w:rPr>
          <w:rFonts w:ascii="Arial" w:hAnsi="Arial" w:cs="Arial"/>
        </w:rPr>
        <w:t xml:space="preserve"> not speak or act for the </w:t>
      </w:r>
      <w:r w:rsidR="00D461EE" w:rsidRPr="00780959">
        <w:rPr>
          <w:rFonts w:ascii="Arial" w:hAnsi="Arial" w:cs="Arial"/>
        </w:rPr>
        <w:t>b</w:t>
      </w:r>
      <w:r w:rsidR="001765D1" w:rsidRPr="00780959">
        <w:rPr>
          <w:rFonts w:ascii="Arial" w:hAnsi="Arial" w:cs="Arial"/>
        </w:rPr>
        <w:t xml:space="preserve">oard except when formally given such authority for specific and time-limited purposes. Such authority will be carefully stated in order not to conflict with authority delegated to the </w:t>
      </w:r>
      <w:r w:rsidR="00D461EE" w:rsidRPr="00780959">
        <w:rPr>
          <w:rFonts w:ascii="Arial" w:hAnsi="Arial" w:cs="Arial"/>
        </w:rPr>
        <w:t>principal</w:t>
      </w:r>
      <w:r w:rsidR="00E644FD">
        <w:rPr>
          <w:rFonts w:ascii="Arial" w:hAnsi="Arial" w:cs="Arial"/>
        </w:rPr>
        <w:t xml:space="preserve"> or the chair</w:t>
      </w:r>
      <w:r w:rsidR="001765D1" w:rsidRPr="00780959">
        <w:rPr>
          <w:rFonts w:ascii="Arial" w:hAnsi="Arial" w:cs="Arial"/>
        </w:rPr>
        <w:t>.</w:t>
      </w:r>
    </w:p>
    <w:p w14:paraId="496647CD" w14:textId="77777777" w:rsidR="001765D1" w:rsidRPr="00780959" w:rsidRDefault="000A1CEC" w:rsidP="00193459">
      <w:pPr>
        <w:numPr>
          <w:ilvl w:val="0"/>
          <w:numId w:val="26"/>
        </w:numPr>
        <w:rPr>
          <w:rFonts w:ascii="Arial" w:hAnsi="Arial" w:cs="Arial"/>
        </w:rPr>
      </w:pPr>
      <w:r w:rsidRPr="00780959">
        <w:rPr>
          <w:rFonts w:ascii="Arial" w:hAnsi="Arial" w:cs="Arial"/>
        </w:rPr>
        <w:t>Help</w:t>
      </w:r>
      <w:r w:rsidR="001765D1" w:rsidRPr="00780959">
        <w:rPr>
          <w:rFonts w:ascii="Arial" w:hAnsi="Arial" w:cs="Arial"/>
        </w:rPr>
        <w:t xml:space="preserve"> the </w:t>
      </w:r>
      <w:r w:rsidR="00D461EE" w:rsidRPr="00780959">
        <w:rPr>
          <w:rFonts w:ascii="Arial" w:hAnsi="Arial" w:cs="Arial"/>
        </w:rPr>
        <w:t>b</w:t>
      </w:r>
      <w:r w:rsidR="001765D1" w:rsidRPr="00780959">
        <w:rPr>
          <w:rFonts w:ascii="Arial" w:hAnsi="Arial" w:cs="Arial"/>
        </w:rPr>
        <w:t xml:space="preserve">oard (not the </w:t>
      </w:r>
      <w:r w:rsidR="00E644FD">
        <w:rPr>
          <w:rFonts w:ascii="Arial" w:hAnsi="Arial" w:cs="Arial"/>
        </w:rPr>
        <w:t>staff</w:t>
      </w:r>
      <w:r w:rsidR="001765D1" w:rsidRPr="00780959">
        <w:rPr>
          <w:rFonts w:ascii="Arial" w:hAnsi="Arial" w:cs="Arial"/>
        </w:rPr>
        <w:t>) do its work.</w:t>
      </w:r>
    </w:p>
    <w:p w14:paraId="73DD5238" w14:textId="77777777" w:rsidR="001765D1" w:rsidRPr="00780959" w:rsidRDefault="000A1CEC" w:rsidP="00193459">
      <w:pPr>
        <w:numPr>
          <w:ilvl w:val="0"/>
          <w:numId w:val="26"/>
        </w:numPr>
        <w:rPr>
          <w:rFonts w:ascii="Arial" w:hAnsi="Arial" w:cs="Arial"/>
        </w:rPr>
      </w:pPr>
      <w:r w:rsidRPr="00780959">
        <w:rPr>
          <w:rFonts w:ascii="Arial" w:hAnsi="Arial" w:cs="Arial"/>
        </w:rPr>
        <w:t>Other</w:t>
      </w:r>
      <w:r w:rsidR="001765D1" w:rsidRPr="00780959">
        <w:rPr>
          <w:rFonts w:ascii="Arial" w:hAnsi="Arial" w:cs="Arial"/>
        </w:rPr>
        <w:t xml:space="preserve"> than the </w:t>
      </w:r>
      <w:r w:rsidR="004561A0">
        <w:rPr>
          <w:rFonts w:ascii="Arial" w:hAnsi="Arial" w:cs="Arial"/>
        </w:rPr>
        <w:t>b</w:t>
      </w:r>
      <w:r w:rsidR="001765D1" w:rsidRPr="00780959">
        <w:rPr>
          <w:rFonts w:ascii="Arial" w:hAnsi="Arial" w:cs="Arial"/>
        </w:rPr>
        <w:t xml:space="preserve">oard </w:t>
      </w:r>
      <w:r w:rsidR="004561A0">
        <w:rPr>
          <w:rFonts w:ascii="Arial" w:hAnsi="Arial" w:cs="Arial"/>
        </w:rPr>
        <w:t>d</w:t>
      </w:r>
      <w:r w:rsidR="001765D1" w:rsidRPr="00780959">
        <w:rPr>
          <w:rFonts w:ascii="Arial" w:hAnsi="Arial" w:cs="Arial"/>
        </w:rPr>
        <w:t xml:space="preserve">iscipline </w:t>
      </w:r>
      <w:r w:rsidR="004561A0">
        <w:rPr>
          <w:rFonts w:ascii="Arial" w:hAnsi="Arial" w:cs="Arial"/>
        </w:rPr>
        <w:t>c</w:t>
      </w:r>
      <w:r w:rsidR="001765D1" w:rsidRPr="00780959">
        <w:rPr>
          <w:rFonts w:ascii="Arial" w:hAnsi="Arial" w:cs="Arial"/>
        </w:rPr>
        <w:t xml:space="preserve">ommittee must act through the </w:t>
      </w:r>
      <w:r w:rsidR="00D461EE" w:rsidRPr="00780959">
        <w:rPr>
          <w:rFonts w:ascii="Arial" w:hAnsi="Arial" w:cs="Arial"/>
        </w:rPr>
        <w:t>b</w:t>
      </w:r>
      <w:r w:rsidR="001765D1" w:rsidRPr="00780959">
        <w:rPr>
          <w:rFonts w:ascii="Arial" w:hAnsi="Arial" w:cs="Arial"/>
        </w:rPr>
        <w:t xml:space="preserve">oard and therefore can only recommend courses of action to the </w:t>
      </w:r>
      <w:r w:rsidR="00D461EE" w:rsidRPr="00780959">
        <w:rPr>
          <w:rFonts w:ascii="Arial" w:hAnsi="Arial" w:cs="Arial"/>
        </w:rPr>
        <w:t>b</w:t>
      </w:r>
      <w:r w:rsidR="001765D1" w:rsidRPr="00780959">
        <w:rPr>
          <w:rFonts w:ascii="Arial" w:hAnsi="Arial" w:cs="Arial"/>
        </w:rPr>
        <w:t xml:space="preserve">oard and have no authority to act without the delegated authority of the </w:t>
      </w:r>
      <w:r w:rsidR="00D461EE" w:rsidRPr="00780959">
        <w:rPr>
          <w:rFonts w:ascii="Arial" w:hAnsi="Arial" w:cs="Arial"/>
        </w:rPr>
        <w:t>b</w:t>
      </w:r>
      <w:r w:rsidR="001765D1" w:rsidRPr="00780959">
        <w:rPr>
          <w:rFonts w:ascii="Arial" w:hAnsi="Arial" w:cs="Arial"/>
        </w:rPr>
        <w:t>oard.</w:t>
      </w:r>
    </w:p>
    <w:p w14:paraId="0CA82AE1" w14:textId="77777777" w:rsidR="001765D1" w:rsidRPr="00780959" w:rsidRDefault="000A1CEC" w:rsidP="00193459">
      <w:pPr>
        <w:numPr>
          <w:ilvl w:val="0"/>
          <w:numId w:val="26"/>
        </w:numPr>
        <w:rPr>
          <w:rFonts w:ascii="Arial" w:hAnsi="Arial" w:cs="Arial"/>
        </w:rPr>
      </w:pPr>
      <w:r w:rsidRPr="00780959">
        <w:rPr>
          <w:rFonts w:ascii="Arial" w:hAnsi="Arial" w:cs="Arial"/>
        </w:rPr>
        <w:t>Assist</w:t>
      </w:r>
      <w:r w:rsidR="001765D1" w:rsidRPr="00780959">
        <w:rPr>
          <w:rFonts w:ascii="Arial" w:hAnsi="Arial" w:cs="Arial"/>
        </w:rPr>
        <w:t xml:space="preserve"> the </w:t>
      </w:r>
      <w:r w:rsidR="00D461EE" w:rsidRPr="00780959">
        <w:rPr>
          <w:rFonts w:ascii="Arial" w:hAnsi="Arial" w:cs="Arial"/>
        </w:rPr>
        <w:t>b</w:t>
      </w:r>
      <w:r w:rsidR="001765D1" w:rsidRPr="00780959">
        <w:rPr>
          <w:rFonts w:ascii="Arial" w:hAnsi="Arial" w:cs="Arial"/>
        </w:rPr>
        <w:t xml:space="preserve">oard chiefly by preparing policy alternatives and implications for </w:t>
      </w:r>
      <w:r w:rsidR="00D461EE" w:rsidRPr="00780959">
        <w:rPr>
          <w:rFonts w:ascii="Arial" w:hAnsi="Arial" w:cs="Arial"/>
        </w:rPr>
        <w:t>b</w:t>
      </w:r>
      <w:r w:rsidR="001765D1" w:rsidRPr="00780959">
        <w:rPr>
          <w:rFonts w:ascii="Arial" w:hAnsi="Arial" w:cs="Arial"/>
        </w:rPr>
        <w:t xml:space="preserve">oard deliberation. Board committees are not to be created by the </w:t>
      </w:r>
      <w:r w:rsidR="00D461EE" w:rsidRPr="00780959">
        <w:rPr>
          <w:rFonts w:ascii="Arial" w:hAnsi="Arial" w:cs="Arial"/>
        </w:rPr>
        <w:t>b</w:t>
      </w:r>
      <w:r w:rsidR="001765D1" w:rsidRPr="00780959">
        <w:rPr>
          <w:rFonts w:ascii="Arial" w:hAnsi="Arial" w:cs="Arial"/>
        </w:rPr>
        <w:t xml:space="preserve">oard to </w:t>
      </w:r>
      <w:r w:rsidRPr="00780959">
        <w:rPr>
          <w:rFonts w:ascii="Arial" w:hAnsi="Arial" w:cs="Arial"/>
        </w:rPr>
        <w:t>advi</w:t>
      </w:r>
      <w:r>
        <w:rPr>
          <w:rFonts w:ascii="Arial" w:hAnsi="Arial" w:cs="Arial"/>
        </w:rPr>
        <w:t>se</w:t>
      </w:r>
      <w:r w:rsidR="001765D1" w:rsidRPr="00780959">
        <w:rPr>
          <w:rFonts w:ascii="Arial" w:hAnsi="Arial" w:cs="Arial"/>
        </w:rPr>
        <w:t xml:space="preserve"> staff.</w:t>
      </w:r>
    </w:p>
    <w:p w14:paraId="2A81A905" w14:textId="77777777" w:rsidR="001765D1" w:rsidRPr="00780959" w:rsidRDefault="000A1CEC" w:rsidP="00193459">
      <w:pPr>
        <w:numPr>
          <w:ilvl w:val="0"/>
          <w:numId w:val="26"/>
        </w:numPr>
        <w:rPr>
          <w:rFonts w:ascii="Arial" w:hAnsi="Arial" w:cs="Arial"/>
        </w:rPr>
      </w:pPr>
      <w:r w:rsidRPr="00780959">
        <w:rPr>
          <w:rFonts w:ascii="Arial" w:hAnsi="Arial" w:cs="Arial"/>
        </w:rPr>
        <w:t>Are</w:t>
      </w:r>
      <w:r w:rsidR="001765D1" w:rsidRPr="00780959">
        <w:rPr>
          <w:rFonts w:ascii="Arial" w:hAnsi="Arial" w:cs="Arial"/>
        </w:rPr>
        <w:t xml:space="preserve"> to have terms of reference drawn up as required.  It is suggested that these contain information about the following:</w:t>
      </w:r>
    </w:p>
    <w:p w14:paraId="4B3DEFE5" w14:textId="77777777" w:rsidR="001765D1" w:rsidRPr="00780959" w:rsidRDefault="004561A0" w:rsidP="00193459">
      <w:pPr>
        <w:numPr>
          <w:ilvl w:val="0"/>
          <w:numId w:val="8"/>
        </w:numPr>
        <w:rPr>
          <w:rFonts w:ascii="Arial" w:hAnsi="Arial" w:cs="Arial"/>
        </w:rPr>
      </w:pPr>
      <w:r>
        <w:rPr>
          <w:rFonts w:ascii="Arial" w:hAnsi="Arial" w:cs="Arial"/>
        </w:rPr>
        <w:t>p</w:t>
      </w:r>
      <w:r w:rsidR="001765D1" w:rsidRPr="00780959">
        <w:rPr>
          <w:rFonts w:ascii="Arial" w:hAnsi="Arial" w:cs="Arial"/>
        </w:rPr>
        <w:t>urpose</w:t>
      </w:r>
    </w:p>
    <w:p w14:paraId="2228FE2F" w14:textId="77777777" w:rsidR="001765D1" w:rsidRPr="00780959" w:rsidRDefault="004561A0" w:rsidP="00193459">
      <w:pPr>
        <w:numPr>
          <w:ilvl w:val="0"/>
          <w:numId w:val="8"/>
        </w:numPr>
        <w:rPr>
          <w:rFonts w:ascii="Arial" w:hAnsi="Arial" w:cs="Arial"/>
        </w:rPr>
      </w:pPr>
      <w:r>
        <w:rPr>
          <w:rFonts w:ascii="Arial" w:hAnsi="Arial" w:cs="Arial"/>
        </w:rPr>
        <w:t>c</w:t>
      </w:r>
      <w:r w:rsidR="001765D1" w:rsidRPr="00780959">
        <w:rPr>
          <w:rFonts w:ascii="Arial" w:hAnsi="Arial" w:cs="Arial"/>
        </w:rPr>
        <w:t>ommittee members</w:t>
      </w:r>
    </w:p>
    <w:p w14:paraId="19AC0A52" w14:textId="77777777" w:rsidR="001765D1" w:rsidRPr="00780959" w:rsidRDefault="004561A0" w:rsidP="00193459">
      <w:pPr>
        <w:numPr>
          <w:ilvl w:val="0"/>
          <w:numId w:val="8"/>
        </w:numPr>
        <w:rPr>
          <w:rFonts w:ascii="Arial" w:hAnsi="Arial" w:cs="Arial"/>
        </w:rPr>
      </w:pPr>
      <w:r>
        <w:rPr>
          <w:rFonts w:ascii="Arial" w:hAnsi="Arial" w:cs="Arial"/>
        </w:rPr>
        <w:t>d</w:t>
      </w:r>
      <w:r w:rsidR="001765D1" w:rsidRPr="00780959">
        <w:rPr>
          <w:rFonts w:ascii="Arial" w:hAnsi="Arial" w:cs="Arial"/>
        </w:rPr>
        <w:t xml:space="preserve">elegated </w:t>
      </w:r>
      <w:r>
        <w:rPr>
          <w:rFonts w:ascii="Arial" w:hAnsi="Arial" w:cs="Arial"/>
        </w:rPr>
        <w:t>a</w:t>
      </w:r>
      <w:r w:rsidR="001765D1" w:rsidRPr="00780959">
        <w:rPr>
          <w:rFonts w:ascii="Arial" w:hAnsi="Arial" w:cs="Arial"/>
        </w:rPr>
        <w:t>uthority</w:t>
      </w:r>
    </w:p>
    <w:p w14:paraId="7814BCEF" w14:textId="77777777" w:rsidR="001765D1" w:rsidRPr="00200671" w:rsidRDefault="001765D1" w:rsidP="00200671">
      <w:pPr>
        <w:rPr>
          <w:rFonts w:ascii="Arial" w:hAnsi="Arial" w:cs="Arial"/>
          <w:lang w:val="en-US"/>
        </w:rPr>
      </w:pPr>
    </w:p>
    <w:p w14:paraId="4EA11229" w14:textId="77777777" w:rsidR="001765D1" w:rsidRDefault="001765D1" w:rsidP="001765D1">
      <w:pPr>
        <w:rPr>
          <w:rFonts w:ascii="Arial" w:hAnsi="Arial" w:cs="Arial"/>
          <w:lang w:val="en-US"/>
        </w:rPr>
      </w:pPr>
      <w:r w:rsidRPr="00780959">
        <w:rPr>
          <w:rFonts w:ascii="Arial" w:hAnsi="Arial" w:cs="Arial"/>
          <w:lang w:val="en-US"/>
        </w:rPr>
        <w:t>The following committees are currently established:</w:t>
      </w:r>
    </w:p>
    <w:p w14:paraId="14429A1F" w14:textId="77777777" w:rsidR="00161C6D" w:rsidRDefault="00161C6D" w:rsidP="001765D1">
      <w:pPr>
        <w:rPr>
          <w:rFonts w:ascii="Arial" w:hAnsi="Arial" w:cs="Arial"/>
          <w:lang w:val="en-US"/>
        </w:rPr>
      </w:pPr>
    </w:p>
    <w:p w14:paraId="5A1F47F7" w14:textId="77777777" w:rsidR="00161C6D" w:rsidRDefault="00161C6D" w:rsidP="006D3A01">
      <w:pPr>
        <w:numPr>
          <w:ilvl w:val="0"/>
          <w:numId w:val="44"/>
        </w:numPr>
        <w:rPr>
          <w:rFonts w:ascii="Arial" w:hAnsi="Arial" w:cs="Arial"/>
          <w:lang w:val="en-US"/>
        </w:rPr>
      </w:pPr>
    </w:p>
    <w:p w14:paraId="7D18AB1D" w14:textId="77777777" w:rsidR="001B5FE4" w:rsidRDefault="001B5FE4" w:rsidP="001B5FE4">
      <w:pPr>
        <w:rPr>
          <w:rFonts w:ascii="Arial" w:hAnsi="Arial" w:cs="Arial"/>
        </w:rPr>
      </w:pPr>
    </w:p>
    <w:p w14:paraId="36697651"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06ECC1CB" w14:textId="77777777" w:rsidR="000A1CEC" w:rsidRPr="000A1CEC" w:rsidRDefault="00200671" w:rsidP="001765D1">
      <w:pPr>
        <w:rPr>
          <w:rFonts w:ascii="Arial Black" w:hAnsi="Arial Black" w:cs="Arial"/>
          <w:b/>
          <w:lang w:val="en-US"/>
        </w:rPr>
      </w:pPr>
      <w:r>
        <w:rPr>
          <w:rFonts w:ascii="Arial" w:hAnsi="Arial" w:cs="Arial"/>
          <w:b/>
          <w:lang w:val="en-US"/>
        </w:rPr>
        <w:br w:type="page"/>
      </w:r>
      <w:r w:rsidR="000A1CEC" w:rsidRPr="000A1CEC">
        <w:rPr>
          <w:rFonts w:ascii="Arial Black" w:hAnsi="Arial Black" w:cs="Arial"/>
          <w:b/>
          <w:lang w:val="en-US"/>
        </w:rPr>
        <w:lastRenderedPageBreak/>
        <w:t>Committee Terms of Reference</w:t>
      </w:r>
    </w:p>
    <w:p w14:paraId="43D33D59" w14:textId="77777777" w:rsidR="000A1CEC" w:rsidRPr="000A1CEC" w:rsidRDefault="000A1CEC" w:rsidP="001765D1">
      <w:pPr>
        <w:rPr>
          <w:rFonts w:ascii="Arial" w:hAnsi="Arial" w:cs="Arial"/>
          <w:b/>
          <w:lang w:val="en-US"/>
        </w:rPr>
      </w:pPr>
    </w:p>
    <w:p w14:paraId="19E54671" w14:textId="77777777" w:rsidR="001765D1" w:rsidRPr="00780959" w:rsidRDefault="001765D1" w:rsidP="001765D1">
      <w:pPr>
        <w:rPr>
          <w:rFonts w:ascii="Arial" w:hAnsi="Arial" w:cs="Arial"/>
          <w:bCs/>
        </w:rPr>
      </w:pPr>
      <w:r w:rsidRPr="00780959">
        <w:rPr>
          <w:rFonts w:ascii="Arial Black" w:hAnsi="Arial Black" w:cs="Arial"/>
          <w:bCs/>
        </w:rPr>
        <w:t>1</w:t>
      </w:r>
      <w:r w:rsidR="00762EF9">
        <w:rPr>
          <w:rFonts w:ascii="Arial Black" w:hAnsi="Arial Black" w:cs="Arial"/>
          <w:bCs/>
        </w:rPr>
        <w:t>8</w:t>
      </w:r>
      <w:r w:rsidRPr="00780959">
        <w:rPr>
          <w:rFonts w:ascii="Arial Black" w:hAnsi="Arial Black" w:cs="Arial"/>
          <w:bCs/>
        </w:rPr>
        <w:t>.1</w:t>
      </w:r>
      <w:r w:rsidR="00780959">
        <w:rPr>
          <w:rFonts w:ascii="Arial" w:hAnsi="Arial" w:cs="Arial"/>
          <w:bCs/>
        </w:rPr>
        <w:t xml:space="preserve"> </w:t>
      </w:r>
      <w:r w:rsidR="00E644FD">
        <w:rPr>
          <w:rFonts w:ascii="Arial Black" w:hAnsi="Arial Black" w:cs="Arial"/>
          <w:bCs/>
        </w:rPr>
        <w:t>Review</w:t>
      </w:r>
      <w:r w:rsidRPr="00780959">
        <w:rPr>
          <w:rFonts w:ascii="Arial Black" w:hAnsi="Arial Black" w:cs="Arial"/>
          <w:bCs/>
        </w:rPr>
        <w:t xml:space="preserve"> Committee Terms of Reference</w:t>
      </w:r>
    </w:p>
    <w:p w14:paraId="0BCC1EFE" w14:textId="77777777" w:rsidR="001765D1" w:rsidRPr="00780959" w:rsidRDefault="001765D1" w:rsidP="001765D1">
      <w:pPr>
        <w:pStyle w:val="Header"/>
        <w:jc w:val="center"/>
        <w:rPr>
          <w:rFonts w:ascii="Arial" w:hAnsi="Arial" w:cs="Arial"/>
        </w:rPr>
      </w:pPr>
      <w:r w:rsidRPr="00780959">
        <w:rPr>
          <w:rFonts w:ascii="Arial" w:hAnsi="Arial" w:cs="Arial"/>
        </w:rPr>
        <w:t> </w:t>
      </w:r>
    </w:p>
    <w:p w14:paraId="30CDA3C2" w14:textId="77777777" w:rsidR="001765D1" w:rsidRPr="00780959" w:rsidRDefault="001765D1" w:rsidP="001765D1">
      <w:pPr>
        <w:rPr>
          <w:rFonts w:ascii="Arial" w:hAnsi="Arial" w:cs="Arial"/>
          <w:b/>
          <w:bCs/>
        </w:rPr>
      </w:pPr>
      <w:r w:rsidRPr="00780959">
        <w:rPr>
          <w:rFonts w:ascii="Arial" w:hAnsi="Arial" w:cs="Arial"/>
          <w:b/>
          <w:bCs/>
        </w:rPr>
        <w:t>Purpose</w:t>
      </w:r>
      <w:r w:rsidR="00200671">
        <w:rPr>
          <w:rFonts w:ascii="Arial" w:hAnsi="Arial" w:cs="Arial"/>
          <w:b/>
          <w:bCs/>
        </w:rPr>
        <w:t>:</w:t>
      </w:r>
    </w:p>
    <w:p w14:paraId="5C1006C4" w14:textId="77777777" w:rsidR="001765D1" w:rsidRPr="00780959" w:rsidRDefault="001765D1" w:rsidP="001765D1">
      <w:pPr>
        <w:rPr>
          <w:rFonts w:ascii="Arial" w:hAnsi="Arial" w:cs="Arial"/>
        </w:rPr>
      </w:pPr>
      <w:r w:rsidRPr="00780959">
        <w:rPr>
          <w:rFonts w:ascii="Arial" w:hAnsi="Arial" w:cs="Arial"/>
        </w:rPr>
        <w:t xml:space="preserve">To monitor, on the </w:t>
      </w:r>
      <w:r w:rsidR="00D461EE" w:rsidRPr="00780959">
        <w:rPr>
          <w:rFonts w:ascii="Arial" w:hAnsi="Arial" w:cs="Arial"/>
        </w:rPr>
        <w:t>b</w:t>
      </w:r>
      <w:r w:rsidRPr="00780959">
        <w:rPr>
          <w:rFonts w:ascii="Arial" w:hAnsi="Arial" w:cs="Arial"/>
        </w:rPr>
        <w:t xml:space="preserve">oard’s behalf, compliance with </w:t>
      </w:r>
      <w:r w:rsidR="00D461EE" w:rsidRPr="00780959">
        <w:rPr>
          <w:rFonts w:ascii="Arial" w:hAnsi="Arial" w:cs="Arial"/>
        </w:rPr>
        <w:t>b</w:t>
      </w:r>
      <w:r w:rsidRPr="00780959">
        <w:rPr>
          <w:rFonts w:ascii="Arial" w:hAnsi="Arial" w:cs="Arial"/>
        </w:rPr>
        <w:t>oard policies and external legislation. This includes:</w:t>
      </w:r>
    </w:p>
    <w:p w14:paraId="6DE07D5E" w14:textId="77777777" w:rsidR="001765D1" w:rsidRPr="00780959" w:rsidRDefault="000A1CEC" w:rsidP="00193459">
      <w:pPr>
        <w:numPr>
          <w:ilvl w:val="0"/>
          <w:numId w:val="27"/>
        </w:numPr>
        <w:rPr>
          <w:rFonts w:ascii="Arial" w:hAnsi="Arial" w:cs="Arial"/>
          <w:color w:val="000000"/>
        </w:rPr>
      </w:pPr>
      <w:r w:rsidRPr="00780959">
        <w:rPr>
          <w:rFonts w:ascii="Arial" w:hAnsi="Arial" w:cs="Arial"/>
        </w:rPr>
        <w:t>Supporting</w:t>
      </w:r>
      <w:r w:rsidR="001765D1" w:rsidRPr="00780959">
        <w:rPr>
          <w:rFonts w:ascii="Arial" w:hAnsi="Arial" w:cs="Arial"/>
        </w:rPr>
        <w:t xml:space="preserve"> the </w:t>
      </w:r>
      <w:r w:rsidR="00D461EE" w:rsidRPr="00780959">
        <w:rPr>
          <w:rFonts w:ascii="Arial" w:hAnsi="Arial" w:cs="Arial"/>
        </w:rPr>
        <w:t>b</w:t>
      </w:r>
      <w:r w:rsidR="001765D1" w:rsidRPr="00780959">
        <w:rPr>
          <w:rFonts w:ascii="Arial" w:hAnsi="Arial" w:cs="Arial"/>
        </w:rPr>
        <w:t xml:space="preserve">oard to review the effectiveness of the </w:t>
      </w:r>
      <w:r w:rsidR="00D461EE" w:rsidRPr="00780959">
        <w:rPr>
          <w:rFonts w:ascii="Arial" w:hAnsi="Arial" w:cs="Arial"/>
        </w:rPr>
        <w:t>b</w:t>
      </w:r>
      <w:r w:rsidR="001765D1" w:rsidRPr="00780959">
        <w:rPr>
          <w:rFonts w:ascii="Arial" w:hAnsi="Arial" w:cs="Arial"/>
        </w:rPr>
        <w:t>oard’s governance processes.</w:t>
      </w:r>
    </w:p>
    <w:p w14:paraId="58367C21" w14:textId="77777777" w:rsidR="001765D1" w:rsidRPr="00780959" w:rsidRDefault="000A1CEC" w:rsidP="00193459">
      <w:pPr>
        <w:numPr>
          <w:ilvl w:val="0"/>
          <w:numId w:val="27"/>
        </w:numPr>
        <w:rPr>
          <w:rFonts w:ascii="Arial" w:hAnsi="Arial" w:cs="Arial"/>
        </w:rPr>
      </w:pPr>
      <w:r w:rsidRPr="00780959">
        <w:rPr>
          <w:rFonts w:ascii="Arial" w:hAnsi="Arial" w:cs="Arial"/>
          <w:color w:val="000000"/>
        </w:rPr>
        <w:t>Reviewing</w:t>
      </w:r>
      <w:r w:rsidR="001765D1" w:rsidRPr="00780959">
        <w:rPr>
          <w:rFonts w:ascii="Arial" w:hAnsi="Arial" w:cs="Arial"/>
          <w:color w:val="000000"/>
        </w:rPr>
        <w:t xml:space="preserve"> the effectiveness of systems for the assessment and management of areas of risk. </w:t>
      </w:r>
    </w:p>
    <w:p w14:paraId="3D44D6EE" w14:textId="77777777" w:rsidR="001765D1" w:rsidRPr="00780959" w:rsidRDefault="000A1CEC" w:rsidP="00193459">
      <w:pPr>
        <w:numPr>
          <w:ilvl w:val="0"/>
          <w:numId w:val="27"/>
        </w:numPr>
        <w:rPr>
          <w:rFonts w:ascii="Arial" w:hAnsi="Arial" w:cs="Arial"/>
          <w:color w:val="000000"/>
        </w:rPr>
      </w:pPr>
      <w:r w:rsidRPr="00780959">
        <w:rPr>
          <w:rFonts w:ascii="Arial" w:hAnsi="Arial" w:cs="Arial"/>
          <w:color w:val="000000"/>
        </w:rPr>
        <w:t>Verifying</w:t>
      </w:r>
      <w:r w:rsidR="001765D1" w:rsidRPr="00780959">
        <w:rPr>
          <w:rFonts w:ascii="Arial" w:hAnsi="Arial" w:cs="Arial"/>
          <w:color w:val="000000"/>
        </w:rPr>
        <w:t xml:space="preserve"> that mechanisms are in place to ensure compliance with statutory requirements, financial and other.</w:t>
      </w:r>
    </w:p>
    <w:p w14:paraId="14F6333E" w14:textId="77777777" w:rsidR="001765D1" w:rsidRPr="00780959" w:rsidRDefault="000A1CEC" w:rsidP="00193459">
      <w:pPr>
        <w:numPr>
          <w:ilvl w:val="0"/>
          <w:numId w:val="27"/>
        </w:numPr>
        <w:rPr>
          <w:rFonts w:ascii="Arial" w:hAnsi="Arial" w:cs="Arial"/>
          <w:color w:val="000000"/>
        </w:rPr>
      </w:pPr>
      <w:r w:rsidRPr="00780959">
        <w:rPr>
          <w:rFonts w:ascii="Arial" w:hAnsi="Arial" w:cs="Arial"/>
          <w:color w:val="000000"/>
        </w:rPr>
        <w:t>Commissioning</w:t>
      </w:r>
      <w:r w:rsidR="001765D1" w:rsidRPr="00780959">
        <w:rPr>
          <w:rFonts w:ascii="Arial" w:hAnsi="Arial" w:cs="Arial"/>
          <w:color w:val="000000"/>
        </w:rPr>
        <w:t xml:space="preserve"> reviews of specific controls and procedures (financial or non-financial) where so requested by the </w:t>
      </w:r>
      <w:r w:rsidR="00D461EE" w:rsidRPr="00780959">
        <w:rPr>
          <w:rFonts w:ascii="Arial" w:hAnsi="Arial" w:cs="Arial"/>
          <w:color w:val="000000"/>
        </w:rPr>
        <w:t>b</w:t>
      </w:r>
      <w:r w:rsidR="001765D1" w:rsidRPr="00780959">
        <w:rPr>
          <w:rFonts w:ascii="Arial" w:hAnsi="Arial" w:cs="Arial"/>
          <w:color w:val="000000"/>
        </w:rPr>
        <w:t>oard.</w:t>
      </w:r>
    </w:p>
    <w:p w14:paraId="44188FA4" w14:textId="77777777" w:rsidR="001765D1" w:rsidRPr="00780959" w:rsidRDefault="000A1CEC" w:rsidP="00193459">
      <w:pPr>
        <w:numPr>
          <w:ilvl w:val="0"/>
          <w:numId w:val="27"/>
        </w:numPr>
        <w:rPr>
          <w:rFonts w:ascii="Arial" w:hAnsi="Arial" w:cs="Arial"/>
        </w:rPr>
      </w:pPr>
      <w:r w:rsidRPr="00780959">
        <w:rPr>
          <w:rFonts w:ascii="Arial" w:hAnsi="Arial" w:cs="Arial"/>
          <w:color w:val="000000"/>
        </w:rPr>
        <w:t>Reporting</w:t>
      </w:r>
      <w:r w:rsidR="001765D1" w:rsidRPr="00780959">
        <w:rPr>
          <w:rFonts w:ascii="Arial" w:hAnsi="Arial" w:cs="Arial"/>
          <w:color w:val="000000"/>
        </w:rPr>
        <w:t xml:space="preserve"> any problems or reservations arising from the external auditors/reviewers work and any other matters that the external auditors/reviewers </w:t>
      </w:r>
      <w:r w:rsidR="00E644FD">
        <w:rPr>
          <w:rFonts w:ascii="Arial" w:hAnsi="Arial" w:cs="Arial"/>
          <w:color w:val="000000"/>
        </w:rPr>
        <w:t xml:space="preserve">note </w:t>
      </w:r>
      <w:r w:rsidR="001765D1" w:rsidRPr="00780959">
        <w:rPr>
          <w:rFonts w:ascii="Arial" w:hAnsi="Arial" w:cs="Arial"/>
          <w:color w:val="000000"/>
        </w:rPr>
        <w:t xml:space="preserve">to the attention of the </w:t>
      </w:r>
      <w:r w:rsidR="00D461EE" w:rsidRPr="00780959">
        <w:rPr>
          <w:rFonts w:ascii="Arial" w:hAnsi="Arial" w:cs="Arial"/>
          <w:color w:val="000000"/>
        </w:rPr>
        <w:t>b</w:t>
      </w:r>
      <w:r w:rsidR="001765D1" w:rsidRPr="00780959">
        <w:rPr>
          <w:rFonts w:ascii="Arial" w:hAnsi="Arial" w:cs="Arial"/>
          <w:color w:val="000000"/>
        </w:rPr>
        <w:t>oard.</w:t>
      </w:r>
    </w:p>
    <w:p w14:paraId="7D4B504E" w14:textId="77777777" w:rsidR="001765D1" w:rsidRPr="00780959" w:rsidRDefault="000A1CEC" w:rsidP="00193459">
      <w:pPr>
        <w:numPr>
          <w:ilvl w:val="0"/>
          <w:numId w:val="27"/>
        </w:numPr>
        <w:rPr>
          <w:rFonts w:ascii="Arial" w:hAnsi="Arial" w:cs="Arial"/>
        </w:rPr>
      </w:pPr>
      <w:r w:rsidRPr="00780959">
        <w:rPr>
          <w:rFonts w:ascii="Arial" w:hAnsi="Arial" w:cs="Arial"/>
        </w:rPr>
        <w:t>Ensuring</w:t>
      </w:r>
      <w:r w:rsidR="001765D1" w:rsidRPr="00780959">
        <w:rPr>
          <w:rFonts w:ascii="Arial" w:hAnsi="Arial" w:cs="Arial"/>
        </w:rPr>
        <w:t xml:space="preserve"> implementation of the </w:t>
      </w:r>
      <w:r w:rsidR="004561A0">
        <w:rPr>
          <w:rFonts w:ascii="Arial" w:hAnsi="Arial" w:cs="Arial"/>
        </w:rPr>
        <w:t>t</w:t>
      </w:r>
      <w:r w:rsidR="001765D1" w:rsidRPr="00780959">
        <w:rPr>
          <w:rFonts w:ascii="Arial" w:hAnsi="Arial" w:cs="Arial"/>
        </w:rPr>
        <w:t xml:space="preserve">riennial </w:t>
      </w:r>
      <w:r w:rsidR="004561A0">
        <w:rPr>
          <w:rFonts w:ascii="Arial" w:hAnsi="Arial" w:cs="Arial"/>
        </w:rPr>
        <w:t>r</w:t>
      </w:r>
      <w:r w:rsidR="001765D1" w:rsidRPr="00780959">
        <w:rPr>
          <w:rFonts w:ascii="Arial" w:hAnsi="Arial" w:cs="Arial"/>
        </w:rPr>
        <w:t xml:space="preserve">eview </w:t>
      </w:r>
      <w:r w:rsidR="004561A0">
        <w:rPr>
          <w:rFonts w:ascii="Arial" w:hAnsi="Arial" w:cs="Arial"/>
        </w:rPr>
        <w:t>p</w:t>
      </w:r>
      <w:r w:rsidR="001765D1" w:rsidRPr="00780959">
        <w:rPr>
          <w:rFonts w:ascii="Arial" w:hAnsi="Arial" w:cs="Arial"/>
        </w:rPr>
        <w:t>rogramme.</w:t>
      </w:r>
    </w:p>
    <w:p w14:paraId="4D54B659" w14:textId="77777777" w:rsidR="001765D1" w:rsidRPr="00780959" w:rsidRDefault="001765D1" w:rsidP="001765D1">
      <w:pPr>
        <w:rPr>
          <w:rFonts w:ascii="Arial" w:hAnsi="Arial" w:cs="Arial"/>
        </w:rPr>
      </w:pPr>
    </w:p>
    <w:p w14:paraId="45E45178" w14:textId="77777777" w:rsidR="001765D1" w:rsidRPr="00780959" w:rsidRDefault="00EA7CA4" w:rsidP="001765D1">
      <w:pPr>
        <w:rPr>
          <w:rFonts w:ascii="Arial" w:hAnsi="Arial" w:cs="Arial"/>
        </w:rPr>
      </w:pPr>
      <w:r>
        <w:rPr>
          <w:rFonts w:ascii="Arial" w:hAnsi="Arial" w:cs="Arial"/>
          <w:b/>
          <w:bCs/>
        </w:rPr>
        <w:t xml:space="preserve">Committee </w:t>
      </w:r>
      <w:r w:rsidR="001765D1" w:rsidRPr="00780959">
        <w:rPr>
          <w:rFonts w:ascii="Arial" w:hAnsi="Arial" w:cs="Arial"/>
          <w:b/>
          <w:bCs/>
        </w:rPr>
        <w:t>Members:</w:t>
      </w:r>
    </w:p>
    <w:p w14:paraId="631639F7" w14:textId="77777777" w:rsidR="001765D1" w:rsidRPr="00780959" w:rsidRDefault="001765D1" w:rsidP="001765D1">
      <w:pPr>
        <w:rPr>
          <w:rFonts w:ascii="Arial" w:hAnsi="Arial" w:cs="Arial"/>
        </w:rPr>
      </w:pPr>
      <w:r w:rsidRPr="00780959">
        <w:rPr>
          <w:rFonts w:ascii="Arial" w:hAnsi="Arial" w:cs="Arial"/>
        </w:rPr>
        <w:t xml:space="preserve">[at least 2 trustees; excludes the </w:t>
      </w:r>
      <w:r w:rsidR="00D461EE" w:rsidRPr="00780959">
        <w:rPr>
          <w:rFonts w:ascii="Arial" w:hAnsi="Arial" w:cs="Arial"/>
        </w:rPr>
        <w:t>b</w:t>
      </w:r>
      <w:r w:rsidRPr="00780959">
        <w:rPr>
          <w:rFonts w:ascii="Arial" w:hAnsi="Arial" w:cs="Arial"/>
        </w:rPr>
        <w:t xml:space="preserve">oard </w:t>
      </w:r>
      <w:r w:rsidR="00D461EE" w:rsidRPr="00780959">
        <w:rPr>
          <w:rFonts w:ascii="Arial" w:hAnsi="Arial" w:cs="Arial"/>
        </w:rPr>
        <w:t>c</w:t>
      </w:r>
      <w:r w:rsidRPr="00780959">
        <w:rPr>
          <w:rFonts w:ascii="Arial" w:hAnsi="Arial" w:cs="Arial"/>
        </w:rPr>
        <w:t xml:space="preserve">hair and excludes the </w:t>
      </w:r>
      <w:r w:rsidR="00D461EE" w:rsidRPr="00780959">
        <w:rPr>
          <w:rFonts w:ascii="Arial" w:hAnsi="Arial" w:cs="Arial"/>
        </w:rPr>
        <w:t>principal</w:t>
      </w:r>
      <w:r w:rsidRPr="00780959">
        <w:rPr>
          <w:rFonts w:ascii="Arial" w:hAnsi="Arial" w:cs="Arial"/>
        </w:rPr>
        <w:t>]</w:t>
      </w:r>
    </w:p>
    <w:p w14:paraId="66BA9C9C" w14:textId="77777777" w:rsidR="001765D1" w:rsidRPr="00780959" w:rsidRDefault="001765D1" w:rsidP="001765D1">
      <w:pPr>
        <w:rPr>
          <w:rStyle w:val="Strong"/>
          <w:rFonts w:ascii="Arial" w:hAnsi="Arial" w:cs="Arial"/>
          <w:color w:val="000000"/>
        </w:rPr>
      </w:pPr>
    </w:p>
    <w:p w14:paraId="2016EB62" w14:textId="77777777" w:rsidR="001765D1" w:rsidRPr="00780959" w:rsidRDefault="001765D1" w:rsidP="001765D1">
      <w:pPr>
        <w:rPr>
          <w:rFonts w:ascii="Arial" w:hAnsi="Arial" w:cs="Arial"/>
          <w:lang w:val="en-US"/>
        </w:rPr>
      </w:pPr>
      <w:r w:rsidRPr="00780959">
        <w:rPr>
          <w:rFonts w:ascii="Arial" w:hAnsi="Arial" w:cs="Arial"/>
          <w:b/>
          <w:bCs/>
          <w:color w:val="000000"/>
          <w:lang w:val="en-US"/>
        </w:rPr>
        <w:t>Meets:</w:t>
      </w:r>
    </w:p>
    <w:p w14:paraId="2A50D8DB" w14:textId="77777777" w:rsidR="001765D1" w:rsidRPr="00780959" w:rsidRDefault="001765D1" w:rsidP="001765D1">
      <w:pPr>
        <w:rPr>
          <w:rFonts w:ascii="Arial" w:hAnsi="Arial" w:cs="Arial"/>
          <w:color w:val="000000"/>
        </w:rPr>
      </w:pPr>
      <w:r w:rsidRPr="00780959">
        <w:rPr>
          <w:rFonts w:ascii="Arial" w:hAnsi="Arial" w:cs="Arial"/>
          <w:color w:val="000000"/>
          <w:lang w:val="en-US"/>
        </w:rPr>
        <w:t xml:space="preserve">As required. The </w:t>
      </w:r>
      <w:r w:rsidR="00D461EE" w:rsidRPr="00780959">
        <w:rPr>
          <w:rFonts w:ascii="Arial" w:hAnsi="Arial" w:cs="Arial"/>
          <w:color w:val="000000"/>
          <w:lang w:val="en-US"/>
        </w:rPr>
        <w:t>c</w:t>
      </w:r>
      <w:r w:rsidRPr="00780959">
        <w:rPr>
          <w:rFonts w:ascii="Arial" w:hAnsi="Arial" w:cs="Arial"/>
          <w:color w:val="000000"/>
          <w:lang w:val="en-US"/>
        </w:rPr>
        <w:t xml:space="preserve">hair of this committee will report to the </w:t>
      </w:r>
      <w:r w:rsidR="00D461EE" w:rsidRPr="00780959">
        <w:rPr>
          <w:rFonts w:ascii="Arial" w:hAnsi="Arial" w:cs="Arial"/>
          <w:color w:val="000000"/>
          <w:lang w:val="en-US"/>
        </w:rPr>
        <w:t>b</w:t>
      </w:r>
      <w:r w:rsidRPr="00780959">
        <w:rPr>
          <w:rFonts w:ascii="Arial" w:hAnsi="Arial" w:cs="Arial"/>
          <w:color w:val="000000"/>
          <w:lang w:val="en-US"/>
        </w:rPr>
        <w:t xml:space="preserve">oard as appropriate on the areas covered by the terms of reference and the </w:t>
      </w:r>
      <w:r w:rsidR="004561A0" w:rsidRPr="00780959">
        <w:rPr>
          <w:rFonts w:ascii="Arial" w:hAnsi="Arial" w:cs="Arial"/>
        </w:rPr>
        <w:t>triennial</w:t>
      </w:r>
      <w:r w:rsidRPr="00780959">
        <w:rPr>
          <w:rFonts w:ascii="Arial" w:hAnsi="Arial" w:cs="Arial"/>
        </w:rPr>
        <w:t xml:space="preserve"> </w:t>
      </w:r>
      <w:r w:rsidR="004561A0">
        <w:rPr>
          <w:rFonts w:ascii="Arial" w:hAnsi="Arial" w:cs="Arial"/>
        </w:rPr>
        <w:t>r</w:t>
      </w:r>
      <w:r w:rsidRPr="00780959">
        <w:rPr>
          <w:rFonts w:ascii="Arial" w:hAnsi="Arial" w:cs="Arial"/>
        </w:rPr>
        <w:t xml:space="preserve">eview </w:t>
      </w:r>
      <w:r w:rsidR="004561A0">
        <w:rPr>
          <w:rFonts w:ascii="Arial" w:hAnsi="Arial" w:cs="Arial"/>
        </w:rPr>
        <w:t>p</w:t>
      </w:r>
      <w:r w:rsidRPr="00780959">
        <w:rPr>
          <w:rFonts w:ascii="Arial" w:hAnsi="Arial" w:cs="Arial"/>
        </w:rPr>
        <w:t>rogramme</w:t>
      </w:r>
      <w:r w:rsidRPr="00780959">
        <w:rPr>
          <w:rFonts w:ascii="Arial" w:hAnsi="Arial" w:cs="Arial"/>
          <w:color w:val="000000"/>
        </w:rPr>
        <w:t>.</w:t>
      </w:r>
    </w:p>
    <w:p w14:paraId="7A9C239F" w14:textId="77777777" w:rsidR="001765D1" w:rsidRPr="00780959" w:rsidRDefault="001765D1" w:rsidP="001765D1">
      <w:pPr>
        <w:rPr>
          <w:rStyle w:val="Strong"/>
          <w:rFonts w:ascii="Arial" w:hAnsi="Arial" w:cs="Arial"/>
        </w:rPr>
      </w:pPr>
    </w:p>
    <w:p w14:paraId="530F7156" w14:textId="77777777" w:rsidR="001765D1" w:rsidRPr="00780959" w:rsidRDefault="00EA7CA4" w:rsidP="001765D1">
      <w:pPr>
        <w:rPr>
          <w:rStyle w:val="Strong"/>
          <w:rFonts w:ascii="Arial" w:hAnsi="Arial" w:cs="Arial"/>
          <w:color w:val="000000"/>
        </w:rPr>
      </w:pPr>
      <w:r>
        <w:rPr>
          <w:rStyle w:val="Strong"/>
          <w:rFonts w:ascii="Arial" w:hAnsi="Arial" w:cs="Arial"/>
          <w:color w:val="000000"/>
        </w:rPr>
        <w:t xml:space="preserve">Delegated </w:t>
      </w:r>
      <w:r w:rsidR="001765D1" w:rsidRPr="00780959">
        <w:rPr>
          <w:rStyle w:val="Strong"/>
          <w:rFonts w:ascii="Arial" w:hAnsi="Arial" w:cs="Arial"/>
          <w:color w:val="000000"/>
        </w:rPr>
        <w:t>Authority:</w:t>
      </w:r>
    </w:p>
    <w:p w14:paraId="127BE3B6" w14:textId="77777777" w:rsidR="001765D1" w:rsidRDefault="001765D1" w:rsidP="001765D1">
      <w:pPr>
        <w:rPr>
          <w:rFonts w:ascii="Arial" w:hAnsi="Arial" w:cs="Arial"/>
          <w:color w:val="000000"/>
        </w:rPr>
      </w:pPr>
      <w:r w:rsidRPr="00780959">
        <w:rPr>
          <w:rFonts w:ascii="Arial" w:hAnsi="Arial" w:cs="Arial"/>
          <w:color w:val="000000"/>
        </w:rPr>
        <w:t xml:space="preserve">The </w:t>
      </w:r>
      <w:r w:rsidR="004561A0">
        <w:rPr>
          <w:rFonts w:ascii="Arial" w:hAnsi="Arial" w:cs="Arial"/>
          <w:color w:val="000000"/>
        </w:rPr>
        <w:t>r</w:t>
      </w:r>
      <w:r w:rsidR="00EA7CA4">
        <w:rPr>
          <w:rFonts w:ascii="Arial" w:hAnsi="Arial" w:cs="Arial"/>
          <w:color w:val="000000"/>
        </w:rPr>
        <w:t>eview</w:t>
      </w:r>
      <w:r w:rsidRPr="00780959">
        <w:rPr>
          <w:rFonts w:ascii="Arial" w:hAnsi="Arial" w:cs="Arial"/>
          <w:color w:val="000000"/>
        </w:rPr>
        <w:t xml:space="preserve"> </w:t>
      </w:r>
      <w:r w:rsidR="004561A0">
        <w:rPr>
          <w:rFonts w:ascii="Arial" w:hAnsi="Arial" w:cs="Arial"/>
          <w:color w:val="000000"/>
        </w:rPr>
        <w:t>c</w:t>
      </w:r>
      <w:r w:rsidRPr="00780959">
        <w:rPr>
          <w:rFonts w:ascii="Arial" w:hAnsi="Arial" w:cs="Arial"/>
          <w:color w:val="000000"/>
        </w:rPr>
        <w:t xml:space="preserve">ommittee is formally constituted as a committee of the </w:t>
      </w:r>
      <w:r w:rsidR="00D461EE" w:rsidRPr="00780959">
        <w:rPr>
          <w:rFonts w:ascii="Arial" w:hAnsi="Arial" w:cs="Arial"/>
          <w:color w:val="000000"/>
        </w:rPr>
        <w:t>b</w:t>
      </w:r>
      <w:r w:rsidRPr="00780959">
        <w:rPr>
          <w:rFonts w:ascii="Arial" w:hAnsi="Arial" w:cs="Arial"/>
          <w:color w:val="000000"/>
        </w:rPr>
        <w:t xml:space="preserve">oard within these approved terms of reference and the delegated authority re the </w:t>
      </w:r>
      <w:r w:rsidR="004561A0">
        <w:rPr>
          <w:rFonts w:ascii="Arial" w:hAnsi="Arial" w:cs="Arial"/>
          <w:color w:val="000000"/>
        </w:rPr>
        <w:t>d</w:t>
      </w:r>
      <w:r w:rsidRPr="00780959">
        <w:rPr>
          <w:rFonts w:ascii="Arial" w:hAnsi="Arial" w:cs="Arial"/>
          <w:color w:val="000000"/>
        </w:rPr>
        <w:t xml:space="preserve">elegations </w:t>
      </w:r>
      <w:r w:rsidR="004561A0">
        <w:rPr>
          <w:rFonts w:ascii="Arial" w:hAnsi="Arial" w:cs="Arial"/>
          <w:color w:val="000000"/>
        </w:rPr>
        <w:t>l</w:t>
      </w:r>
      <w:r w:rsidRPr="00780959">
        <w:rPr>
          <w:rFonts w:ascii="Arial" w:hAnsi="Arial" w:cs="Arial"/>
          <w:color w:val="000000"/>
        </w:rPr>
        <w:t>ist.</w:t>
      </w:r>
    </w:p>
    <w:p w14:paraId="35DB6D12" w14:textId="77777777" w:rsidR="004561A0" w:rsidRPr="00780959" w:rsidRDefault="004561A0" w:rsidP="001765D1">
      <w:pPr>
        <w:rPr>
          <w:rFonts w:ascii="Arial" w:hAnsi="Arial" w:cs="Arial"/>
        </w:rPr>
      </w:pPr>
    </w:p>
    <w:p w14:paraId="3DF42EF8" w14:textId="77777777" w:rsidR="001765D1" w:rsidRDefault="001765D1" w:rsidP="001765D1">
      <w:pPr>
        <w:rPr>
          <w:rFonts w:ascii="Arial" w:hAnsi="Arial" w:cs="Arial"/>
          <w:color w:val="000000"/>
        </w:rPr>
      </w:pPr>
      <w:r w:rsidRPr="00780959">
        <w:rPr>
          <w:rFonts w:ascii="Arial" w:hAnsi="Arial" w:cs="Arial"/>
          <w:color w:val="000000"/>
        </w:rPr>
        <w:t xml:space="preserve">The </w:t>
      </w:r>
      <w:r w:rsidR="00D461EE" w:rsidRPr="00780959">
        <w:rPr>
          <w:rFonts w:ascii="Arial" w:hAnsi="Arial" w:cs="Arial"/>
          <w:color w:val="000000"/>
        </w:rPr>
        <w:t>c</w:t>
      </w:r>
      <w:r w:rsidRPr="00780959">
        <w:rPr>
          <w:rFonts w:ascii="Arial" w:hAnsi="Arial" w:cs="Arial"/>
          <w:color w:val="000000"/>
        </w:rPr>
        <w:t xml:space="preserve">ommittee shall be appointed by the </w:t>
      </w:r>
      <w:r w:rsidR="00D461EE" w:rsidRPr="00780959">
        <w:rPr>
          <w:rFonts w:ascii="Arial" w:hAnsi="Arial" w:cs="Arial"/>
          <w:color w:val="000000"/>
        </w:rPr>
        <w:t>b</w:t>
      </w:r>
      <w:r w:rsidRPr="00780959">
        <w:rPr>
          <w:rFonts w:ascii="Arial" w:hAnsi="Arial" w:cs="Arial"/>
          <w:color w:val="000000"/>
        </w:rPr>
        <w:t>oard.</w:t>
      </w:r>
      <w:r w:rsidR="00161C6D">
        <w:rPr>
          <w:rFonts w:ascii="Arial" w:hAnsi="Arial" w:cs="Arial"/>
          <w:color w:val="000000"/>
        </w:rPr>
        <w:t xml:space="preserve"> </w:t>
      </w:r>
      <w:r w:rsidRPr="00780959">
        <w:rPr>
          <w:rFonts w:ascii="Arial" w:hAnsi="Arial" w:cs="Arial"/>
          <w:color w:val="000000"/>
        </w:rPr>
        <w:t xml:space="preserve"> The </w:t>
      </w:r>
      <w:r w:rsidR="00D461EE" w:rsidRPr="00780959">
        <w:rPr>
          <w:rFonts w:ascii="Arial" w:hAnsi="Arial" w:cs="Arial"/>
          <w:color w:val="000000"/>
        </w:rPr>
        <w:t>b</w:t>
      </w:r>
      <w:r w:rsidRPr="00780959">
        <w:rPr>
          <w:rFonts w:ascii="Arial" w:hAnsi="Arial" w:cs="Arial"/>
          <w:color w:val="000000"/>
        </w:rPr>
        <w:t xml:space="preserve">oard may co-opt additional trustees to the </w:t>
      </w:r>
      <w:r w:rsidR="00D461EE" w:rsidRPr="00780959">
        <w:rPr>
          <w:rFonts w:ascii="Arial" w:hAnsi="Arial" w:cs="Arial"/>
          <w:color w:val="000000"/>
        </w:rPr>
        <w:t>c</w:t>
      </w:r>
      <w:r w:rsidRPr="00780959">
        <w:rPr>
          <w:rFonts w:ascii="Arial" w:hAnsi="Arial" w:cs="Arial"/>
          <w:color w:val="000000"/>
        </w:rPr>
        <w:t>ommittee as and when required. </w:t>
      </w:r>
    </w:p>
    <w:p w14:paraId="5BBABB5B" w14:textId="77777777" w:rsidR="004561A0" w:rsidRPr="00780959" w:rsidRDefault="004561A0" w:rsidP="001765D1">
      <w:pPr>
        <w:rPr>
          <w:rFonts w:ascii="Arial" w:hAnsi="Arial" w:cs="Arial"/>
        </w:rPr>
      </w:pPr>
    </w:p>
    <w:p w14:paraId="25B2750A" w14:textId="77777777" w:rsidR="001765D1" w:rsidRDefault="001765D1" w:rsidP="001765D1">
      <w:pPr>
        <w:rPr>
          <w:rFonts w:ascii="Arial" w:hAnsi="Arial" w:cs="Arial"/>
          <w:color w:val="000000"/>
        </w:rPr>
      </w:pPr>
      <w:r w:rsidRPr="00780959">
        <w:rPr>
          <w:rFonts w:ascii="Arial" w:hAnsi="Arial" w:cs="Arial"/>
          <w:color w:val="000000"/>
        </w:rPr>
        <w:t xml:space="preserve">Members of the </w:t>
      </w:r>
      <w:r w:rsidR="004561A0">
        <w:rPr>
          <w:rFonts w:ascii="Arial" w:hAnsi="Arial" w:cs="Arial"/>
          <w:color w:val="000000"/>
        </w:rPr>
        <w:t>m</w:t>
      </w:r>
      <w:r w:rsidRPr="00780959">
        <w:rPr>
          <w:rFonts w:ascii="Arial" w:hAnsi="Arial" w:cs="Arial"/>
          <w:color w:val="000000"/>
        </w:rPr>
        <w:t xml:space="preserve">anagement </w:t>
      </w:r>
      <w:r w:rsidR="004561A0">
        <w:rPr>
          <w:rFonts w:ascii="Arial" w:hAnsi="Arial" w:cs="Arial"/>
          <w:color w:val="000000"/>
        </w:rPr>
        <w:t>t</w:t>
      </w:r>
      <w:r w:rsidRPr="00780959">
        <w:rPr>
          <w:rFonts w:ascii="Arial" w:hAnsi="Arial" w:cs="Arial"/>
          <w:color w:val="000000"/>
        </w:rPr>
        <w:t>eam shall attend meetings when requested.  A representative of the external auditors may be requested to attend meetings when appropriate.</w:t>
      </w:r>
    </w:p>
    <w:p w14:paraId="4A40D873" w14:textId="77777777" w:rsidR="00161C6D" w:rsidRPr="00780959" w:rsidRDefault="00161C6D" w:rsidP="001765D1">
      <w:pPr>
        <w:rPr>
          <w:rFonts w:ascii="Arial" w:hAnsi="Arial" w:cs="Arial"/>
          <w:color w:val="000000"/>
        </w:rPr>
      </w:pPr>
    </w:p>
    <w:p w14:paraId="34BC891F" w14:textId="77777777" w:rsidR="001765D1" w:rsidRPr="006D3A01" w:rsidRDefault="001765D1" w:rsidP="006D3A01">
      <w:pPr>
        <w:rPr>
          <w:rFonts w:ascii="Arial" w:hAnsi="Arial" w:cs="Arial"/>
          <w:color w:val="000000"/>
        </w:rPr>
      </w:pPr>
      <w:r w:rsidRPr="006D3A01">
        <w:rPr>
          <w:rFonts w:ascii="Arial" w:hAnsi="Arial" w:cs="Arial"/>
          <w:color w:val="000000"/>
        </w:rPr>
        <w:t xml:space="preserve">The </w:t>
      </w:r>
      <w:r w:rsidR="00D461EE" w:rsidRPr="006D3A01">
        <w:rPr>
          <w:rFonts w:ascii="Arial" w:hAnsi="Arial" w:cs="Arial"/>
          <w:color w:val="000000"/>
        </w:rPr>
        <w:t>c</w:t>
      </w:r>
      <w:r w:rsidRPr="006D3A01">
        <w:rPr>
          <w:rFonts w:ascii="Arial" w:hAnsi="Arial" w:cs="Arial"/>
          <w:color w:val="000000"/>
        </w:rPr>
        <w:t xml:space="preserve">ommittee is authorised by the </w:t>
      </w:r>
      <w:r w:rsidR="00D461EE" w:rsidRPr="006D3A01">
        <w:rPr>
          <w:rFonts w:ascii="Arial" w:hAnsi="Arial" w:cs="Arial"/>
          <w:color w:val="000000"/>
        </w:rPr>
        <w:t>b</w:t>
      </w:r>
      <w:r w:rsidRPr="006D3A01">
        <w:rPr>
          <w:rFonts w:ascii="Arial" w:hAnsi="Arial" w:cs="Arial"/>
          <w:color w:val="000000"/>
        </w:rPr>
        <w:t xml:space="preserve">oard to investigate any activity within its terms of reference.  It is authorised to seek any information it requires from any trustee or employee and all trustees and employees are requested to co-operate with any request made by the </w:t>
      </w:r>
      <w:r w:rsidR="00D461EE" w:rsidRPr="006D3A01">
        <w:rPr>
          <w:rFonts w:ascii="Arial" w:hAnsi="Arial" w:cs="Arial"/>
          <w:color w:val="000000"/>
        </w:rPr>
        <w:t>c</w:t>
      </w:r>
      <w:r w:rsidRPr="006D3A01">
        <w:rPr>
          <w:rFonts w:ascii="Arial" w:hAnsi="Arial" w:cs="Arial"/>
          <w:color w:val="000000"/>
        </w:rPr>
        <w:t xml:space="preserve">ommittee. The </w:t>
      </w:r>
      <w:r w:rsidR="00D461EE" w:rsidRPr="006D3A01">
        <w:rPr>
          <w:rFonts w:ascii="Arial" w:hAnsi="Arial" w:cs="Arial"/>
          <w:color w:val="000000"/>
        </w:rPr>
        <w:t>principal</w:t>
      </w:r>
      <w:r w:rsidRPr="006D3A01">
        <w:rPr>
          <w:rFonts w:ascii="Arial" w:hAnsi="Arial" w:cs="Arial"/>
          <w:color w:val="000000"/>
        </w:rPr>
        <w:t xml:space="preserve"> will be informed in advance of any such requests.</w:t>
      </w:r>
    </w:p>
    <w:p w14:paraId="3FE53FD5" w14:textId="77777777" w:rsidR="004561A0" w:rsidRPr="004561A0" w:rsidRDefault="004561A0" w:rsidP="004561A0"/>
    <w:p w14:paraId="58CE927D" w14:textId="77777777" w:rsidR="00161C6D" w:rsidRDefault="001765D1" w:rsidP="001765D1">
      <w:pPr>
        <w:rPr>
          <w:rFonts w:ascii="Arial" w:hAnsi="Arial" w:cs="Arial"/>
          <w:color w:val="000000"/>
        </w:rPr>
      </w:pPr>
      <w:r w:rsidRPr="00780959">
        <w:rPr>
          <w:rFonts w:ascii="Arial" w:hAnsi="Arial" w:cs="Arial"/>
          <w:color w:val="000000"/>
        </w:rPr>
        <w:t xml:space="preserve">The </w:t>
      </w:r>
      <w:r w:rsidR="00D461EE" w:rsidRPr="00780959">
        <w:rPr>
          <w:rFonts w:ascii="Arial" w:hAnsi="Arial" w:cs="Arial"/>
          <w:color w:val="000000"/>
        </w:rPr>
        <w:t>c</w:t>
      </w:r>
      <w:r w:rsidRPr="00780959">
        <w:rPr>
          <w:rFonts w:ascii="Arial" w:hAnsi="Arial" w:cs="Arial"/>
          <w:color w:val="000000"/>
        </w:rPr>
        <w:t xml:space="preserve">ommittee may recommend that external and independent advice is sought. If the advice is likely to incur costs prior approval must be sought from the </w:t>
      </w:r>
      <w:r w:rsidR="00D461EE" w:rsidRPr="00780959">
        <w:rPr>
          <w:rFonts w:ascii="Arial" w:hAnsi="Arial" w:cs="Arial"/>
          <w:color w:val="000000"/>
        </w:rPr>
        <w:t>b</w:t>
      </w:r>
      <w:r w:rsidRPr="00780959">
        <w:rPr>
          <w:rFonts w:ascii="Arial" w:hAnsi="Arial" w:cs="Arial"/>
          <w:color w:val="000000"/>
        </w:rPr>
        <w:t xml:space="preserve">oard. </w:t>
      </w:r>
    </w:p>
    <w:p w14:paraId="07D6A386" w14:textId="77777777" w:rsidR="00161C6D" w:rsidRDefault="00161C6D" w:rsidP="001765D1">
      <w:pPr>
        <w:rPr>
          <w:rFonts w:ascii="Arial" w:hAnsi="Arial" w:cs="Arial"/>
          <w:color w:val="000000"/>
        </w:rPr>
      </w:pPr>
    </w:p>
    <w:p w14:paraId="504C048D" w14:textId="77777777" w:rsidR="001765D1" w:rsidRPr="00780959" w:rsidRDefault="001765D1" w:rsidP="001765D1">
      <w:pPr>
        <w:rPr>
          <w:rFonts w:ascii="Arial" w:hAnsi="Arial" w:cs="Arial"/>
        </w:rPr>
      </w:pPr>
      <w:r w:rsidRPr="00780959">
        <w:rPr>
          <w:rFonts w:ascii="Arial" w:hAnsi="Arial" w:cs="Arial"/>
          <w:color w:val="000000"/>
        </w:rPr>
        <w:t>[</w:t>
      </w:r>
      <w:r w:rsidRPr="006D3A01">
        <w:rPr>
          <w:rFonts w:ascii="Arial" w:hAnsi="Arial" w:cs="Arial"/>
          <w:b/>
          <w:color w:val="000000"/>
        </w:rPr>
        <w:t>Note</w:t>
      </w:r>
      <w:r w:rsidRPr="00780959">
        <w:rPr>
          <w:rFonts w:ascii="Arial" w:hAnsi="Arial" w:cs="Arial"/>
          <w:color w:val="000000"/>
        </w:rPr>
        <w:t xml:space="preserve">: NZSTA provides </w:t>
      </w:r>
      <w:r w:rsidR="00161C6D">
        <w:rPr>
          <w:rFonts w:ascii="Arial" w:hAnsi="Arial" w:cs="Arial"/>
          <w:color w:val="000000"/>
        </w:rPr>
        <w:t xml:space="preserve">free and confidential advisory services via its </w:t>
      </w:r>
      <w:r w:rsidR="004561A0">
        <w:rPr>
          <w:rFonts w:ascii="Arial" w:hAnsi="Arial" w:cs="Arial"/>
          <w:color w:val="000000"/>
        </w:rPr>
        <w:t>h</w:t>
      </w:r>
      <w:r w:rsidRPr="00780959">
        <w:rPr>
          <w:rFonts w:ascii="Arial" w:hAnsi="Arial" w:cs="Arial"/>
          <w:color w:val="000000"/>
        </w:rPr>
        <w:t>elp</w:t>
      </w:r>
      <w:r w:rsidR="004561A0">
        <w:rPr>
          <w:rFonts w:ascii="Arial" w:hAnsi="Arial" w:cs="Arial"/>
          <w:color w:val="000000"/>
        </w:rPr>
        <w:t>d</w:t>
      </w:r>
      <w:r w:rsidRPr="00780959">
        <w:rPr>
          <w:rFonts w:ascii="Arial" w:hAnsi="Arial" w:cs="Arial"/>
          <w:color w:val="000000"/>
        </w:rPr>
        <w:t>esk</w:t>
      </w:r>
      <w:r w:rsidR="00161C6D">
        <w:rPr>
          <w:rFonts w:ascii="Arial" w:hAnsi="Arial" w:cs="Arial"/>
          <w:color w:val="000000"/>
        </w:rPr>
        <w:t>, human resource</w:t>
      </w:r>
      <w:r w:rsidRPr="00780959">
        <w:rPr>
          <w:rFonts w:ascii="Arial" w:hAnsi="Arial" w:cs="Arial"/>
          <w:color w:val="000000"/>
        </w:rPr>
        <w:t xml:space="preserve"> and</w:t>
      </w:r>
      <w:r w:rsidR="004561A0">
        <w:rPr>
          <w:rFonts w:ascii="Arial" w:hAnsi="Arial" w:cs="Arial"/>
          <w:color w:val="000000"/>
        </w:rPr>
        <w:t xml:space="preserve"> i</w:t>
      </w:r>
      <w:r w:rsidR="004561A0" w:rsidRPr="00780959">
        <w:rPr>
          <w:rFonts w:ascii="Arial" w:hAnsi="Arial" w:cs="Arial"/>
          <w:color w:val="000000"/>
        </w:rPr>
        <w:t>ndustrial</w:t>
      </w:r>
      <w:r w:rsidRPr="00780959">
        <w:rPr>
          <w:rFonts w:ascii="Arial" w:hAnsi="Arial" w:cs="Arial"/>
          <w:color w:val="000000"/>
        </w:rPr>
        <w:t xml:space="preserve"> </w:t>
      </w:r>
      <w:r w:rsidR="00161C6D">
        <w:rPr>
          <w:rFonts w:ascii="Arial" w:hAnsi="Arial" w:cs="Arial"/>
          <w:color w:val="000000"/>
        </w:rPr>
        <w:t>advisors</w:t>
      </w:r>
      <w:r w:rsidR="00161C6D" w:rsidRPr="00780959">
        <w:rPr>
          <w:rFonts w:ascii="Arial" w:hAnsi="Arial" w:cs="Arial"/>
          <w:color w:val="000000"/>
        </w:rPr>
        <w:t xml:space="preserve"> </w:t>
      </w:r>
      <w:r w:rsidRPr="00780959">
        <w:rPr>
          <w:rFonts w:ascii="Arial" w:hAnsi="Arial" w:cs="Arial"/>
          <w:color w:val="000000"/>
        </w:rPr>
        <w:t>free to trustees and boards.]</w:t>
      </w:r>
    </w:p>
    <w:p w14:paraId="0F5769E5" w14:textId="77777777" w:rsidR="001765D1" w:rsidRPr="00780959" w:rsidRDefault="001765D1" w:rsidP="001765D1">
      <w:pPr>
        <w:rPr>
          <w:rFonts w:ascii="Arial" w:hAnsi="Arial" w:cs="Arial"/>
        </w:rPr>
      </w:pPr>
      <w:r w:rsidRPr="00780959">
        <w:rPr>
          <w:rFonts w:ascii="Arial" w:hAnsi="Arial" w:cs="Arial"/>
          <w:color w:val="000000"/>
        </w:rPr>
        <w:t> </w:t>
      </w:r>
    </w:p>
    <w:p w14:paraId="27863369" w14:textId="77777777" w:rsidR="001765D1" w:rsidRPr="00780959" w:rsidRDefault="001765D1" w:rsidP="001765D1">
      <w:pPr>
        <w:rPr>
          <w:rFonts w:ascii="Arial" w:hAnsi="Arial" w:cs="Arial"/>
        </w:rPr>
      </w:pPr>
      <w:r w:rsidRPr="00780959">
        <w:rPr>
          <w:rFonts w:ascii="Arial" w:hAnsi="Arial" w:cs="Arial"/>
          <w:color w:val="000000"/>
        </w:rPr>
        <w:t xml:space="preserve">No individual member of the </w:t>
      </w:r>
      <w:r w:rsidR="004561A0">
        <w:rPr>
          <w:rFonts w:ascii="Arial" w:hAnsi="Arial" w:cs="Arial"/>
          <w:color w:val="000000"/>
        </w:rPr>
        <w:t>r</w:t>
      </w:r>
      <w:r w:rsidR="00EA7CA4">
        <w:rPr>
          <w:rFonts w:ascii="Arial" w:hAnsi="Arial" w:cs="Arial"/>
          <w:color w:val="000000"/>
        </w:rPr>
        <w:t>eview</w:t>
      </w:r>
      <w:r w:rsidRPr="00780959">
        <w:rPr>
          <w:rFonts w:ascii="Arial" w:hAnsi="Arial" w:cs="Arial"/>
          <w:color w:val="000000"/>
        </w:rPr>
        <w:t xml:space="preserve"> </w:t>
      </w:r>
      <w:r w:rsidR="004561A0">
        <w:rPr>
          <w:rFonts w:ascii="Arial" w:hAnsi="Arial" w:cs="Arial"/>
          <w:color w:val="000000"/>
        </w:rPr>
        <w:t>c</w:t>
      </w:r>
      <w:r w:rsidRPr="00780959">
        <w:rPr>
          <w:rFonts w:ascii="Arial" w:hAnsi="Arial" w:cs="Arial"/>
          <w:color w:val="000000"/>
        </w:rPr>
        <w:t xml:space="preserve">ommittee can act without the directive of the </w:t>
      </w:r>
      <w:r w:rsidR="00D461EE" w:rsidRPr="00780959">
        <w:rPr>
          <w:rFonts w:ascii="Arial" w:hAnsi="Arial" w:cs="Arial"/>
          <w:color w:val="000000"/>
        </w:rPr>
        <w:t>c</w:t>
      </w:r>
      <w:r w:rsidRPr="00780959">
        <w:rPr>
          <w:rFonts w:ascii="Arial" w:hAnsi="Arial" w:cs="Arial"/>
          <w:color w:val="000000"/>
        </w:rPr>
        <w:t xml:space="preserve">ommittee as a whole. </w:t>
      </w:r>
    </w:p>
    <w:p w14:paraId="626F05FB" w14:textId="77777777" w:rsidR="001765D1" w:rsidRDefault="001765D1" w:rsidP="001765D1">
      <w:pPr>
        <w:rPr>
          <w:rFonts w:ascii="Arial" w:hAnsi="Arial" w:cs="Arial"/>
          <w:lang w:val="en-US"/>
        </w:rPr>
      </w:pPr>
    </w:p>
    <w:p w14:paraId="584548EC"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750B5E4C" w14:textId="77777777" w:rsidR="001B5FE4" w:rsidRPr="00780959" w:rsidRDefault="001B5FE4" w:rsidP="001765D1">
      <w:pPr>
        <w:rPr>
          <w:rFonts w:ascii="Arial" w:hAnsi="Arial" w:cs="Arial"/>
          <w:lang w:val="en-US"/>
        </w:rPr>
      </w:pPr>
    </w:p>
    <w:p w14:paraId="502D7E46" w14:textId="77777777" w:rsidR="001765D1" w:rsidRPr="00780959" w:rsidRDefault="00280C36" w:rsidP="00280C36">
      <w:pPr>
        <w:rPr>
          <w:rFonts w:ascii="Arial Black" w:hAnsi="Arial Black" w:cs="Arial"/>
        </w:rPr>
      </w:pPr>
      <w:r>
        <w:rPr>
          <w:rFonts w:ascii="Arial Black" w:hAnsi="Arial Black" w:cs="Arial"/>
        </w:rPr>
        <w:t>1</w:t>
      </w:r>
      <w:r w:rsidR="00762EF9">
        <w:rPr>
          <w:rFonts w:ascii="Arial Black" w:hAnsi="Arial Black" w:cs="Arial"/>
        </w:rPr>
        <w:t>8</w:t>
      </w:r>
      <w:r>
        <w:rPr>
          <w:rFonts w:ascii="Arial Black" w:hAnsi="Arial Black" w:cs="Arial"/>
        </w:rPr>
        <w:t>.2 Student</w:t>
      </w:r>
      <w:r w:rsidR="00780959">
        <w:rPr>
          <w:rFonts w:ascii="Arial Black" w:hAnsi="Arial Black" w:cs="Arial"/>
        </w:rPr>
        <w:t xml:space="preserve"> </w:t>
      </w:r>
      <w:r w:rsidR="001765D1" w:rsidRPr="00780959">
        <w:rPr>
          <w:rFonts w:ascii="Arial Black" w:hAnsi="Arial Black" w:cs="Arial"/>
        </w:rPr>
        <w:t>Disciplinary Committee</w:t>
      </w:r>
      <w:r w:rsidR="009F6E64">
        <w:rPr>
          <w:rFonts w:ascii="Arial Black" w:hAnsi="Arial Black" w:cs="Arial"/>
        </w:rPr>
        <w:t xml:space="preserve"> Terms of Reference</w:t>
      </w:r>
    </w:p>
    <w:p w14:paraId="7C521639" w14:textId="77777777" w:rsidR="00D461EE" w:rsidRPr="00780959" w:rsidRDefault="00D461EE" w:rsidP="00D461EE">
      <w:pPr>
        <w:rPr>
          <w:rFonts w:ascii="Arial" w:hAnsi="Arial" w:cs="Arial"/>
        </w:rPr>
      </w:pPr>
    </w:p>
    <w:p w14:paraId="742B7DE4" w14:textId="77777777" w:rsidR="00D461EE" w:rsidRPr="00780959" w:rsidRDefault="00D461EE" w:rsidP="00D461EE">
      <w:pPr>
        <w:ind w:left="180" w:hanging="180"/>
        <w:rPr>
          <w:rFonts w:ascii="Arial" w:hAnsi="Arial" w:cs="Arial"/>
          <w:b/>
          <w:bCs/>
        </w:rPr>
      </w:pPr>
      <w:r w:rsidRPr="00780959">
        <w:rPr>
          <w:rFonts w:ascii="Arial" w:hAnsi="Arial" w:cs="Arial"/>
          <w:b/>
          <w:bCs/>
        </w:rPr>
        <w:t>Purpose:</w:t>
      </w:r>
    </w:p>
    <w:p w14:paraId="43899754" w14:textId="77777777" w:rsidR="00D461EE" w:rsidRPr="00780959" w:rsidRDefault="00D461EE" w:rsidP="00D461EE">
      <w:pPr>
        <w:pStyle w:val="BodyText"/>
        <w:pBdr>
          <w:top w:val="none" w:sz="0" w:space="0" w:color="auto"/>
          <w:left w:val="none" w:sz="0" w:space="0" w:color="auto"/>
          <w:bottom w:val="none" w:sz="0" w:space="0" w:color="auto"/>
          <w:right w:val="none" w:sz="0" w:space="0" w:color="auto"/>
        </w:pBdr>
        <w:ind w:right="680"/>
        <w:rPr>
          <w:rFonts w:ascii="Arial" w:hAnsi="Arial" w:cs="Arial"/>
          <w:sz w:val="20"/>
        </w:rPr>
      </w:pPr>
      <w:r w:rsidRPr="00780959">
        <w:rPr>
          <w:rFonts w:ascii="Arial" w:hAnsi="Arial" w:cs="Arial"/>
          <w:sz w:val="20"/>
        </w:rPr>
        <w:t>To ensure that all processes relating to the suspensions of students adhere to the requirements of Education Act 1989, Education Rules 1999 and Ministry of Education Guidelines.</w:t>
      </w:r>
    </w:p>
    <w:p w14:paraId="107F42F7" w14:textId="77777777" w:rsidR="009655DC" w:rsidRPr="00780959" w:rsidRDefault="009655DC" w:rsidP="00D461EE">
      <w:pPr>
        <w:pStyle w:val="BodyText"/>
        <w:pBdr>
          <w:top w:val="none" w:sz="0" w:space="0" w:color="auto"/>
          <w:left w:val="none" w:sz="0" w:space="0" w:color="auto"/>
          <w:bottom w:val="none" w:sz="0" w:space="0" w:color="auto"/>
          <w:right w:val="none" w:sz="0" w:space="0" w:color="auto"/>
        </w:pBdr>
        <w:ind w:right="680"/>
        <w:rPr>
          <w:rFonts w:ascii="Arial" w:hAnsi="Arial" w:cs="Arial"/>
          <w:sz w:val="20"/>
        </w:rPr>
      </w:pPr>
    </w:p>
    <w:p w14:paraId="7D38C236" w14:textId="77777777" w:rsidR="009655DC" w:rsidRPr="00780959" w:rsidRDefault="009655DC" w:rsidP="009655DC">
      <w:pPr>
        <w:pStyle w:val="BodyText"/>
        <w:pBdr>
          <w:top w:val="none" w:sz="0" w:space="0" w:color="auto"/>
          <w:left w:val="none" w:sz="0" w:space="0" w:color="auto"/>
          <w:bottom w:val="none" w:sz="0" w:space="0" w:color="auto"/>
          <w:right w:val="none" w:sz="0" w:space="0" w:color="auto"/>
        </w:pBdr>
        <w:ind w:left="180" w:right="-29" w:hanging="180"/>
        <w:rPr>
          <w:rFonts w:ascii="Arial" w:hAnsi="Arial" w:cs="Arial"/>
          <w:b/>
          <w:bCs/>
          <w:sz w:val="20"/>
        </w:rPr>
      </w:pPr>
      <w:r w:rsidRPr="00780959">
        <w:rPr>
          <w:rFonts w:ascii="Arial" w:hAnsi="Arial" w:cs="Arial"/>
          <w:b/>
          <w:bCs/>
          <w:sz w:val="20"/>
        </w:rPr>
        <w:t>Committee members:</w:t>
      </w:r>
    </w:p>
    <w:p w14:paraId="057F9293" w14:textId="77777777" w:rsidR="00D461EE" w:rsidRPr="00780959" w:rsidRDefault="00D461EE" w:rsidP="009655DC">
      <w:pPr>
        <w:pStyle w:val="BodyText"/>
        <w:pBdr>
          <w:top w:val="none" w:sz="0" w:space="0" w:color="auto"/>
          <w:left w:val="none" w:sz="0" w:space="0" w:color="auto"/>
          <w:bottom w:val="none" w:sz="0" w:space="0" w:color="auto"/>
          <w:right w:val="none" w:sz="0" w:space="0" w:color="auto"/>
        </w:pBdr>
        <w:ind w:right="-29"/>
        <w:rPr>
          <w:rFonts w:ascii="Arial" w:hAnsi="Arial" w:cs="Arial"/>
          <w:sz w:val="20"/>
        </w:rPr>
      </w:pPr>
      <w:r w:rsidRPr="00780959">
        <w:rPr>
          <w:rFonts w:ascii="Arial" w:hAnsi="Arial" w:cs="Arial"/>
          <w:color w:val="000000"/>
          <w:sz w:val="20"/>
        </w:rPr>
        <w:t xml:space="preserve">All members of the </w:t>
      </w:r>
      <w:r w:rsidR="009655DC" w:rsidRPr="00780959">
        <w:rPr>
          <w:rFonts w:ascii="Arial" w:hAnsi="Arial" w:cs="Arial"/>
          <w:color w:val="000000"/>
          <w:sz w:val="20"/>
        </w:rPr>
        <w:t>b</w:t>
      </w:r>
      <w:r w:rsidRPr="00780959">
        <w:rPr>
          <w:rFonts w:ascii="Arial" w:hAnsi="Arial" w:cs="Arial"/>
          <w:color w:val="000000"/>
          <w:sz w:val="20"/>
        </w:rPr>
        <w:t xml:space="preserve">oard excluding the </w:t>
      </w:r>
      <w:r w:rsidR="009655DC" w:rsidRPr="00780959">
        <w:rPr>
          <w:rFonts w:ascii="Arial" w:hAnsi="Arial" w:cs="Arial"/>
          <w:color w:val="000000"/>
          <w:sz w:val="20"/>
        </w:rPr>
        <w:t>principal</w:t>
      </w:r>
      <w:r w:rsidRPr="00780959">
        <w:rPr>
          <w:rFonts w:ascii="Arial" w:hAnsi="Arial" w:cs="Arial"/>
          <w:color w:val="000000"/>
          <w:sz w:val="20"/>
        </w:rPr>
        <w:t xml:space="preserve">. The </w:t>
      </w:r>
      <w:r w:rsidR="009655DC" w:rsidRPr="00780959">
        <w:rPr>
          <w:rFonts w:ascii="Arial" w:hAnsi="Arial" w:cs="Arial"/>
          <w:color w:val="000000"/>
          <w:sz w:val="20"/>
        </w:rPr>
        <w:t>c</w:t>
      </w:r>
      <w:r w:rsidRPr="00780959">
        <w:rPr>
          <w:rFonts w:ascii="Arial" w:hAnsi="Arial" w:cs="Arial"/>
          <w:color w:val="000000"/>
          <w:sz w:val="20"/>
        </w:rPr>
        <w:t xml:space="preserve">hair of the committee is the </w:t>
      </w:r>
      <w:r w:rsidR="009655DC" w:rsidRPr="00780959">
        <w:rPr>
          <w:rFonts w:ascii="Arial" w:hAnsi="Arial" w:cs="Arial"/>
          <w:color w:val="000000"/>
          <w:sz w:val="20"/>
        </w:rPr>
        <w:t>b</w:t>
      </w:r>
      <w:r w:rsidRPr="00780959">
        <w:rPr>
          <w:rFonts w:ascii="Arial" w:hAnsi="Arial" w:cs="Arial"/>
          <w:color w:val="000000"/>
          <w:sz w:val="20"/>
        </w:rPr>
        <w:t xml:space="preserve">oard </w:t>
      </w:r>
      <w:r w:rsidR="00BB0328">
        <w:rPr>
          <w:rFonts w:ascii="Arial" w:hAnsi="Arial" w:cs="Arial"/>
          <w:color w:val="000000"/>
          <w:sz w:val="20"/>
        </w:rPr>
        <w:t>chair</w:t>
      </w:r>
      <w:r w:rsidRPr="00780959">
        <w:rPr>
          <w:rFonts w:ascii="Arial" w:hAnsi="Arial" w:cs="Arial"/>
          <w:color w:val="000000"/>
          <w:sz w:val="20"/>
        </w:rPr>
        <w:t xml:space="preserve"> or in the </w:t>
      </w:r>
      <w:r w:rsidR="00BB0328">
        <w:rPr>
          <w:rFonts w:ascii="Arial" w:hAnsi="Arial" w:cs="Arial"/>
          <w:color w:val="000000"/>
          <w:sz w:val="20"/>
        </w:rPr>
        <w:t>chair</w:t>
      </w:r>
      <w:r w:rsidRPr="00780959">
        <w:rPr>
          <w:rFonts w:ascii="Arial" w:hAnsi="Arial" w:cs="Arial"/>
          <w:color w:val="000000"/>
          <w:sz w:val="20"/>
        </w:rPr>
        <w:t>’s absence will be determined by the committee. T</w:t>
      </w:r>
      <w:r w:rsidRPr="00780959">
        <w:rPr>
          <w:rFonts w:ascii="Arial" w:hAnsi="Arial" w:cs="Arial"/>
          <w:sz w:val="20"/>
        </w:rPr>
        <w:t xml:space="preserve">he quorum for the </w:t>
      </w:r>
      <w:r w:rsidR="009655DC" w:rsidRPr="00780959">
        <w:rPr>
          <w:rFonts w:ascii="Arial" w:hAnsi="Arial" w:cs="Arial"/>
          <w:sz w:val="20"/>
        </w:rPr>
        <w:t>c</w:t>
      </w:r>
      <w:r w:rsidRPr="00780959">
        <w:rPr>
          <w:rFonts w:ascii="Arial" w:hAnsi="Arial" w:cs="Arial"/>
          <w:sz w:val="20"/>
        </w:rPr>
        <w:t xml:space="preserve">ommittee shall be two trustees. </w:t>
      </w:r>
    </w:p>
    <w:p w14:paraId="0A26B5BF" w14:textId="77777777" w:rsidR="00D461EE" w:rsidRPr="00780959" w:rsidRDefault="00D461EE" w:rsidP="009655DC">
      <w:pPr>
        <w:pStyle w:val="BodyText"/>
        <w:pBdr>
          <w:top w:val="none" w:sz="0" w:space="0" w:color="auto"/>
          <w:left w:val="none" w:sz="0" w:space="0" w:color="auto"/>
          <w:bottom w:val="none" w:sz="0" w:space="0" w:color="auto"/>
          <w:right w:val="none" w:sz="0" w:space="0" w:color="auto"/>
        </w:pBdr>
        <w:ind w:left="900"/>
        <w:rPr>
          <w:rFonts w:ascii="Arial" w:hAnsi="Arial" w:cs="Arial"/>
          <w:b/>
          <w:bCs/>
          <w:sz w:val="20"/>
        </w:rPr>
      </w:pPr>
    </w:p>
    <w:p w14:paraId="0A17178A" w14:textId="77777777" w:rsidR="00D461EE" w:rsidRPr="00780959" w:rsidRDefault="00D461EE" w:rsidP="009655DC">
      <w:pPr>
        <w:ind w:left="180" w:hanging="180"/>
        <w:rPr>
          <w:rFonts w:ascii="Arial" w:hAnsi="Arial" w:cs="Arial"/>
          <w:b/>
          <w:bCs/>
        </w:rPr>
      </w:pPr>
      <w:r w:rsidRPr="00780959">
        <w:rPr>
          <w:rFonts w:ascii="Arial" w:hAnsi="Arial" w:cs="Arial"/>
          <w:b/>
          <w:bCs/>
        </w:rPr>
        <w:t>Delegated Authority:</w:t>
      </w:r>
    </w:p>
    <w:p w14:paraId="32EEB09F" w14:textId="77777777" w:rsidR="00EA7CA4" w:rsidRPr="00EA7CA4" w:rsidRDefault="00D461EE" w:rsidP="009655DC">
      <w:pPr>
        <w:pStyle w:val="BodyText"/>
        <w:pBdr>
          <w:top w:val="none" w:sz="0" w:space="0" w:color="auto"/>
          <w:left w:val="none" w:sz="0" w:space="0" w:color="auto"/>
          <w:bottom w:val="none" w:sz="0" w:space="0" w:color="auto"/>
          <w:right w:val="none" w:sz="0" w:space="0" w:color="auto"/>
        </w:pBdr>
        <w:ind w:right="396"/>
        <w:rPr>
          <w:rFonts w:ascii="Arial" w:hAnsi="Arial" w:cs="Arial"/>
          <w:sz w:val="20"/>
        </w:rPr>
      </w:pPr>
      <w:r w:rsidRPr="00780959">
        <w:rPr>
          <w:rFonts w:ascii="Arial" w:hAnsi="Arial" w:cs="Arial"/>
          <w:sz w:val="20"/>
        </w:rPr>
        <w:t xml:space="preserve">That the powers conferred on the </w:t>
      </w:r>
      <w:r w:rsidR="009655DC" w:rsidRPr="00780959">
        <w:rPr>
          <w:rFonts w:ascii="Arial" w:hAnsi="Arial" w:cs="Arial"/>
          <w:sz w:val="20"/>
        </w:rPr>
        <w:t>b</w:t>
      </w:r>
      <w:r w:rsidRPr="00780959">
        <w:rPr>
          <w:rFonts w:ascii="Arial" w:hAnsi="Arial" w:cs="Arial"/>
          <w:sz w:val="20"/>
        </w:rPr>
        <w:t xml:space="preserve">oard under Sections 15 and 17 of The Education Act 1989 be </w:t>
      </w:r>
      <w:r w:rsidRPr="00EA7CA4">
        <w:rPr>
          <w:rFonts w:ascii="Arial" w:hAnsi="Arial" w:cs="Arial"/>
          <w:sz w:val="20"/>
        </w:rPr>
        <w:lastRenderedPageBreak/>
        <w:t xml:space="preserve">delegated to the </w:t>
      </w:r>
      <w:r w:rsidR="004561A0">
        <w:rPr>
          <w:rFonts w:ascii="Arial" w:hAnsi="Arial" w:cs="Arial"/>
          <w:sz w:val="20"/>
        </w:rPr>
        <w:t>d</w:t>
      </w:r>
      <w:r w:rsidRPr="00EA7CA4">
        <w:rPr>
          <w:rFonts w:ascii="Arial" w:hAnsi="Arial" w:cs="Arial"/>
          <w:sz w:val="20"/>
        </w:rPr>
        <w:t xml:space="preserve">iscipline </w:t>
      </w:r>
      <w:r w:rsidR="004561A0">
        <w:rPr>
          <w:rFonts w:ascii="Arial" w:hAnsi="Arial" w:cs="Arial"/>
          <w:sz w:val="20"/>
        </w:rPr>
        <w:t>c</w:t>
      </w:r>
      <w:r w:rsidRPr="00EA7CA4">
        <w:rPr>
          <w:rFonts w:ascii="Arial" w:hAnsi="Arial" w:cs="Arial"/>
          <w:sz w:val="20"/>
        </w:rPr>
        <w:t xml:space="preserve">ommittee of the </w:t>
      </w:r>
      <w:r w:rsidR="009655DC" w:rsidRPr="00EA7CA4">
        <w:rPr>
          <w:rFonts w:ascii="Arial" w:hAnsi="Arial" w:cs="Arial"/>
          <w:sz w:val="20"/>
        </w:rPr>
        <w:t>b</w:t>
      </w:r>
      <w:r w:rsidRPr="00EA7CA4">
        <w:rPr>
          <w:rFonts w:ascii="Arial" w:hAnsi="Arial" w:cs="Arial"/>
          <w:sz w:val="20"/>
        </w:rPr>
        <w:t xml:space="preserve">oard of </w:t>
      </w:r>
      <w:r w:rsidR="009655DC" w:rsidRPr="00EA7CA4">
        <w:rPr>
          <w:rFonts w:ascii="Arial" w:hAnsi="Arial" w:cs="Arial"/>
          <w:sz w:val="20"/>
        </w:rPr>
        <w:t>t</w:t>
      </w:r>
      <w:r w:rsidRPr="00EA7CA4">
        <w:rPr>
          <w:rFonts w:ascii="Arial" w:hAnsi="Arial" w:cs="Arial"/>
          <w:sz w:val="20"/>
        </w:rPr>
        <w:t>rustees</w:t>
      </w:r>
      <w:r w:rsidR="00EA7CA4" w:rsidRPr="00EA7CA4">
        <w:rPr>
          <w:rFonts w:ascii="Arial" w:hAnsi="Arial" w:cs="Arial"/>
          <w:sz w:val="20"/>
        </w:rPr>
        <w:t>. The committee will:</w:t>
      </w:r>
    </w:p>
    <w:p w14:paraId="09FA930A" w14:textId="77777777" w:rsidR="00EA7CA4" w:rsidRPr="00EA7CA4" w:rsidRDefault="00EA7CA4" w:rsidP="00EA7CA4">
      <w:pPr>
        <w:pStyle w:val="BodyText"/>
        <w:pBdr>
          <w:top w:val="none" w:sz="0" w:space="0" w:color="auto"/>
          <w:left w:val="none" w:sz="0" w:space="0" w:color="auto"/>
          <w:bottom w:val="none" w:sz="0" w:space="0" w:color="auto"/>
          <w:right w:val="none" w:sz="0" w:space="0" w:color="auto"/>
        </w:pBdr>
        <w:ind w:right="396"/>
        <w:rPr>
          <w:rFonts w:ascii="Arial" w:hAnsi="Arial" w:cs="Arial"/>
          <w:sz w:val="20"/>
        </w:rPr>
      </w:pPr>
    </w:p>
    <w:p w14:paraId="6CE7A0DA" w14:textId="77777777" w:rsidR="00EA7CA4" w:rsidRPr="00EA7CA4" w:rsidRDefault="004561A0" w:rsidP="006D3A01">
      <w:pPr>
        <w:numPr>
          <w:ilvl w:val="0"/>
          <w:numId w:val="8"/>
        </w:numPr>
        <w:rPr>
          <w:rFonts w:ascii="Arial" w:hAnsi="Arial" w:cs="Arial"/>
        </w:rPr>
      </w:pPr>
      <w:r>
        <w:rPr>
          <w:rFonts w:ascii="Arial" w:hAnsi="Arial" w:cs="Arial"/>
        </w:rPr>
        <w:t>a</w:t>
      </w:r>
      <w:r w:rsidR="00EA7CA4" w:rsidRPr="00EA7CA4">
        <w:rPr>
          <w:rFonts w:ascii="Arial" w:hAnsi="Arial" w:cs="Arial"/>
        </w:rPr>
        <w:t>ct in fairness, without bias or prejudice and with confidentiality</w:t>
      </w:r>
    </w:p>
    <w:p w14:paraId="0D12AA35" w14:textId="77777777" w:rsidR="00EA7CA4" w:rsidRPr="00EA7CA4" w:rsidRDefault="004561A0" w:rsidP="006D3A01">
      <w:pPr>
        <w:numPr>
          <w:ilvl w:val="0"/>
          <w:numId w:val="8"/>
        </w:numPr>
        <w:rPr>
          <w:rFonts w:ascii="Arial" w:hAnsi="Arial" w:cs="Arial"/>
        </w:rPr>
      </w:pPr>
      <w:r>
        <w:rPr>
          <w:rFonts w:ascii="Arial" w:hAnsi="Arial" w:cs="Arial"/>
        </w:rPr>
        <w:t>a</w:t>
      </w:r>
      <w:r w:rsidR="00EA7CA4" w:rsidRPr="00EA7CA4">
        <w:rPr>
          <w:rFonts w:ascii="Arial" w:hAnsi="Arial" w:cs="Arial"/>
        </w:rPr>
        <w:t>ct within legislation and the MoE guidelines</w:t>
      </w:r>
    </w:p>
    <w:p w14:paraId="20187305" w14:textId="77777777" w:rsidR="00EA7CA4" w:rsidRPr="00EA7CA4" w:rsidRDefault="004561A0" w:rsidP="006D3A01">
      <w:pPr>
        <w:numPr>
          <w:ilvl w:val="0"/>
          <w:numId w:val="8"/>
        </w:numPr>
        <w:rPr>
          <w:rFonts w:ascii="Arial" w:hAnsi="Arial" w:cs="Arial"/>
        </w:rPr>
      </w:pPr>
      <w:r>
        <w:rPr>
          <w:rFonts w:ascii="Arial" w:hAnsi="Arial" w:cs="Arial"/>
        </w:rPr>
        <w:t>a</w:t>
      </w:r>
      <w:r w:rsidR="00EA7CA4" w:rsidRPr="00EA7CA4">
        <w:rPr>
          <w:rFonts w:ascii="Arial" w:hAnsi="Arial" w:cs="Arial"/>
        </w:rPr>
        <w:t>ct only on written and agreed information, not verbal hearsay</w:t>
      </w:r>
    </w:p>
    <w:p w14:paraId="65015065" w14:textId="77777777" w:rsidR="00EA7CA4" w:rsidRPr="00EA7CA4" w:rsidRDefault="004561A0" w:rsidP="006D3A01">
      <w:pPr>
        <w:numPr>
          <w:ilvl w:val="0"/>
          <w:numId w:val="8"/>
        </w:numPr>
        <w:rPr>
          <w:rFonts w:ascii="Arial" w:hAnsi="Arial" w:cs="Arial"/>
        </w:rPr>
      </w:pPr>
      <w:r>
        <w:rPr>
          <w:rFonts w:ascii="Arial" w:hAnsi="Arial" w:cs="Arial"/>
        </w:rPr>
        <w:t>u</w:t>
      </w:r>
      <w:r w:rsidR="00EA7CA4" w:rsidRPr="00EA7CA4">
        <w:rPr>
          <w:rFonts w:ascii="Arial" w:hAnsi="Arial" w:cs="Arial"/>
        </w:rPr>
        <w:t>se processes of natural justice in discipline hearing procedures</w:t>
      </w:r>
    </w:p>
    <w:p w14:paraId="7E761AC3" w14:textId="77777777" w:rsidR="00EA7CA4" w:rsidRPr="00EA7CA4" w:rsidRDefault="004561A0" w:rsidP="006D3A01">
      <w:pPr>
        <w:numPr>
          <w:ilvl w:val="0"/>
          <w:numId w:val="8"/>
        </w:numPr>
        <w:rPr>
          <w:rFonts w:ascii="Arial" w:hAnsi="Arial" w:cs="Arial"/>
        </w:rPr>
      </w:pPr>
      <w:r>
        <w:rPr>
          <w:rFonts w:ascii="Arial" w:hAnsi="Arial" w:cs="Arial"/>
        </w:rPr>
        <w:t>m</w:t>
      </w:r>
      <w:r w:rsidR="00EA7CA4" w:rsidRPr="00EA7CA4">
        <w:rPr>
          <w:rFonts w:ascii="Arial" w:hAnsi="Arial" w:cs="Arial"/>
        </w:rPr>
        <w:t>ake recommendations on discipline matters to the board as necessary.</w:t>
      </w:r>
    </w:p>
    <w:p w14:paraId="13EDB682" w14:textId="77777777" w:rsidR="00EA7CA4" w:rsidRPr="00EA7CA4" w:rsidRDefault="00EA7CA4" w:rsidP="00EA7CA4">
      <w:pPr>
        <w:pStyle w:val="BodyText"/>
        <w:pBdr>
          <w:top w:val="none" w:sz="0" w:space="0" w:color="auto"/>
          <w:left w:val="none" w:sz="0" w:space="0" w:color="auto"/>
          <w:bottom w:val="none" w:sz="0" w:space="0" w:color="auto"/>
          <w:right w:val="none" w:sz="0" w:space="0" w:color="auto"/>
        </w:pBdr>
        <w:tabs>
          <w:tab w:val="num" w:pos="1440"/>
        </w:tabs>
        <w:ind w:left="1080"/>
        <w:rPr>
          <w:rFonts w:ascii="Arial" w:hAnsi="Arial" w:cs="Arial"/>
          <w:sz w:val="20"/>
        </w:rPr>
      </w:pPr>
    </w:p>
    <w:p w14:paraId="217F62E2" w14:textId="77777777" w:rsidR="00EA7CA4" w:rsidRPr="00780959" w:rsidRDefault="00EA7CA4" w:rsidP="00EA7CA4">
      <w:pPr>
        <w:rPr>
          <w:rFonts w:ascii="Arial" w:hAnsi="Arial" w:cs="Arial"/>
        </w:rPr>
      </w:pPr>
      <w:r w:rsidRPr="00EA7CA4">
        <w:rPr>
          <w:rFonts w:ascii="Arial" w:hAnsi="Arial" w:cs="Arial"/>
        </w:rPr>
        <w:t>The board will be kept informed of the</w:t>
      </w:r>
      <w:r w:rsidRPr="00780959">
        <w:rPr>
          <w:rFonts w:ascii="Arial" w:hAnsi="Arial" w:cs="Arial"/>
        </w:rPr>
        <w:t xml:space="preserve"> number of stand-downs, suspensions, exclusions and expulsions </w:t>
      </w:r>
      <w:r w:rsidR="004561A0">
        <w:rPr>
          <w:rFonts w:ascii="Arial" w:hAnsi="Arial" w:cs="Arial"/>
        </w:rPr>
        <w:t>at each board meeting</w:t>
      </w:r>
      <w:r w:rsidR="00E13F9C">
        <w:rPr>
          <w:rFonts w:ascii="Arial" w:hAnsi="Arial" w:cs="Arial"/>
        </w:rPr>
        <w:t xml:space="preserve"> by the principal</w:t>
      </w:r>
      <w:r w:rsidR="004561A0">
        <w:rPr>
          <w:rFonts w:ascii="Arial" w:hAnsi="Arial" w:cs="Arial"/>
        </w:rPr>
        <w:t>.</w:t>
      </w:r>
      <w:r w:rsidRPr="00780959">
        <w:rPr>
          <w:rFonts w:ascii="Arial" w:hAnsi="Arial" w:cs="Arial"/>
        </w:rPr>
        <w:t xml:space="preserve"> </w:t>
      </w:r>
    </w:p>
    <w:p w14:paraId="2F0140C9" w14:textId="77777777" w:rsidR="001765D1" w:rsidRDefault="001765D1" w:rsidP="001765D1">
      <w:pPr>
        <w:rPr>
          <w:rFonts w:ascii="Arial" w:hAnsi="Arial" w:cs="Arial"/>
          <w:i/>
        </w:rPr>
      </w:pPr>
    </w:p>
    <w:p w14:paraId="5E1F19D6"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6A2F1722" w14:textId="77777777" w:rsidR="001B5FE4" w:rsidRPr="00780959" w:rsidRDefault="001B5FE4" w:rsidP="001765D1">
      <w:pPr>
        <w:rPr>
          <w:rFonts w:ascii="Arial" w:hAnsi="Arial" w:cs="Arial"/>
          <w:i/>
        </w:rPr>
      </w:pPr>
    </w:p>
    <w:p w14:paraId="2B975EE0" w14:textId="77777777" w:rsidR="001765D1" w:rsidRPr="00780959" w:rsidRDefault="006C0928" w:rsidP="009655DC">
      <w:pPr>
        <w:ind w:left="360" w:hanging="360"/>
        <w:rPr>
          <w:rFonts w:ascii="Arial Black" w:hAnsi="Arial Black" w:cs="Arial"/>
          <w:iCs/>
        </w:rPr>
      </w:pPr>
      <w:r w:rsidRPr="00780959">
        <w:rPr>
          <w:rFonts w:ascii="Arial Black" w:hAnsi="Arial Black" w:cs="Arial"/>
          <w:iCs/>
        </w:rPr>
        <w:t>1</w:t>
      </w:r>
      <w:r w:rsidR="00762EF9">
        <w:rPr>
          <w:rFonts w:ascii="Arial Black" w:hAnsi="Arial Black" w:cs="Arial"/>
          <w:iCs/>
        </w:rPr>
        <w:t>8</w:t>
      </w:r>
      <w:r w:rsidRPr="00780959">
        <w:rPr>
          <w:rFonts w:ascii="Arial Black" w:hAnsi="Arial Black" w:cs="Arial"/>
          <w:iCs/>
        </w:rPr>
        <w:t>.3</w:t>
      </w:r>
      <w:r>
        <w:rPr>
          <w:rFonts w:ascii="Arial Black" w:hAnsi="Arial Black" w:cs="Arial"/>
          <w:iCs/>
        </w:rPr>
        <w:t xml:space="preserve"> Finance</w:t>
      </w:r>
      <w:r w:rsidR="001765D1" w:rsidRPr="00780959">
        <w:rPr>
          <w:rFonts w:ascii="Arial Black" w:hAnsi="Arial Black" w:cs="Arial"/>
          <w:iCs/>
        </w:rPr>
        <w:t xml:space="preserve"> Committee</w:t>
      </w:r>
      <w:r w:rsidR="009F6E64">
        <w:rPr>
          <w:rFonts w:ascii="Arial Black" w:hAnsi="Arial Black" w:cs="Arial"/>
          <w:iCs/>
        </w:rPr>
        <w:t xml:space="preserve"> </w:t>
      </w:r>
      <w:r w:rsidR="009F6E64">
        <w:rPr>
          <w:rFonts w:ascii="Arial Black" w:hAnsi="Arial Black" w:cs="Arial"/>
        </w:rPr>
        <w:t>Terms of Reference</w:t>
      </w:r>
    </w:p>
    <w:p w14:paraId="691F83F3" w14:textId="77777777" w:rsidR="00200671" w:rsidRDefault="00200671" w:rsidP="00200671">
      <w:pPr>
        <w:ind w:left="180" w:hanging="180"/>
        <w:rPr>
          <w:rFonts w:ascii="Arial" w:hAnsi="Arial" w:cs="Arial"/>
          <w:b/>
          <w:bCs/>
        </w:rPr>
      </w:pPr>
    </w:p>
    <w:p w14:paraId="7915F38A" w14:textId="77777777" w:rsidR="001765D1" w:rsidRPr="00200671" w:rsidRDefault="001765D1" w:rsidP="00200671">
      <w:pPr>
        <w:ind w:left="180" w:hanging="180"/>
        <w:rPr>
          <w:rFonts w:ascii="Arial" w:hAnsi="Arial" w:cs="Arial"/>
          <w:b/>
          <w:bCs/>
        </w:rPr>
      </w:pPr>
      <w:r w:rsidRPr="00200671">
        <w:rPr>
          <w:rFonts w:ascii="Arial" w:hAnsi="Arial" w:cs="Arial"/>
          <w:b/>
          <w:bCs/>
        </w:rPr>
        <w:t>Responsibility of the Board</w:t>
      </w:r>
    </w:p>
    <w:p w14:paraId="5A2CF569" w14:textId="77777777" w:rsidR="001765D1" w:rsidRDefault="001765D1" w:rsidP="001765D1">
      <w:pPr>
        <w:rPr>
          <w:rFonts w:ascii="Arial" w:hAnsi="Arial" w:cs="Arial"/>
        </w:rPr>
      </w:pPr>
      <w:r w:rsidRPr="00780959">
        <w:rPr>
          <w:rFonts w:ascii="Arial" w:hAnsi="Arial" w:cs="Arial"/>
        </w:rPr>
        <w:t xml:space="preserve">The </w:t>
      </w:r>
      <w:r w:rsidR="007A5C78" w:rsidRPr="00780959">
        <w:rPr>
          <w:rFonts w:ascii="Arial" w:hAnsi="Arial" w:cs="Arial"/>
        </w:rPr>
        <w:t>b</w:t>
      </w:r>
      <w:r w:rsidRPr="00780959">
        <w:rPr>
          <w:rFonts w:ascii="Arial" w:hAnsi="Arial" w:cs="Arial"/>
        </w:rPr>
        <w:t xml:space="preserve">oard of </w:t>
      </w:r>
      <w:r w:rsidR="007A5C78" w:rsidRPr="00780959">
        <w:rPr>
          <w:rFonts w:ascii="Arial" w:hAnsi="Arial" w:cs="Arial"/>
        </w:rPr>
        <w:t>t</w:t>
      </w:r>
      <w:r w:rsidRPr="00780959">
        <w:rPr>
          <w:rFonts w:ascii="Arial" w:hAnsi="Arial" w:cs="Arial"/>
        </w:rPr>
        <w:t xml:space="preserve">rustees has overall responsibility for the financial management of the </w:t>
      </w:r>
      <w:r w:rsidR="007A5C78" w:rsidRPr="00780959">
        <w:rPr>
          <w:rFonts w:ascii="Arial" w:hAnsi="Arial" w:cs="Arial"/>
        </w:rPr>
        <w:t>school</w:t>
      </w:r>
      <w:r w:rsidR="00EA7CA4">
        <w:rPr>
          <w:rFonts w:ascii="Arial" w:hAnsi="Arial" w:cs="Arial"/>
        </w:rPr>
        <w:t xml:space="preserve"> but delegates t</w:t>
      </w:r>
      <w:r w:rsidRPr="00780959">
        <w:rPr>
          <w:rFonts w:ascii="Arial" w:hAnsi="Arial" w:cs="Arial"/>
        </w:rPr>
        <w:t xml:space="preserve">he day-to-day management of the </w:t>
      </w:r>
      <w:r w:rsidR="007A5C78" w:rsidRPr="00780959">
        <w:rPr>
          <w:rFonts w:ascii="Arial" w:hAnsi="Arial" w:cs="Arial"/>
        </w:rPr>
        <w:t>school</w:t>
      </w:r>
      <w:r w:rsidRPr="00780959">
        <w:rPr>
          <w:rFonts w:ascii="Arial" w:hAnsi="Arial" w:cs="Arial"/>
        </w:rPr>
        <w:t xml:space="preserve">’s finance and budget </w:t>
      </w:r>
      <w:r w:rsidR="00EA7CA4">
        <w:rPr>
          <w:rFonts w:ascii="Arial" w:hAnsi="Arial" w:cs="Arial"/>
        </w:rPr>
        <w:t>to</w:t>
      </w:r>
      <w:r w:rsidRPr="00780959">
        <w:rPr>
          <w:rFonts w:ascii="Arial" w:hAnsi="Arial" w:cs="Arial"/>
        </w:rPr>
        <w:t xml:space="preserve"> the </w:t>
      </w:r>
      <w:r w:rsidR="007A5C78" w:rsidRPr="00780959">
        <w:rPr>
          <w:rFonts w:ascii="Arial" w:hAnsi="Arial" w:cs="Arial"/>
        </w:rPr>
        <w:t>principal</w:t>
      </w:r>
      <w:r w:rsidRPr="00780959">
        <w:rPr>
          <w:rFonts w:ascii="Arial" w:hAnsi="Arial" w:cs="Arial"/>
        </w:rPr>
        <w:t xml:space="preserve">. </w:t>
      </w:r>
    </w:p>
    <w:p w14:paraId="09CF95CA" w14:textId="77777777" w:rsidR="00E13F9C" w:rsidRPr="00780959" w:rsidRDefault="00E13F9C" w:rsidP="001765D1">
      <w:pPr>
        <w:rPr>
          <w:rFonts w:ascii="Arial" w:hAnsi="Arial" w:cs="Arial"/>
        </w:rPr>
      </w:pPr>
    </w:p>
    <w:p w14:paraId="7BB21549" w14:textId="77777777" w:rsidR="001765D1" w:rsidRDefault="001765D1" w:rsidP="001765D1">
      <w:pPr>
        <w:rPr>
          <w:rFonts w:ascii="Arial" w:hAnsi="Arial" w:cs="Arial"/>
        </w:rPr>
      </w:pPr>
      <w:r w:rsidRPr="00780959">
        <w:rPr>
          <w:rFonts w:ascii="Arial" w:hAnsi="Arial" w:cs="Arial"/>
        </w:rPr>
        <w:t xml:space="preserve">The </w:t>
      </w:r>
      <w:r w:rsidR="00E13F9C">
        <w:rPr>
          <w:rFonts w:ascii="Arial" w:hAnsi="Arial" w:cs="Arial"/>
        </w:rPr>
        <w:t>f</w:t>
      </w:r>
      <w:r w:rsidRPr="00780959">
        <w:rPr>
          <w:rFonts w:ascii="Arial" w:hAnsi="Arial" w:cs="Arial"/>
        </w:rPr>
        <w:t xml:space="preserve">inance </w:t>
      </w:r>
      <w:r w:rsidR="00E13F9C">
        <w:rPr>
          <w:rFonts w:ascii="Arial" w:hAnsi="Arial" w:cs="Arial"/>
        </w:rPr>
        <w:t>c</w:t>
      </w:r>
      <w:r w:rsidRPr="00780959">
        <w:rPr>
          <w:rFonts w:ascii="Arial" w:hAnsi="Arial" w:cs="Arial"/>
        </w:rPr>
        <w:t xml:space="preserve">ommittee as a committee of the </w:t>
      </w:r>
      <w:r w:rsidR="007A5C78" w:rsidRPr="00780959">
        <w:rPr>
          <w:rFonts w:ascii="Arial" w:hAnsi="Arial" w:cs="Arial"/>
        </w:rPr>
        <w:t>b</w:t>
      </w:r>
      <w:r w:rsidRPr="00780959">
        <w:rPr>
          <w:rFonts w:ascii="Arial" w:hAnsi="Arial" w:cs="Arial"/>
        </w:rPr>
        <w:t xml:space="preserve">oard is responsible for providing guidance to the </w:t>
      </w:r>
      <w:r w:rsidR="007A5C78" w:rsidRPr="00780959">
        <w:rPr>
          <w:rFonts w:ascii="Arial" w:hAnsi="Arial" w:cs="Arial"/>
        </w:rPr>
        <w:t>principal</w:t>
      </w:r>
      <w:r w:rsidRPr="00780959">
        <w:rPr>
          <w:rFonts w:ascii="Arial" w:hAnsi="Arial" w:cs="Arial"/>
        </w:rPr>
        <w:t xml:space="preserve"> </w:t>
      </w:r>
      <w:r w:rsidR="008D4015">
        <w:rPr>
          <w:rFonts w:ascii="Arial" w:hAnsi="Arial" w:cs="Arial"/>
        </w:rPr>
        <w:t>on</w:t>
      </w:r>
      <w:r w:rsidR="008D4015" w:rsidRPr="00780959">
        <w:rPr>
          <w:rFonts w:ascii="Arial" w:hAnsi="Arial" w:cs="Arial"/>
        </w:rPr>
        <w:t xml:space="preserve"> </w:t>
      </w:r>
      <w:r w:rsidRPr="00780959">
        <w:rPr>
          <w:rFonts w:ascii="Arial" w:hAnsi="Arial" w:cs="Arial"/>
        </w:rPr>
        <w:t>financial matters</w:t>
      </w:r>
      <w:r w:rsidR="00F77620">
        <w:rPr>
          <w:rFonts w:ascii="Arial" w:hAnsi="Arial" w:cs="Arial"/>
        </w:rPr>
        <w:t>.</w:t>
      </w:r>
    </w:p>
    <w:p w14:paraId="79E7867B" w14:textId="77777777" w:rsidR="00200671" w:rsidRPr="00780959" w:rsidRDefault="00200671" w:rsidP="001765D1">
      <w:pPr>
        <w:rPr>
          <w:rFonts w:ascii="Arial" w:hAnsi="Arial" w:cs="Arial"/>
        </w:rPr>
      </w:pPr>
    </w:p>
    <w:p w14:paraId="421F0B5A" w14:textId="77777777" w:rsidR="001765D1" w:rsidRPr="00200671" w:rsidRDefault="001765D1" w:rsidP="00200671">
      <w:pPr>
        <w:ind w:left="180" w:hanging="180"/>
        <w:rPr>
          <w:rFonts w:ascii="Arial" w:hAnsi="Arial" w:cs="Arial"/>
          <w:b/>
          <w:bCs/>
        </w:rPr>
      </w:pPr>
      <w:r w:rsidRPr="00200671">
        <w:rPr>
          <w:rFonts w:ascii="Arial" w:hAnsi="Arial" w:cs="Arial"/>
          <w:b/>
          <w:bCs/>
        </w:rPr>
        <w:t>Purpose of the Finance Committee</w:t>
      </w:r>
    </w:p>
    <w:p w14:paraId="3C036079" w14:textId="77777777" w:rsidR="001765D1" w:rsidRDefault="001765D1" w:rsidP="001765D1">
      <w:pPr>
        <w:rPr>
          <w:rFonts w:ascii="Arial" w:hAnsi="Arial" w:cs="Arial"/>
        </w:rPr>
      </w:pPr>
      <w:r w:rsidRPr="00780959">
        <w:rPr>
          <w:rFonts w:ascii="Arial" w:hAnsi="Arial" w:cs="Arial"/>
        </w:rPr>
        <w:t xml:space="preserve">The </w:t>
      </w:r>
      <w:r w:rsidR="00E13F9C">
        <w:rPr>
          <w:rFonts w:ascii="Arial" w:hAnsi="Arial" w:cs="Arial"/>
        </w:rPr>
        <w:t>f</w:t>
      </w:r>
      <w:r w:rsidRPr="00780959">
        <w:rPr>
          <w:rFonts w:ascii="Arial" w:hAnsi="Arial" w:cs="Arial"/>
        </w:rPr>
        <w:t xml:space="preserve">inance </w:t>
      </w:r>
      <w:r w:rsidR="00E13F9C">
        <w:rPr>
          <w:rFonts w:ascii="Arial" w:hAnsi="Arial" w:cs="Arial"/>
        </w:rPr>
        <w:t>c</w:t>
      </w:r>
      <w:r w:rsidRPr="00780959">
        <w:rPr>
          <w:rFonts w:ascii="Arial" w:hAnsi="Arial" w:cs="Arial"/>
        </w:rPr>
        <w:t xml:space="preserve">ommittee </w:t>
      </w:r>
      <w:r w:rsidR="0030434B">
        <w:rPr>
          <w:rFonts w:ascii="Arial" w:hAnsi="Arial" w:cs="Arial"/>
        </w:rPr>
        <w:t>is</w:t>
      </w:r>
      <w:r w:rsidR="0030434B" w:rsidRPr="00780959">
        <w:rPr>
          <w:rFonts w:ascii="Arial" w:hAnsi="Arial" w:cs="Arial"/>
        </w:rPr>
        <w:t xml:space="preserve"> </w:t>
      </w:r>
      <w:r w:rsidRPr="00780959">
        <w:rPr>
          <w:rFonts w:ascii="Arial" w:hAnsi="Arial" w:cs="Arial"/>
        </w:rPr>
        <w:t xml:space="preserve">formed to provide guidance to the </w:t>
      </w:r>
      <w:r w:rsidR="005D3546" w:rsidRPr="00780959">
        <w:rPr>
          <w:rFonts w:ascii="Arial" w:hAnsi="Arial" w:cs="Arial"/>
        </w:rPr>
        <w:t>principal</w:t>
      </w:r>
      <w:r w:rsidRPr="00780959">
        <w:rPr>
          <w:rFonts w:ascii="Arial" w:hAnsi="Arial" w:cs="Arial"/>
        </w:rPr>
        <w:t xml:space="preserve"> in the financial management of the </w:t>
      </w:r>
      <w:r w:rsidR="005D3546" w:rsidRPr="00780959">
        <w:rPr>
          <w:rFonts w:ascii="Arial" w:hAnsi="Arial" w:cs="Arial"/>
        </w:rPr>
        <w:t>school.</w:t>
      </w:r>
    </w:p>
    <w:p w14:paraId="6898E78F" w14:textId="77777777" w:rsidR="00200671" w:rsidRPr="00780959" w:rsidRDefault="00200671" w:rsidP="001765D1">
      <w:pPr>
        <w:rPr>
          <w:rFonts w:ascii="Arial" w:hAnsi="Arial" w:cs="Arial"/>
        </w:rPr>
      </w:pPr>
    </w:p>
    <w:p w14:paraId="4CF83E7A" w14:textId="77777777" w:rsidR="001765D1" w:rsidRPr="00200671" w:rsidRDefault="00EA7CA4" w:rsidP="00200671">
      <w:pPr>
        <w:ind w:left="180" w:hanging="180"/>
        <w:rPr>
          <w:rFonts w:ascii="Arial" w:hAnsi="Arial" w:cs="Arial"/>
          <w:b/>
          <w:bCs/>
        </w:rPr>
      </w:pPr>
      <w:r w:rsidRPr="00200671">
        <w:rPr>
          <w:rFonts w:ascii="Arial" w:hAnsi="Arial" w:cs="Arial"/>
          <w:b/>
          <w:bCs/>
        </w:rPr>
        <w:t>Delegated Authority</w:t>
      </w:r>
    </w:p>
    <w:p w14:paraId="6A81ACE1" w14:textId="77777777" w:rsidR="001765D1" w:rsidRPr="00780959" w:rsidRDefault="001765D1" w:rsidP="001765D1">
      <w:pPr>
        <w:rPr>
          <w:rFonts w:ascii="Arial" w:hAnsi="Arial" w:cs="Arial"/>
        </w:rPr>
      </w:pPr>
      <w:r w:rsidRPr="00780959">
        <w:rPr>
          <w:rFonts w:ascii="Arial" w:hAnsi="Arial" w:cs="Arial"/>
        </w:rPr>
        <w:t xml:space="preserve">The </w:t>
      </w:r>
      <w:r w:rsidR="00E13F9C">
        <w:rPr>
          <w:rFonts w:ascii="Arial" w:hAnsi="Arial" w:cs="Arial"/>
        </w:rPr>
        <w:t>f</w:t>
      </w:r>
      <w:r w:rsidRPr="00780959">
        <w:rPr>
          <w:rFonts w:ascii="Arial" w:hAnsi="Arial" w:cs="Arial"/>
        </w:rPr>
        <w:t xml:space="preserve">inance </w:t>
      </w:r>
      <w:r w:rsidR="00E13F9C">
        <w:rPr>
          <w:rFonts w:ascii="Arial" w:hAnsi="Arial" w:cs="Arial"/>
        </w:rPr>
        <w:t>c</w:t>
      </w:r>
      <w:r w:rsidRPr="00780959">
        <w:rPr>
          <w:rFonts w:ascii="Arial" w:hAnsi="Arial" w:cs="Arial"/>
        </w:rPr>
        <w:t xml:space="preserve">ommittee is responsible to the </w:t>
      </w:r>
      <w:r w:rsidR="005D3546" w:rsidRPr="00780959">
        <w:rPr>
          <w:rFonts w:ascii="Arial" w:hAnsi="Arial" w:cs="Arial"/>
        </w:rPr>
        <w:t>b</w:t>
      </w:r>
      <w:r w:rsidRPr="00780959">
        <w:rPr>
          <w:rFonts w:ascii="Arial" w:hAnsi="Arial" w:cs="Arial"/>
        </w:rPr>
        <w:t>oard for:</w:t>
      </w:r>
    </w:p>
    <w:p w14:paraId="0BD2166C" w14:textId="77777777" w:rsidR="001765D1" w:rsidRPr="00780959" w:rsidRDefault="001765D1" w:rsidP="001765D1">
      <w:pPr>
        <w:rPr>
          <w:rFonts w:ascii="Arial" w:hAnsi="Arial" w:cs="Arial"/>
        </w:rPr>
      </w:pPr>
    </w:p>
    <w:p w14:paraId="15B2E92E" w14:textId="77777777" w:rsidR="001765D1" w:rsidRPr="00780959" w:rsidRDefault="006C0928" w:rsidP="00193459">
      <w:pPr>
        <w:numPr>
          <w:ilvl w:val="0"/>
          <w:numId w:val="28"/>
        </w:numPr>
        <w:rPr>
          <w:rFonts w:ascii="Arial" w:hAnsi="Arial" w:cs="Arial"/>
        </w:rPr>
      </w:pPr>
      <w:r>
        <w:rPr>
          <w:rFonts w:ascii="Arial" w:hAnsi="Arial" w:cs="Arial"/>
        </w:rPr>
        <w:t>Recommending</w:t>
      </w:r>
      <w:r w:rsidR="00E13F9C">
        <w:rPr>
          <w:rFonts w:ascii="Arial" w:hAnsi="Arial" w:cs="Arial"/>
        </w:rPr>
        <w:t>,</w:t>
      </w:r>
      <w:r w:rsidR="00E13F9C" w:rsidRPr="00780959">
        <w:rPr>
          <w:rFonts w:ascii="Arial" w:hAnsi="Arial" w:cs="Arial"/>
        </w:rPr>
        <w:t xml:space="preserve"> </w:t>
      </w:r>
      <w:r w:rsidR="000F7ED5">
        <w:rPr>
          <w:rFonts w:ascii="Arial" w:hAnsi="Arial" w:cs="Arial"/>
        </w:rPr>
        <w:t>i</w:t>
      </w:r>
      <w:r w:rsidR="001765D1" w:rsidRPr="00780959">
        <w:rPr>
          <w:rFonts w:ascii="Arial" w:hAnsi="Arial" w:cs="Arial"/>
        </w:rPr>
        <w:t xml:space="preserve">n association with the </w:t>
      </w:r>
      <w:r w:rsidR="005D3546" w:rsidRPr="00780959">
        <w:rPr>
          <w:rFonts w:ascii="Arial" w:hAnsi="Arial" w:cs="Arial"/>
        </w:rPr>
        <w:t>principal</w:t>
      </w:r>
      <w:r w:rsidR="001765D1" w:rsidRPr="00780959">
        <w:rPr>
          <w:rFonts w:ascii="Arial" w:hAnsi="Arial" w:cs="Arial"/>
        </w:rPr>
        <w:t xml:space="preserve">, an annual operating and capital budget, including professional development budget allocation for the </w:t>
      </w:r>
      <w:r w:rsidR="005D3546" w:rsidRPr="00780959">
        <w:rPr>
          <w:rFonts w:ascii="Arial" w:hAnsi="Arial" w:cs="Arial"/>
        </w:rPr>
        <w:t>principal</w:t>
      </w:r>
      <w:r w:rsidR="001765D1" w:rsidRPr="00780959">
        <w:rPr>
          <w:rFonts w:ascii="Arial" w:hAnsi="Arial" w:cs="Arial"/>
        </w:rPr>
        <w:t xml:space="preserve"> and the </w:t>
      </w:r>
      <w:r w:rsidR="005D3546" w:rsidRPr="00780959">
        <w:rPr>
          <w:rFonts w:ascii="Arial" w:hAnsi="Arial" w:cs="Arial"/>
        </w:rPr>
        <w:t>s</w:t>
      </w:r>
      <w:r w:rsidR="001765D1" w:rsidRPr="00780959">
        <w:rPr>
          <w:rFonts w:ascii="Arial" w:hAnsi="Arial" w:cs="Arial"/>
        </w:rPr>
        <w:t>taff.</w:t>
      </w:r>
    </w:p>
    <w:p w14:paraId="0BA8492E" w14:textId="77777777" w:rsidR="001765D1" w:rsidRPr="00780959" w:rsidRDefault="006C0928" w:rsidP="00193459">
      <w:pPr>
        <w:numPr>
          <w:ilvl w:val="0"/>
          <w:numId w:val="28"/>
        </w:numPr>
        <w:rPr>
          <w:rFonts w:ascii="Arial" w:hAnsi="Arial" w:cs="Arial"/>
        </w:rPr>
      </w:pPr>
      <w:r>
        <w:rPr>
          <w:rFonts w:ascii="Arial" w:hAnsi="Arial" w:cs="Arial"/>
        </w:rPr>
        <w:t>Determining</w:t>
      </w:r>
      <w:r w:rsidR="001765D1" w:rsidRPr="00780959">
        <w:rPr>
          <w:rFonts w:ascii="Arial" w:hAnsi="Arial" w:cs="Arial"/>
        </w:rPr>
        <w:t xml:space="preserve"> the level of budgetary discretion available to the </w:t>
      </w:r>
      <w:r w:rsidR="005D3546" w:rsidRPr="00780959">
        <w:rPr>
          <w:rFonts w:ascii="Arial" w:hAnsi="Arial" w:cs="Arial"/>
        </w:rPr>
        <w:t>principal</w:t>
      </w:r>
      <w:r w:rsidR="001765D1" w:rsidRPr="00780959">
        <w:rPr>
          <w:rFonts w:ascii="Arial" w:hAnsi="Arial" w:cs="Arial"/>
        </w:rPr>
        <w:t xml:space="preserve">. </w:t>
      </w:r>
    </w:p>
    <w:p w14:paraId="520C176B" w14:textId="77777777" w:rsidR="001765D1" w:rsidRPr="00780959" w:rsidRDefault="006C0928" w:rsidP="00193459">
      <w:pPr>
        <w:numPr>
          <w:ilvl w:val="0"/>
          <w:numId w:val="28"/>
        </w:numPr>
        <w:rPr>
          <w:rFonts w:ascii="Arial" w:hAnsi="Arial" w:cs="Arial"/>
        </w:rPr>
      </w:pPr>
      <w:r>
        <w:rPr>
          <w:rFonts w:ascii="Arial" w:hAnsi="Arial" w:cs="Arial"/>
        </w:rPr>
        <w:t>Monitoring</w:t>
      </w:r>
      <w:r w:rsidR="001765D1" w:rsidRPr="00780959">
        <w:rPr>
          <w:rFonts w:ascii="Arial" w:hAnsi="Arial" w:cs="Arial"/>
        </w:rPr>
        <w:t xml:space="preserve"> and reporting on the annual budget via the </w:t>
      </w:r>
      <w:r w:rsidR="005D3546" w:rsidRPr="00780959">
        <w:rPr>
          <w:rFonts w:ascii="Arial" w:hAnsi="Arial" w:cs="Arial"/>
        </w:rPr>
        <w:t>principal</w:t>
      </w:r>
      <w:r w:rsidR="00E13F9C">
        <w:rPr>
          <w:rFonts w:ascii="Arial" w:hAnsi="Arial" w:cs="Arial"/>
        </w:rPr>
        <w:t>.</w:t>
      </w:r>
    </w:p>
    <w:p w14:paraId="34EB3612" w14:textId="77777777" w:rsidR="001765D1" w:rsidRPr="00780959" w:rsidRDefault="006C0928" w:rsidP="00193459">
      <w:pPr>
        <w:numPr>
          <w:ilvl w:val="0"/>
          <w:numId w:val="28"/>
        </w:numPr>
        <w:rPr>
          <w:rFonts w:ascii="Arial" w:hAnsi="Arial" w:cs="Arial"/>
        </w:rPr>
      </w:pPr>
      <w:r>
        <w:rPr>
          <w:rFonts w:ascii="Arial" w:hAnsi="Arial" w:cs="Arial"/>
        </w:rPr>
        <w:t>Reviewing</w:t>
      </w:r>
      <w:r w:rsidR="001765D1" w:rsidRPr="00780959">
        <w:rPr>
          <w:rFonts w:ascii="Arial" w:hAnsi="Arial" w:cs="Arial"/>
        </w:rPr>
        <w:t xml:space="preserve"> on behalf of the </w:t>
      </w:r>
      <w:r w:rsidR="005D3546" w:rsidRPr="00780959">
        <w:rPr>
          <w:rFonts w:ascii="Arial" w:hAnsi="Arial" w:cs="Arial"/>
        </w:rPr>
        <w:t>b</w:t>
      </w:r>
      <w:r w:rsidR="001765D1" w:rsidRPr="00780959">
        <w:rPr>
          <w:rFonts w:ascii="Arial" w:hAnsi="Arial" w:cs="Arial"/>
        </w:rPr>
        <w:t xml:space="preserve">oard accounts passed for payment by the </w:t>
      </w:r>
      <w:r w:rsidR="005D3546" w:rsidRPr="00780959">
        <w:rPr>
          <w:rFonts w:ascii="Arial" w:hAnsi="Arial" w:cs="Arial"/>
        </w:rPr>
        <w:t>school</w:t>
      </w:r>
      <w:r w:rsidR="001765D1" w:rsidRPr="00780959">
        <w:rPr>
          <w:rFonts w:ascii="Arial" w:hAnsi="Arial" w:cs="Arial"/>
        </w:rPr>
        <w:t>. Advising on additional funding sources</w:t>
      </w:r>
      <w:r w:rsidR="00E13F9C">
        <w:rPr>
          <w:rFonts w:ascii="Arial" w:hAnsi="Arial" w:cs="Arial"/>
        </w:rPr>
        <w:t>.</w:t>
      </w:r>
    </w:p>
    <w:p w14:paraId="3E860DFB" w14:textId="77777777" w:rsidR="001765D1" w:rsidRPr="00780959" w:rsidRDefault="006C0928" w:rsidP="00193459">
      <w:pPr>
        <w:numPr>
          <w:ilvl w:val="0"/>
          <w:numId w:val="28"/>
        </w:numPr>
        <w:rPr>
          <w:rFonts w:ascii="Arial" w:hAnsi="Arial" w:cs="Arial"/>
        </w:rPr>
      </w:pPr>
      <w:r w:rsidRPr="00780959">
        <w:rPr>
          <w:rFonts w:ascii="Arial" w:hAnsi="Arial" w:cs="Arial"/>
        </w:rPr>
        <w:t>Assisting</w:t>
      </w:r>
      <w:r w:rsidR="00E13F9C" w:rsidRPr="00780959">
        <w:rPr>
          <w:rFonts w:ascii="Arial" w:hAnsi="Arial" w:cs="Arial"/>
        </w:rPr>
        <w:t xml:space="preserve"> the principal to prepare a financial results report</w:t>
      </w:r>
      <w:r w:rsidR="00E13F9C">
        <w:rPr>
          <w:rFonts w:ascii="Arial" w:hAnsi="Arial" w:cs="Arial"/>
        </w:rPr>
        <w:t>, w</w:t>
      </w:r>
      <w:r w:rsidR="001765D1" w:rsidRPr="00780959">
        <w:rPr>
          <w:rFonts w:ascii="Arial" w:hAnsi="Arial" w:cs="Arial"/>
        </w:rPr>
        <w:t>here appropriate,</w:t>
      </w:r>
      <w:r w:rsidR="00E13F9C">
        <w:rPr>
          <w:rFonts w:ascii="Arial" w:hAnsi="Arial" w:cs="Arial"/>
        </w:rPr>
        <w:t xml:space="preserve"> </w:t>
      </w:r>
      <w:r w:rsidR="001765D1" w:rsidRPr="00780959">
        <w:rPr>
          <w:rFonts w:ascii="Arial" w:hAnsi="Arial" w:cs="Arial"/>
        </w:rPr>
        <w:t xml:space="preserve">which is to be provided to the </w:t>
      </w:r>
      <w:r w:rsidR="005D3546" w:rsidRPr="00780959">
        <w:rPr>
          <w:rFonts w:ascii="Arial" w:hAnsi="Arial" w:cs="Arial"/>
        </w:rPr>
        <w:t>b</w:t>
      </w:r>
      <w:r w:rsidR="001765D1" w:rsidRPr="00780959">
        <w:rPr>
          <w:rFonts w:ascii="Arial" w:hAnsi="Arial" w:cs="Arial"/>
        </w:rPr>
        <w:t xml:space="preserve">oard by the </w:t>
      </w:r>
      <w:r w:rsidR="005D3546" w:rsidRPr="00780959">
        <w:rPr>
          <w:rFonts w:ascii="Arial" w:hAnsi="Arial" w:cs="Arial"/>
        </w:rPr>
        <w:t>principal</w:t>
      </w:r>
      <w:r w:rsidR="001765D1" w:rsidRPr="00780959">
        <w:rPr>
          <w:rFonts w:ascii="Arial" w:hAnsi="Arial" w:cs="Arial"/>
        </w:rPr>
        <w:t xml:space="preserve"> at every </w:t>
      </w:r>
      <w:r w:rsidR="005D3546" w:rsidRPr="00780959">
        <w:rPr>
          <w:rFonts w:ascii="Arial" w:hAnsi="Arial" w:cs="Arial"/>
        </w:rPr>
        <w:t>b</w:t>
      </w:r>
      <w:r w:rsidR="001765D1" w:rsidRPr="00780959">
        <w:rPr>
          <w:rFonts w:ascii="Arial" w:hAnsi="Arial" w:cs="Arial"/>
        </w:rPr>
        <w:t>oard meeting.</w:t>
      </w:r>
    </w:p>
    <w:p w14:paraId="37D32DED" w14:textId="77777777" w:rsidR="001765D1" w:rsidRPr="00780959" w:rsidRDefault="006C0928" w:rsidP="00193459">
      <w:pPr>
        <w:numPr>
          <w:ilvl w:val="0"/>
          <w:numId w:val="28"/>
        </w:numPr>
        <w:rPr>
          <w:rFonts w:ascii="Arial" w:hAnsi="Arial" w:cs="Arial"/>
        </w:rPr>
      </w:pPr>
      <w:r>
        <w:rPr>
          <w:rFonts w:ascii="Arial" w:hAnsi="Arial" w:cs="Arial"/>
        </w:rPr>
        <w:t>Recommending</w:t>
      </w:r>
      <w:r w:rsidR="001765D1" w:rsidRPr="00780959">
        <w:rPr>
          <w:rFonts w:ascii="Arial" w:hAnsi="Arial" w:cs="Arial"/>
        </w:rPr>
        <w:t xml:space="preserve"> changes to financial policy</w:t>
      </w:r>
      <w:r w:rsidR="00E13F9C">
        <w:rPr>
          <w:rFonts w:ascii="Arial" w:hAnsi="Arial" w:cs="Arial"/>
        </w:rPr>
        <w:t>.</w:t>
      </w:r>
    </w:p>
    <w:p w14:paraId="3B95AB79" w14:textId="77777777" w:rsidR="001765D1" w:rsidRPr="00780959" w:rsidRDefault="006C0928" w:rsidP="00193459">
      <w:pPr>
        <w:numPr>
          <w:ilvl w:val="0"/>
          <w:numId w:val="28"/>
        </w:numPr>
        <w:rPr>
          <w:rFonts w:ascii="Arial" w:hAnsi="Arial" w:cs="Arial"/>
        </w:rPr>
      </w:pPr>
      <w:r>
        <w:rPr>
          <w:rFonts w:ascii="Arial" w:hAnsi="Arial" w:cs="Arial"/>
        </w:rPr>
        <w:t>Overseeing</w:t>
      </w:r>
      <w:r w:rsidR="001765D1" w:rsidRPr="00780959">
        <w:rPr>
          <w:rFonts w:ascii="Arial" w:hAnsi="Arial" w:cs="Arial"/>
        </w:rPr>
        <w:t xml:space="preserve"> the preparation of the annual accounts for </w:t>
      </w:r>
      <w:r w:rsidR="005D3546" w:rsidRPr="00780959">
        <w:rPr>
          <w:rFonts w:ascii="Arial" w:hAnsi="Arial" w:cs="Arial"/>
        </w:rPr>
        <w:t>b</w:t>
      </w:r>
      <w:r w:rsidR="001765D1" w:rsidRPr="00780959">
        <w:rPr>
          <w:rFonts w:ascii="Arial" w:hAnsi="Arial" w:cs="Arial"/>
        </w:rPr>
        <w:t>oard approval.</w:t>
      </w:r>
    </w:p>
    <w:p w14:paraId="77E01AA5" w14:textId="77777777" w:rsidR="001765D1" w:rsidRPr="00780959" w:rsidRDefault="006C0928" w:rsidP="00193459">
      <w:pPr>
        <w:numPr>
          <w:ilvl w:val="0"/>
          <w:numId w:val="28"/>
        </w:numPr>
        <w:rPr>
          <w:rFonts w:ascii="Arial" w:hAnsi="Arial" w:cs="Arial"/>
        </w:rPr>
      </w:pPr>
      <w:r>
        <w:rPr>
          <w:rFonts w:ascii="Arial" w:hAnsi="Arial" w:cs="Arial"/>
        </w:rPr>
        <w:t>Assisting</w:t>
      </w:r>
      <w:r w:rsidR="001765D1" w:rsidRPr="00780959">
        <w:rPr>
          <w:rFonts w:ascii="Arial" w:hAnsi="Arial" w:cs="Arial"/>
        </w:rPr>
        <w:t xml:space="preserve"> the </w:t>
      </w:r>
      <w:r w:rsidR="005D3546" w:rsidRPr="00780959">
        <w:rPr>
          <w:rFonts w:ascii="Arial" w:hAnsi="Arial" w:cs="Arial"/>
        </w:rPr>
        <w:t>principal</w:t>
      </w:r>
      <w:r w:rsidR="001765D1" w:rsidRPr="00780959">
        <w:rPr>
          <w:rFonts w:ascii="Arial" w:hAnsi="Arial" w:cs="Arial"/>
        </w:rPr>
        <w:t xml:space="preserve"> in reporting financial performance to parents and the community</w:t>
      </w:r>
      <w:r w:rsidR="00E13F9C">
        <w:rPr>
          <w:rFonts w:ascii="Arial" w:hAnsi="Arial" w:cs="Arial"/>
        </w:rPr>
        <w:t>.</w:t>
      </w:r>
    </w:p>
    <w:p w14:paraId="6B6B160A" w14:textId="77777777" w:rsidR="001765D1" w:rsidRPr="00780959" w:rsidRDefault="006C0928" w:rsidP="00193459">
      <w:pPr>
        <w:numPr>
          <w:ilvl w:val="0"/>
          <w:numId w:val="28"/>
        </w:numPr>
        <w:rPr>
          <w:rFonts w:ascii="Arial" w:hAnsi="Arial" w:cs="Arial"/>
        </w:rPr>
      </w:pPr>
      <w:r>
        <w:rPr>
          <w:rFonts w:ascii="Arial" w:hAnsi="Arial" w:cs="Arial"/>
        </w:rPr>
        <w:t>Providing</w:t>
      </w:r>
      <w:r w:rsidR="001765D1" w:rsidRPr="00780959">
        <w:rPr>
          <w:rFonts w:ascii="Arial" w:hAnsi="Arial" w:cs="Arial"/>
        </w:rPr>
        <w:t xml:space="preserve"> input into the </w:t>
      </w:r>
      <w:r w:rsidR="005D3546" w:rsidRPr="00780959">
        <w:rPr>
          <w:rFonts w:ascii="Arial" w:hAnsi="Arial" w:cs="Arial"/>
        </w:rPr>
        <w:t>school</w:t>
      </w:r>
      <w:r w:rsidR="001765D1" w:rsidRPr="00780959">
        <w:rPr>
          <w:rFonts w:ascii="Arial" w:hAnsi="Arial" w:cs="Arial"/>
        </w:rPr>
        <w:t>’s strategic plan</w:t>
      </w:r>
      <w:r w:rsidR="00E13F9C">
        <w:rPr>
          <w:rFonts w:ascii="Arial" w:hAnsi="Arial" w:cs="Arial"/>
        </w:rPr>
        <w:t>.</w:t>
      </w:r>
    </w:p>
    <w:p w14:paraId="06395F45" w14:textId="77777777" w:rsidR="001765D1" w:rsidRPr="00780959" w:rsidRDefault="006C0928" w:rsidP="00193459">
      <w:pPr>
        <w:numPr>
          <w:ilvl w:val="0"/>
          <w:numId w:val="28"/>
        </w:numPr>
        <w:rPr>
          <w:rFonts w:ascii="Arial" w:hAnsi="Arial" w:cs="Arial"/>
        </w:rPr>
      </w:pPr>
      <w:r>
        <w:rPr>
          <w:rFonts w:ascii="Arial" w:hAnsi="Arial" w:cs="Arial"/>
        </w:rPr>
        <w:t>Preparing</w:t>
      </w:r>
      <w:r w:rsidR="001765D1" w:rsidRPr="00780959">
        <w:rPr>
          <w:rFonts w:ascii="Arial" w:hAnsi="Arial" w:cs="Arial"/>
        </w:rPr>
        <w:t xml:space="preserve"> special reports for consideration by the </w:t>
      </w:r>
      <w:r w:rsidR="005D3546" w:rsidRPr="00780959">
        <w:rPr>
          <w:rFonts w:ascii="Arial" w:hAnsi="Arial" w:cs="Arial"/>
        </w:rPr>
        <w:t>b</w:t>
      </w:r>
      <w:r w:rsidR="001765D1" w:rsidRPr="00780959">
        <w:rPr>
          <w:rFonts w:ascii="Arial" w:hAnsi="Arial" w:cs="Arial"/>
        </w:rPr>
        <w:t>oard.</w:t>
      </w:r>
    </w:p>
    <w:p w14:paraId="62088141" w14:textId="77777777" w:rsidR="001765D1" w:rsidRPr="00780959" w:rsidRDefault="000F7ED5" w:rsidP="00193459">
      <w:pPr>
        <w:numPr>
          <w:ilvl w:val="0"/>
          <w:numId w:val="28"/>
        </w:numPr>
        <w:rPr>
          <w:rFonts w:ascii="Arial" w:hAnsi="Arial" w:cs="Arial"/>
        </w:rPr>
      </w:pPr>
      <w:r>
        <w:rPr>
          <w:rFonts w:ascii="Arial" w:hAnsi="Arial" w:cs="Arial"/>
        </w:rPr>
        <w:t>A</w:t>
      </w:r>
      <w:r w:rsidR="001765D1" w:rsidRPr="00780959">
        <w:rPr>
          <w:rFonts w:ascii="Arial" w:hAnsi="Arial" w:cs="Arial"/>
        </w:rPr>
        <w:t xml:space="preserve">nnually reviewing the </w:t>
      </w:r>
      <w:r w:rsidR="005D3546" w:rsidRPr="00780959">
        <w:rPr>
          <w:rFonts w:ascii="Arial" w:hAnsi="Arial" w:cs="Arial"/>
        </w:rPr>
        <w:t>school</w:t>
      </w:r>
      <w:r w:rsidR="001765D1" w:rsidRPr="00780959">
        <w:rPr>
          <w:rFonts w:ascii="Arial" w:hAnsi="Arial" w:cs="Arial"/>
        </w:rPr>
        <w:t>’s risk managemen</w:t>
      </w:r>
      <w:r>
        <w:rPr>
          <w:rFonts w:ascii="Arial" w:hAnsi="Arial" w:cs="Arial"/>
        </w:rPr>
        <w:t>t needs and insurance cover</w:t>
      </w:r>
      <w:r w:rsidR="001765D1" w:rsidRPr="00780959">
        <w:rPr>
          <w:rFonts w:ascii="Arial" w:hAnsi="Arial" w:cs="Arial"/>
        </w:rPr>
        <w:t xml:space="preserve"> </w:t>
      </w:r>
    </w:p>
    <w:p w14:paraId="7B537460" w14:textId="77777777" w:rsidR="001765D1" w:rsidRPr="00780959" w:rsidRDefault="006C0928" w:rsidP="00193459">
      <w:pPr>
        <w:numPr>
          <w:ilvl w:val="0"/>
          <w:numId w:val="28"/>
        </w:numPr>
        <w:rPr>
          <w:rFonts w:ascii="Arial" w:hAnsi="Arial" w:cs="Arial"/>
        </w:rPr>
      </w:pPr>
      <w:r>
        <w:rPr>
          <w:rFonts w:ascii="Arial" w:hAnsi="Arial" w:cs="Arial"/>
        </w:rPr>
        <w:t>Assessing</w:t>
      </w:r>
      <w:r w:rsidR="005D3546" w:rsidRPr="00780959">
        <w:rPr>
          <w:rFonts w:ascii="Arial" w:hAnsi="Arial" w:cs="Arial"/>
        </w:rPr>
        <w:t xml:space="preserve"> and making</w:t>
      </w:r>
      <w:r w:rsidR="001765D1" w:rsidRPr="00780959">
        <w:rPr>
          <w:rFonts w:ascii="Arial" w:hAnsi="Arial" w:cs="Arial"/>
        </w:rPr>
        <w:t xml:space="preserve"> recommendations to the </w:t>
      </w:r>
      <w:r w:rsidR="005D3546" w:rsidRPr="00780959">
        <w:rPr>
          <w:rFonts w:ascii="Arial" w:hAnsi="Arial" w:cs="Arial"/>
        </w:rPr>
        <w:t>b</w:t>
      </w:r>
      <w:r w:rsidR="001765D1" w:rsidRPr="00780959">
        <w:rPr>
          <w:rFonts w:ascii="Arial" w:hAnsi="Arial" w:cs="Arial"/>
        </w:rPr>
        <w:t>oard on requests for spending on individual items outside of budget.</w:t>
      </w:r>
    </w:p>
    <w:p w14:paraId="4BA477F1" w14:textId="77777777" w:rsidR="001B5FE4" w:rsidRDefault="001B5FE4" w:rsidP="001B5FE4">
      <w:pPr>
        <w:rPr>
          <w:rFonts w:ascii="Arial" w:hAnsi="Arial" w:cs="Arial"/>
        </w:rPr>
      </w:pPr>
    </w:p>
    <w:p w14:paraId="7F9A3622"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5A1BB188" w14:textId="77777777" w:rsidR="001765D1" w:rsidRDefault="001765D1" w:rsidP="001765D1">
      <w:pPr>
        <w:rPr>
          <w:rFonts w:ascii="Arial" w:hAnsi="Arial" w:cs="Arial"/>
        </w:rPr>
      </w:pPr>
    </w:p>
    <w:p w14:paraId="73769FEB" w14:textId="77777777" w:rsidR="001765D1" w:rsidRPr="00200671" w:rsidRDefault="001765D1" w:rsidP="00200671">
      <w:pPr>
        <w:ind w:left="180" w:hanging="180"/>
        <w:rPr>
          <w:rFonts w:ascii="Arial" w:hAnsi="Arial" w:cs="Arial"/>
          <w:b/>
          <w:bCs/>
        </w:rPr>
      </w:pPr>
      <w:r w:rsidRPr="00200671">
        <w:rPr>
          <w:rFonts w:ascii="Arial" w:hAnsi="Arial" w:cs="Arial"/>
          <w:b/>
          <w:bCs/>
        </w:rPr>
        <w:t>Compliance Reporting</w:t>
      </w:r>
    </w:p>
    <w:p w14:paraId="28E201B1" w14:textId="77777777" w:rsidR="001765D1" w:rsidRPr="00780959" w:rsidRDefault="001765D1" w:rsidP="001765D1">
      <w:pPr>
        <w:rPr>
          <w:rFonts w:ascii="Arial" w:hAnsi="Arial" w:cs="Arial"/>
        </w:rPr>
      </w:pPr>
    </w:p>
    <w:p w14:paraId="0167BEF1" w14:textId="77777777" w:rsidR="001765D1" w:rsidRPr="00780959" w:rsidRDefault="001765D1" w:rsidP="001765D1">
      <w:pPr>
        <w:rPr>
          <w:rFonts w:ascii="Arial" w:hAnsi="Arial" w:cs="Arial"/>
        </w:rPr>
      </w:pPr>
      <w:r w:rsidRPr="00780959">
        <w:rPr>
          <w:rFonts w:ascii="Arial" w:hAnsi="Arial" w:cs="Arial"/>
        </w:rPr>
        <w:t xml:space="preserve">The </w:t>
      </w:r>
      <w:r w:rsidR="005D3546" w:rsidRPr="00780959">
        <w:rPr>
          <w:rFonts w:ascii="Arial" w:hAnsi="Arial" w:cs="Arial"/>
        </w:rPr>
        <w:t>principal</w:t>
      </w:r>
      <w:r w:rsidRPr="00780959">
        <w:rPr>
          <w:rFonts w:ascii="Arial" w:hAnsi="Arial" w:cs="Arial"/>
        </w:rPr>
        <w:t xml:space="preserve"> is responsible for financial reporting and demonstrating budget compliance.  Where there is non-compliance, variances are to be reported to the </w:t>
      </w:r>
      <w:r w:rsidR="005D3546" w:rsidRPr="00780959">
        <w:rPr>
          <w:rFonts w:ascii="Arial" w:hAnsi="Arial" w:cs="Arial"/>
        </w:rPr>
        <w:t>b</w:t>
      </w:r>
      <w:r w:rsidRPr="00780959">
        <w:rPr>
          <w:rFonts w:ascii="Arial" w:hAnsi="Arial" w:cs="Arial"/>
        </w:rPr>
        <w:t>oard, with recommendations on the actions required to meet compliance.</w:t>
      </w:r>
    </w:p>
    <w:p w14:paraId="0414DCA6" w14:textId="77777777" w:rsidR="001765D1" w:rsidRPr="00780959" w:rsidRDefault="001765D1" w:rsidP="001765D1">
      <w:pPr>
        <w:rPr>
          <w:rFonts w:ascii="Arial" w:hAnsi="Arial" w:cs="Arial"/>
        </w:rPr>
      </w:pPr>
    </w:p>
    <w:p w14:paraId="2F618F85" w14:textId="77777777" w:rsidR="001765D1" w:rsidRPr="00200671" w:rsidRDefault="00200671" w:rsidP="00200671">
      <w:pPr>
        <w:ind w:left="180" w:hanging="180"/>
        <w:rPr>
          <w:rFonts w:ascii="Arial" w:hAnsi="Arial" w:cs="Arial"/>
          <w:b/>
          <w:bCs/>
        </w:rPr>
      </w:pPr>
      <w:r>
        <w:br w:type="page"/>
      </w:r>
      <w:r w:rsidR="001765D1" w:rsidRPr="00200671">
        <w:rPr>
          <w:rFonts w:ascii="Arial" w:hAnsi="Arial" w:cs="Arial"/>
          <w:b/>
          <w:bCs/>
        </w:rPr>
        <w:lastRenderedPageBreak/>
        <w:t>Finance Committee Annual Calendar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81"/>
      </w:tblGrid>
      <w:tr w:rsidR="001765D1" w:rsidRPr="000E4C6E" w14:paraId="6DAE52BF" w14:textId="77777777" w:rsidTr="000E4C6E">
        <w:tc>
          <w:tcPr>
            <w:tcW w:w="4984" w:type="dxa"/>
            <w:shd w:val="clear" w:color="auto" w:fill="auto"/>
          </w:tcPr>
          <w:p w14:paraId="4CCB9DAA" w14:textId="77777777" w:rsidR="001765D1" w:rsidRPr="000E4C6E" w:rsidRDefault="001765D1" w:rsidP="000E4C6E">
            <w:pPr>
              <w:jc w:val="center"/>
              <w:rPr>
                <w:rFonts w:ascii="Arial" w:hAnsi="Arial" w:cs="Arial"/>
                <w:b/>
              </w:rPr>
            </w:pPr>
            <w:r w:rsidRPr="000E4C6E">
              <w:rPr>
                <w:rFonts w:ascii="Arial" w:hAnsi="Arial" w:cs="Arial"/>
                <w:b/>
              </w:rPr>
              <w:t>Date</w:t>
            </w:r>
          </w:p>
        </w:tc>
        <w:tc>
          <w:tcPr>
            <w:tcW w:w="4984" w:type="dxa"/>
            <w:shd w:val="clear" w:color="auto" w:fill="auto"/>
          </w:tcPr>
          <w:p w14:paraId="3A6C7416" w14:textId="77777777" w:rsidR="001765D1" w:rsidRPr="000E4C6E" w:rsidRDefault="001765D1" w:rsidP="000E4C6E">
            <w:pPr>
              <w:jc w:val="center"/>
              <w:rPr>
                <w:rFonts w:ascii="Arial" w:hAnsi="Arial" w:cs="Arial"/>
                <w:b/>
              </w:rPr>
            </w:pPr>
            <w:r w:rsidRPr="000E4C6E">
              <w:rPr>
                <w:rFonts w:ascii="Arial" w:hAnsi="Arial" w:cs="Arial"/>
                <w:b/>
              </w:rPr>
              <w:t>Action Required</w:t>
            </w:r>
          </w:p>
        </w:tc>
      </w:tr>
      <w:tr w:rsidR="001765D1" w:rsidRPr="000E4C6E" w14:paraId="034E3CC4" w14:textId="77777777" w:rsidTr="000E4C6E">
        <w:tc>
          <w:tcPr>
            <w:tcW w:w="4984" w:type="dxa"/>
            <w:shd w:val="clear" w:color="auto" w:fill="auto"/>
          </w:tcPr>
          <w:p w14:paraId="53A952A9" w14:textId="5C72350B" w:rsidR="001765D1" w:rsidRPr="000E4C6E" w:rsidRDefault="00931FB7" w:rsidP="001765D1">
            <w:pPr>
              <w:rPr>
                <w:rFonts w:ascii="Arial" w:hAnsi="Arial" w:cs="Arial"/>
              </w:rPr>
            </w:pPr>
            <w:r>
              <w:rPr>
                <w:rFonts w:ascii="Arial" w:hAnsi="Arial" w:cs="Arial"/>
              </w:rPr>
              <w:t>January</w:t>
            </w:r>
          </w:p>
        </w:tc>
        <w:tc>
          <w:tcPr>
            <w:tcW w:w="4984" w:type="dxa"/>
            <w:shd w:val="clear" w:color="auto" w:fill="auto"/>
          </w:tcPr>
          <w:p w14:paraId="21D4FF2E" w14:textId="77777777" w:rsidR="001765D1" w:rsidRPr="000E4C6E" w:rsidRDefault="001765D1" w:rsidP="00E13F9C">
            <w:pPr>
              <w:rPr>
                <w:rFonts w:ascii="Arial" w:hAnsi="Arial" w:cs="Arial"/>
              </w:rPr>
            </w:pPr>
            <w:r w:rsidRPr="000E4C6E">
              <w:rPr>
                <w:rFonts w:ascii="Arial" w:hAnsi="Arial" w:cs="Arial"/>
              </w:rPr>
              <w:t xml:space="preserve">Finance </w:t>
            </w:r>
            <w:r w:rsidR="00E13F9C">
              <w:rPr>
                <w:rFonts w:ascii="Arial" w:hAnsi="Arial" w:cs="Arial"/>
              </w:rPr>
              <w:t>c</w:t>
            </w:r>
            <w:r w:rsidRPr="000E4C6E">
              <w:rPr>
                <w:rFonts w:ascii="Arial" w:hAnsi="Arial" w:cs="Arial"/>
              </w:rPr>
              <w:t>ommittee self review</w:t>
            </w:r>
            <w:r w:rsidR="00EA7CA4" w:rsidRPr="000E4C6E">
              <w:rPr>
                <w:rFonts w:ascii="Arial" w:hAnsi="Arial" w:cs="Arial"/>
              </w:rPr>
              <w:t xml:space="preserve"> and plan for the year</w:t>
            </w:r>
          </w:p>
        </w:tc>
      </w:tr>
      <w:tr w:rsidR="001765D1" w:rsidRPr="000E4C6E" w14:paraId="52C48EDF" w14:textId="77777777" w:rsidTr="000E4C6E">
        <w:tc>
          <w:tcPr>
            <w:tcW w:w="4984" w:type="dxa"/>
            <w:shd w:val="clear" w:color="auto" w:fill="auto"/>
          </w:tcPr>
          <w:p w14:paraId="6B7DCF64" w14:textId="2469C9D4" w:rsidR="001765D1" w:rsidRPr="000E4C6E" w:rsidRDefault="001765D1" w:rsidP="001765D1">
            <w:pPr>
              <w:rPr>
                <w:rFonts w:ascii="Arial" w:hAnsi="Arial" w:cs="Arial"/>
              </w:rPr>
            </w:pPr>
            <w:r w:rsidRPr="000E4C6E">
              <w:rPr>
                <w:rFonts w:ascii="Arial" w:hAnsi="Arial" w:cs="Arial"/>
              </w:rPr>
              <w:t>March</w:t>
            </w:r>
          </w:p>
        </w:tc>
        <w:tc>
          <w:tcPr>
            <w:tcW w:w="4984" w:type="dxa"/>
            <w:shd w:val="clear" w:color="auto" w:fill="auto"/>
          </w:tcPr>
          <w:p w14:paraId="548A2544" w14:textId="77777777" w:rsidR="001765D1" w:rsidRPr="000E4C6E" w:rsidRDefault="001765D1" w:rsidP="00E13F9C">
            <w:pPr>
              <w:rPr>
                <w:rFonts w:ascii="Arial" w:hAnsi="Arial" w:cs="Arial"/>
              </w:rPr>
            </w:pPr>
            <w:r w:rsidRPr="000E4C6E">
              <w:rPr>
                <w:rFonts w:ascii="Arial" w:hAnsi="Arial" w:cs="Arial"/>
              </w:rPr>
              <w:t xml:space="preserve">Annual </w:t>
            </w:r>
            <w:r w:rsidR="00E13F9C">
              <w:rPr>
                <w:rFonts w:ascii="Arial" w:hAnsi="Arial" w:cs="Arial"/>
              </w:rPr>
              <w:t>a</w:t>
            </w:r>
            <w:r w:rsidRPr="000E4C6E">
              <w:rPr>
                <w:rFonts w:ascii="Arial" w:hAnsi="Arial" w:cs="Arial"/>
              </w:rPr>
              <w:t xml:space="preserve">ccounts prepared and forwarded to the </w:t>
            </w:r>
            <w:r w:rsidR="00E13F9C">
              <w:rPr>
                <w:rFonts w:ascii="Arial" w:hAnsi="Arial" w:cs="Arial"/>
              </w:rPr>
              <w:t>a</w:t>
            </w:r>
            <w:r w:rsidRPr="000E4C6E">
              <w:rPr>
                <w:rFonts w:ascii="Arial" w:hAnsi="Arial" w:cs="Arial"/>
              </w:rPr>
              <w:t>uditors.</w:t>
            </w:r>
          </w:p>
        </w:tc>
      </w:tr>
      <w:tr w:rsidR="001765D1" w:rsidRPr="000E4C6E" w14:paraId="1F0211A2" w14:textId="77777777" w:rsidTr="000E4C6E">
        <w:tc>
          <w:tcPr>
            <w:tcW w:w="4984" w:type="dxa"/>
            <w:shd w:val="clear" w:color="auto" w:fill="auto"/>
          </w:tcPr>
          <w:p w14:paraId="59A9F3CD" w14:textId="097093E6" w:rsidR="001765D1" w:rsidRPr="000E4C6E" w:rsidRDefault="001765D1" w:rsidP="001765D1">
            <w:pPr>
              <w:rPr>
                <w:rFonts w:ascii="Arial" w:hAnsi="Arial" w:cs="Arial"/>
              </w:rPr>
            </w:pPr>
            <w:r w:rsidRPr="000E4C6E">
              <w:rPr>
                <w:rFonts w:ascii="Arial" w:hAnsi="Arial" w:cs="Arial"/>
              </w:rPr>
              <w:t>April</w:t>
            </w:r>
          </w:p>
        </w:tc>
        <w:tc>
          <w:tcPr>
            <w:tcW w:w="4984" w:type="dxa"/>
            <w:shd w:val="clear" w:color="auto" w:fill="auto"/>
          </w:tcPr>
          <w:p w14:paraId="67FAE3CD" w14:textId="77777777" w:rsidR="001765D1" w:rsidRPr="000E4C6E" w:rsidRDefault="001765D1" w:rsidP="00E13F9C">
            <w:pPr>
              <w:rPr>
                <w:rFonts w:ascii="Arial" w:hAnsi="Arial" w:cs="Arial"/>
              </w:rPr>
            </w:pPr>
            <w:r w:rsidRPr="000E4C6E">
              <w:rPr>
                <w:rFonts w:ascii="Arial" w:hAnsi="Arial" w:cs="Arial"/>
              </w:rPr>
              <w:t xml:space="preserve">Annual review of 10-year property plan completed by the property committee and available as an input document for budgeting purposes. Note: this should also encompass normal cyclical maintenance and </w:t>
            </w:r>
            <w:r w:rsidR="00E13F9C">
              <w:rPr>
                <w:rFonts w:ascii="Arial" w:hAnsi="Arial" w:cs="Arial"/>
              </w:rPr>
              <w:t>c</w:t>
            </w:r>
            <w:r w:rsidRPr="000E4C6E">
              <w:rPr>
                <w:rFonts w:ascii="Arial" w:hAnsi="Arial" w:cs="Arial"/>
              </w:rPr>
              <w:t xml:space="preserve">apital </w:t>
            </w:r>
            <w:r w:rsidR="00E13F9C">
              <w:rPr>
                <w:rFonts w:ascii="Arial" w:hAnsi="Arial" w:cs="Arial"/>
              </w:rPr>
              <w:t>w</w:t>
            </w:r>
            <w:r w:rsidRPr="000E4C6E">
              <w:rPr>
                <w:rFonts w:ascii="Arial" w:hAnsi="Arial" w:cs="Arial"/>
              </w:rPr>
              <w:t>orks</w:t>
            </w:r>
          </w:p>
        </w:tc>
      </w:tr>
      <w:tr w:rsidR="001765D1" w:rsidRPr="000E4C6E" w14:paraId="6384B0AB" w14:textId="77777777" w:rsidTr="000E4C6E">
        <w:tc>
          <w:tcPr>
            <w:tcW w:w="4984" w:type="dxa"/>
            <w:shd w:val="clear" w:color="auto" w:fill="auto"/>
          </w:tcPr>
          <w:p w14:paraId="2D6B2561" w14:textId="3EE695C7" w:rsidR="001765D1" w:rsidRPr="000E4C6E" w:rsidRDefault="001765D1" w:rsidP="001765D1">
            <w:pPr>
              <w:rPr>
                <w:rFonts w:ascii="Arial" w:hAnsi="Arial" w:cs="Arial"/>
              </w:rPr>
            </w:pPr>
            <w:r w:rsidRPr="000E4C6E">
              <w:rPr>
                <w:rFonts w:ascii="Arial" w:hAnsi="Arial" w:cs="Arial"/>
              </w:rPr>
              <w:t>May</w:t>
            </w:r>
          </w:p>
        </w:tc>
        <w:tc>
          <w:tcPr>
            <w:tcW w:w="4984" w:type="dxa"/>
            <w:shd w:val="clear" w:color="auto" w:fill="auto"/>
          </w:tcPr>
          <w:p w14:paraId="0285D68E" w14:textId="77777777" w:rsidR="001765D1" w:rsidRPr="000E4C6E" w:rsidRDefault="001765D1" w:rsidP="001765D1">
            <w:pPr>
              <w:rPr>
                <w:rFonts w:ascii="Arial" w:hAnsi="Arial" w:cs="Arial"/>
              </w:rPr>
            </w:pPr>
            <w:r w:rsidRPr="000E4C6E">
              <w:rPr>
                <w:rFonts w:ascii="Arial" w:hAnsi="Arial" w:cs="Arial"/>
              </w:rPr>
              <w:t>Community reporting on financial performance</w:t>
            </w:r>
          </w:p>
        </w:tc>
      </w:tr>
      <w:tr w:rsidR="001765D1" w:rsidRPr="000E4C6E" w14:paraId="5298BA80" w14:textId="77777777" w:rsidTr="000E4C6E">
        <w:tc>
          <w:tcPr>
            <w:tcW w:w="4984" w:type="dxa"/>
            <w:shd w:val="clear" w:color="auto" w:fill="auto"/>
          </w:tcPr>
          <w:p w14:paraId="747A7AF8" w14:textId="2F0CC81D" w:rsidR="001765D1" w:rsidRPr="000E4C6E" w:rsidRDefault="001765D1" w:rsidP="001765D1">
            <w:pPr>
              <w:rPr>
                <w:rFonts w:ascii="Arial" w:hAnsi="Arial" w:cs="Arial"/>
              </w:rPr>
            </w:pPr>
            <w:r w:rsidRPr="000E4C6E">
              <w:rPr>
                <w:rFonts w:ascii="Arial" w:hAnsi="Arial" w:cs="Arial"/>
              </w:rPr>
              <w:t>June</w:t>
            </w:r>
          </w:p>
        </w:tc>
        <w:tc>
          <w:tcPr>
            <w:tcW w:w="4984" w:type="dxa"/>
            <w:shd w:val="clear" w:color="auto" w:fill="auto"/>
          </w:tcPr>
          <w:p w14:paraId="19CC6DB0" w14:textId="77777777" w:rsidR="001765D1" w:rsidRPr="000E4C6E" w:rsidRDefault="001765D1" w:rsidP="001765D1">
            <w:pPr>
              <w:rPr>
                <w:rFonts w:ascii="Arial" w:hAnsi="Arial" w:cs="Arial"/>
              </w:rPr>
            </w:pPr>
            <w:r w:rsidRPr="000E4C6E">
              <w:rPr>
                <w:rFonts w:ascii="Arial" w:hAnsi="Arial" w:cs="Arial"/>
              </w:rPr>
              <w:t>Ensure any issues raised by the auditor have been addressed</w:t>
            </w:r>
          </w:p>
        </w:tc>
      </w:tr>
      <w:tr w:rsidR="001765D1" w:rsidRPr="000E4C6E" w14:paraId="39444FCB" w14:textId="77777777" w:rsidTr="000E4C6E">
        <w:tc>
          <w:tcPr>
            <w:tcW w:w="4984" w:type="dxa"/>
            <w:shd w:val="clear" w:color="auto" w:fill="auto"/>
          </w:tcPr>
          <w:p w14:paraId="483797DE" w14:textId="6F3352BF" w:rsidR="001765D1" w:rsidRPr="000E4C6E" w:rsidRDefault="001765D1" w:rsidP="001765D1">
            <w:pPr>
              <w:rPr>
                <w:rFonts w:ascii="Arial" w:hAnsi="Arial" w:cs="Arial"/>
              </w:rPr>
            </w:pPr>
            <w:r w:rsidRPr="000E4C6E">
              <w:rPr>
                <w:rFonts w:ascii="Arial" w:hAnsi="Arial" w:cs="Arial"/>
              </w:rPr>
              <w:t>August</w:t>
            </w:r>
          </w:p>
        </w:tc>
        <w:tc>
          <w:tcPr>
            <w:tcW w:w="4984" w:type="dxa"/>
            <w:shd w:val="clear" w:color="auto" w:fill="auto"/>
          </w:tcPr>
          <w:p w14:paraId="17C9F18C" w14:textId="77777777" w:rsidR="001765D1" w:rsidRPr="000E4C6E" w:rsidRDefault="001765D1" w:rsidP="001765D1">
            <w:pPr>
              <w:rPr>
                <w:rFonts w:ascii="Arial" w:hAnsi="Arial" w:cs="Arial"/>
              </w:rPr>
            </w:pPr>
            <w:r w:rsidRPr="000E4C6E">
              <w:rPr>
                <w:rFonts w:ascii="Arial" w:hAnsi="Arial" w:cs="Arial"/>
              </w:rPr>
              <w:t>Annual revie</w:t>
            </w:r>
            <w:r w:rsidR="00E13F9C">
              <w:rPr>
                <w:rFonts w:ascii="Arial" w:hAnsi="Arial" w:cs="Arial"/>
              </w:rPr>
              <w:t>w of risk management needs and i</w:t>
            </w:r>
            <w:r w:rsidRPr="000E4C6E">
              <w:rPr>
                <w:rFonts w:ascii="Arial" w:hAnsi="Arial" w:cs="Arial"/>
              </w:rPr>
              <w:t>nsurances</w:t>
            </w:r>
          </w:p>
        </w:tc>
      </w:tr>
      <w:tr w:rsidR="001765D1" w:rsidRPr="000E4C6E" w14:paraId="37211BA3" w14:textId="77777777" w:rsidTr="000E4C6E">
        <w:tc>
          <w:tcPr>
            <w:tcW w:w="4984" w:type="dxa"/>
            <w:shd w:val="clear" w:color="auto" w:fill="auto"/>
          </w:tcPr>
          <w:p w14:paraId="0CB5E09D" w14:textId="1443FFE6" w:rsidR="001765D1" w:rsidRPr="000E4C6E" w:rsidRDefault="001765D1" w:rsidP="001765D1">
            <w:pPr>
              <w:rPr>
                <w:rFonts w:ascii="Arial" w:hAnsi="Arial" w:cs="Arial"/>
              </w:rPr>
            </w:pPr>
            <w:r w:rsidRPr="000E4C6E">
              <w:rPr>
                <w:rFonts w:ascii="Arial" w:hAnsi="Arial" w:cs="Arial"/>
              </w:rPr>
              <w:t>September</w:t>
            </w:r>
          </w:p>
        </w:tc>
        <w:tc>
          <w:tcPr>
            <w:tcW w:w="4984" w:type="dxa"/>
            <w:shd w:val="clear" w:color="auto" w:fill="auto"/>
          </w:tcPr>
          <w:p w14:paraId="38768D8D" w14:textId="77777777" w:rsidR="001765D1" w:rsidRPr="000E4C6E" w:rsidRDefault="001765D1" w:rsidP="001765D1">
            <w:pPr>
              <w:rPr>
                <w:rFonts w:ascii="Arial" w:hAnsi="Arial" w:cs="Arial"/>
              </w:rPr>
            </w:pPr>
            <w:r w:rsidRPr="000E4C6E">
              <w:rPr>
                <w:rFonts w:ascii="Arial" w:hAnsi="Arial" w:cs="Arial"/>
              </w:rPr>
              <w:t>Annual plan available as an input document for preparation of the budget</w:t>
            </w:r>
          </w:p>
        </w:tc>
      </w:tr>
      <w:tr w:rsidR="001765D1" w:rsidRPr="000E4C6E" w14:paraId="50819DCF" w14:textId="77777777" w:rsidTr="000E4C6E">
        <w:tc>
          <w:tcPr>
            <w:tcW w:w="4984" w:type="dxa"/>
            <w:shd w:val="clear" w:color="auto" w:fill="auto"/>
          </w:tcPr>
          <w:p w14:paraId="0C2E05A6" w14:textId="0FBCCFAF" w:rsidR="001765D1" w:rsidRPr="000E4C6E" w:rsidRDefault="001765D1" w:rsidP="001765D1">
            <w:pPr>
              <w:rPr>
                <w:rFonts w:ascii="Arial" w:hAnsi="Arial" w:cs="Arial"/>
              </w:rPr>
            </w:pPr>
            <w:r w:rsidRPr="000E4C6E">
              <w:rPr>
                <w:rFonts w:ascii="Arial" w:hAnsi="Arial" w:cs="Arial"/>
              </w:rPr>
              <w:t>October</w:t>
            </w:r>
          </w:p>
        </w:tc>
        <w:tc>
          <w:tcPr>
            <w:tcW w:w="4984" w:type="dxa"/>
            <w:shd w:val="clear" w:color="auto" w:fill="auto"/>
          </w:tcPr>
          <w:p w14:paraId="5C9B6514" w14:textId="77777777" w:rsidR="001765D1" w:rsidRPr="000E4C6E" w:rsidRDefault="001765D1" w:rsidP="001765D1">
            <w:pPr>
              <w:rPr>
                <w:rFonts w:ascii="Arial" w:hAnsi="Arial" w:cs="Arial"/>
              </w:rPr>
            </w:pPr>
            <w:r w:rsidRPr="000E4C6E">
              <w:rPr>
                <w:rFonts w:ascii="Arial" w:hAnsi="Arial" w:cs="Arial"/>
              </w:rPr>
              <w:t xml:space="preserve">Initial annual budget recommendations submitted to the </w:t>
            </w:r>
            <w:r w:rsidR="005D3546" w:rsidRPr="000E4C6E">
              <w:rPr>
                <w:rFonts w:ascii="Arial" w:hAnsi="Arial" w:cs="Arial"/>
              </w:rPr>
              <w:t>b</w:t>
            </w:r>
            <w:r w:rsidRPr="000E4C6E">
              <w:rPr>
                <w:rFonts w:ascii="Arial" w:hAnsi="Arial" w:cs="Arial"/>
              </w:rPr>
              <w:t>oard</w:t>
            </w:r>
          </w:p>
        </w:tc>
      </w:tr>
      <w:tr w:rsidR="001765D1" w:rsidRPr="000E4C6E" w14:paraId="18416B75" w14:textId="77777777" w:rsidTr="000E4C6E">
        <w:tc>
          <w:tcPr>
            <w:tcW w:w="4984" w:type="dxa"/>
            <w:shd w:val="clear" w:color="auto" w:fill="auto"/>
          </w:tcPr>
          <w:p w14:paraId="178FFD78" w14:textId="597817BB" w:rsidR="001765D1" w:rsidRPr="000E4C6E" w:rsidRDefault="001765D1" w:rsidP="001765D1">
            <w:pPr>
              <w:rPr>
                <w:rFonts w:ascii="Arial" w:hAnsi="Arial" w:cs="Arial"/>
              </w:rPr>
            </w:pPr>
            <w:r w:rsidRPr="000E4C6E">
              <w:rPr>
                <w:rFonts w:ascii="Arial" w:hAnsi="Arial" w:cs="Arial"/>
              </w:rPr>
              <w:t>November</w:t>
            </w:r>
          </w:p>
        </w:tc>
        <w:tc>
          <w:tcPr>
            <w:tcW w:w="4984" w:type="dxa"/>
            <w:shd w:val="clear" w:color="auto" w:fill="auto"/>
          </w:tcPr>
          <w:p w14:paraId="09FBB452" w14:textId="77777777" w:rsidR="001765D1" w:rsidRPr="000E4C6E" w:rsidRDefault="001765D1" w:rsidP="001765D1">
            <w:pPr>
              <w:rPr>
                <w:rFonts w:ascii="Arial" w:hAnsi="Arial" w:cs="Arial"/>
              </w:rPr>
            </w:pPr>
            <w:r w:rsidRPr="000E4C6E">
              <w:rPr>
                <w:rFonts w:ascii="Arial" w:hAnsi="Arial" w:cs="Arial"/>
              </w:rPr>
              <w:t xml:space="preserve">Revised annual budget (if required) submitted to the </w:t>
            </w:r>
            <w:r w:rsidR="005D3546" w:rsidRPr="000E4C6E">
              <w:rPr>
                <w:rFonts w:ascii="Arial" w:hAnsi="Arial" w:cs="Arial"/>
              </w:rPr>
              <w:t>b</w:t>
            </w:r>
            <w:r w:rsidRPr="000E4C6E">
              <w:rPr>
                <w:rFonts w:ascii="Arial" w:hAnsi="Arial" w:cs="Arial"/>
              </w:rPr>
              <w:t>oard for approval</w:t>
            </w:r>
          </w:p>
        </w:tc>
      </w:tr>
    </w:tbl>
    <w:p w14:paraId="20C42DCA" w14:textId="77777777" w:rsidR="001765D1" w:rsidRPr="00780959" w:rsidRDefault="001765D1" w:rsidP="001765D1">
      <w:pPr>
        <w:rPr>
          <w:rFonts w:ascii="Arial" w:hAnsi="Arial" w:cs="Arial"/>
        </w:rPr>
      </w:pPr>
    </w:p>
    <w:p w14:paraId="211D6066"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7F07DD80" w14:textId="77777777" w:rsidR="001765D1" w:rsidRPr="00780959" w:rsidRDefault="001765D1" w:rsidP="005D3546">
      <w:pPr>
        <w:ind w:left="720"/>
        <w:rPr>
          <w:rFonts w:ascii="Arial" w:hAnsi="Arial" w:cs="Arial"/>
          <w:iCs/>
        </w:rPr>
      </w:pPr>
      <w:r w:rsidRPr="00780959">
        <w:rPr>
          <w:rFonts w:ascii="Arial" w:hAnsi="Arial" w:cs="Arial"/>
        </w:rPr>
        <w:br w:type="page"/>
      </w:r>
    </w:p>
    <w:p w14:paraId="6BC97D65" w14:textId="77777777" w:rsidR="001765D1" w:rsidRPr="00780959" w:rsidRDefault="00AD402D" w:rsidP="00EA7CA4">
      <w:pPr>
        <w:pStyle w:val="BodyText"/>
        <w:pBdr>
          <w:top w:val="none" w:sz="0" w:space="0" w:color="auto"/>
          <w:left w:val="none" w:sz="0" w:space="0" w:color="auto"/>
          <w:bottom w:val="none" w:sz="0" w:space="0" w:color="auto"/>
          <w:right w:val="none" w:sz="0" w:space="0" w:color="auto"/>
        </w:pBdr>
        <w:tabs>
          <w:tab w:val="clear" w:pos="360"/>
        </w:tabs>
        <w:ind w:left="-502" w:right="-29" w:firstLine="360"/>
        <w:rPr>
          <w:rFonts w:ascii="Arial Black" w:hAnsi="Arial Black" w:cs="Arial"/>
          <w:color w:val="000000"/>
          <w:sz w:val="20"/>
        </w:rPr>
      </w:pPr>
      <w:r>
        <w:rPr>
          <w:rFonts w:ascii="Arial Black" w:hAnsi="Arial Black" w:cs="Arial"/>
          <w:color w:val="000000"/>
          <w:sz w:val="20"/>
        </w:rPr>
        <w:lastRenderedPageBreak/>
        <w:t>19</w:t>
      </w:r>
      <w:r w:rsidR="00EA7CA4">
        <w:rPr>
          <w:rFonts w:ascii="Arial Black" w:hAnsi="Arial Black" w:cs="Arial"/>
          <w:color w:val="000000"/>
          <w:sz w:val="20"/>
        </w:rPr>
        <w:t xml:space="preserve">. </w:t>
      </w:r>
      <w:r w:rsidR="00FC5C70">
        <w:rPr>
          <w:rFonts w:ascii="Arial Black" w:hAnsi="Arial Black" w:cs="Arial"/>
          <w:color w:val="000000"/>
          <w:sz w:val="20"/>
        </w:rPr>
        <w:t>Hauroko Valley Primary</w:t>
      </w:r>
      <w:r w:rsidR="00ED7417" w:rsidRPr="00780959">
        <w:rPr>
          <w:rFonts w:ascii="Arial Black" w:hAnsi="Arial Black" w:cs="Arial"/>
          <w:color w:val="000000"/>
          <w:sz w:val="20"/>
        </w:rPr>
        <w:t xml:space="preserve"> School</w:t>
      </w:r>
      <w:r w:rsidR="001765D1" w:rsidRPr="00780959">
        <w:rPr>
          <w:rFonts w:ascii="Arial Black" w:hAnsi="Arial Black" w:cs="Arial"/>
          <w:color w:val="000000"/>
          <w:sz w:val="20"/>
        </w:rPr>
        <w:t xml:space="preserve"> Delegations List</w:t>
      </w:r>
      <w:r w:rsidR="00663931" w:rsidRPr="00780959">
        <w:rPr>
          <w:rFonts w:ascii="Arial Black" w:hAnsi="Arial Black" w:cs="Arial"/>
          <w:color w:val="000000"/>
          <w:sz w:val="20"/>
        </w:rPr>
        <w:t xml:space="preserve"> </w:t>
      </w:r>
    </w:p>
    <w:p w14:paraId="2BDC7C4F" w14:textId="77777777" w:rsidR="005D3546" w:rsidRPr="00780959" w:rsidRDefault="005D3546" w:rsidP="005D3546">
      <w:pPr>
        <w:pStyle w:val="BodyText"/>
        <w:pBdr>
          <w:top w:val="none" w:sz="0" w:space="0" w:color="auto"/>
          <w:left w:val="none" w:sz="0" w:space="0" w:color="auto"/>
          <w:bottom w:val="none" w:sz="0" w:space="0" w:color="auto"/>
          <w:right w:val="none" w:sz="0" w:space="0" w:color="auto"/>
        </w:pBdr>
        <w:ind w:left="360" w:right="-29"/>
        <w:rPr>
          <w:rFonts w:ascii="Arial" w:hAnsi="Arial" w:cs="Arial"/>
          <w:color w:val="000000"/>
          <w:sz w:val="20"/>
          <w:u w:val="single"/>
          <w:lang w:val="en-NZ"/>
        </w:rPr>
      </w:pPr>
    </w:p>
    <w:p w14:paraId="4499BCD7" w14:textId="77777777" w:rsidR="001765D1" w:rsidRPr="00780959" w:rsidRDefault="001765D1" w:rsidP="001765D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2434"/>
        <w:gridCol w:w="2437"/>
        <w:gridCol w:w="2436"/>
      </w:tblGrid>
      <w:tr w:rsidR="005D3546" w:rsidRPr="000E4C6E" w14:paraId="6D3C5E67" w14:textId="77777777" w:rsidTr="000E4C6E">
        <w:trPr>
          <w:trHeight w:val="388"/>
        </w:trPr>
        <w:tc>
          <w:tcPr>
            <w:tcW w:w="2436" w:type="dxa"/>
            <w:shd w:val="clear" w:color="auto" w:fill="auto"/>
          </w:tcPr>
          <w:p w14:paraId="58EE4B49" w14:textId="77777777" w:rsidR="005D3546" w:rsidRPr="000E4C6E" w:rsidRDefault="005D3546" w:rsidP="000E4C6E">
            <w:pPr>
              <w:jc w:val="center"/>
              <w:rPr>
                <w:rFonts w:ascii="Arial" w:hAnsi="Arial" w:cs="Arial"/>
              </w:rPr>
            </w:pPr>
            <w:r w:rsidRPr="000E4C6E">
              <w:rPr>
                <w:rFonts w:ascii="Arial" w:hAnsi="Arial" w:cs="Arial"/>
                <w:b/>
                <w:color w:val="000000"/>
              </w:rPr>
              <w:t>Date of Minuted Delegation</w:t>
            </w:r>
          </w:p>
        </w:tc>
        <w:tc>
          <w:tcPr>
            <w:tcW w:w="2436" w:type="dxa"/>
            <w:shd w:val="clear" w:color="auto" w:fill="auto"/>
          </w:tcPr>
          <w:p w14:paraId="48CB1ECA" w14:textId="77777777" w:rsidR="005D3546" w:rsidRPr="000E4C6E" w:rsidRDefault="00ED7417" w:rsidP="000E4C6E">
            <w:pPr>
              <w:jc w:val="center"/>
              <w:rPr>
                <w:rFonts w:ascii="Arial" w:hAnsi="Arial" w:cs="Arial"/>
                <w:b/>
              </w:rPr>
            </w:pPr>
            <w:r w:rsidRPr="000E4C6E">
              <w:rPr>
                <w:rFonts w:ascii="Arial" w:hAnsi="Arial" w:cs="Arial"/>
                <w:b/>
              </w:rPr>
              <w:t>Personnel</w:t>
            </w:r>
          </w:p>
          <w:p w14:paraId="3368FB1C" w14:textId="77777777" w:rsidR="00ED7417" w:rsidRPr="000E4C6E" w:rsidRDefault="00ED7417" w:rsidP="00ED7417">
            <w:pPr>
              <w:rPr>
                <w:rFonts w:ascii="Arial" w:hAnsi="Arial" w:cs="Arial"/>
              </w:rPr>
            </w:pPr>
            <w:r w:rsidRPr="000E4C6E">
              <w:rPr>
                <w:rFonts w:ascii="Arial" w:hAnsi="Arial" w:cs="Arial"/>
              </w:rPr>
              <w:t>Delegations can be to a person or a committee. Committees must have a minimum of 2 persons, at least one of whom must be a trustee.</w:t>
            </w:r>
          </w:p>
        </w:tc>
        <w:tc>
          <w:tcPr>
            <w:tcW w:w="2438" w:type="dxa"/>
            <w:shd w:val="clear" w:color="auto" w:fill="auto"/>
          </w:tcPr>
          <w:p w14:paraId="5D761ED6" w14:textId="77777777" w:rsidR="005D3546" w:rsidRPr="000E4C6E" w:rsidRDefault="00ED7417" w:rsidP="000E4C6E">
            <w:pPr>
              <w:jc w:val="center"/>
              <w:rPr>
                <w:rFonts w:ascii="Arial" w:hAnsi="Arial" w:cs="Arial"/>
                <w:b/>
              </w:rPr>
            </w:pPr>
            <w:r w:rsidRPr="000E4C6E">
              <w:rPr>
                <w:rFonts w:ascii="Arial" w:hAnsi="Arial" w:cs="Arial"/>
                <w:b/>
              </w:rPr>
              <w:t>Delegated Authority</w:t>
            </w:r>
          </w:p>
          <w:p w14:paraId="1789E464" w14:textId="77777777" w:rsidR="00ED7417" w:rsidRPr="000E4C6E" w:rsidRDefault="00ED7417" w:rsidP="00ED7417">
            <w:pPr>
              <w:rPr>
                <w:rFonts w:ascii="Arial" w:hAnsi="Arial" w:cs="Arial"/>
              </w:rPr>
            </w:pPr>
            <w:r w:rsidRPr="000E4C6E">
              <w:rPr>
                <w:rFonts w:ascii="Arial" w:hAnsi="Arial" w:cs="Arial"/>
                <w:color w:val="000000"/>
              </w:rPr>
              <w:t>See individual Committee Terms of Reference in the board’s Governance Manual</w:t>
            </w:r>
          </w:p>
        </w:tc>
        <w:tc>
          <w:tcPr>
            <w:tcW w:w="2438" w:type="dxa"/>
            <w:shd w:val="clear" w:color="auto" w:fill="auto"/>
          </w:tcPr>
          <w:p w14:paraId="200B9258" w14:textId="77777777" w:rsidR="005D3546" w:rsidRPr="000E4C6E" w:rsidRDefault="00ED7417" w:rsidP="000E4C6E">
            <w:pPr>
              <w:jc w:val="center"/>
              <w:rPr>
                <w:rFonts w:ascii="Arial" w:hAnsi="Arial" w:cs="Arial"/>
                <w:b/>
              </w:rPr>
            </w:pPr>
            <w:r w:rsidRPr="000E4C6E">
              <w:rPr>
                <w:rFonts w:ascii="Arial" w:hAnsi="Arial" w:cs="Arial"/>
                <w:b/>
              </w:rPr>
              <w:t>Term of Delegation</w:t>
            </w:r>
          </w:p>
          <w:p w14:paraId="76F9EE6A" w14:textId="77777777" w:rsidR="00ED7417" w:rsidRPr="000E4C6E" w:rsidRDefault="00ED7417" w:rsidP="00ED7417">
            <w:pPr>
              <w:rPr>
                <w:rFonts w:ascii="Arial" w:hAnsi="Arial" w:cs="Arial"/>
              </w:rPr>
            </w:pPr>
            <w:r w:rsidRPr="006D3A01">
              <w:rPr>
                <w:rFonts w:ascii="Arial" w:hAnsi="Arial" w:cs="Arial"/>
                <w:b/>
                <w:color w:val="000000"/>
              </w:rPr>
              <w:t>Note</w:t>
            </w:r>
            <w:r w:rsidRPr="000E4C6E">
              <w:rPr>
                <w:rFonts w:ascii="Arial" w:hAnsi="Arial" w:cs="Arial"/>
                <w:color w:val="000000"/>
              </w:rPr>
              <w:t>: Delegation ceases at the date below, by earlier resolution of the  board</w:t>
            </w:r>
            <w:r w:rsidR="00E13F9C">
              <w:rPr>
                <w:rFonts w:ascii="Arial" w:hAnsi="Arial" w:cs="Arial"/>
                <w:color w:val="000000"/>
              </w:rPr>
              <w:t>,</w:t>
            </w:r>
            <w:r w:rsidRPr="000E4C6E">
              <w:rPr>
                <w:rFonts w:ascii="Arial" w:hAnsi="Arial" w:cs="Arial"/>
                <w:color w:val="000000"/>
              </w:rPr>
              <w:t xml:space="preserve"> or</w:t>
            </w:r>
            <w:r w:rsidR="00E13F9C">
              <w:rPr>
                <w:rFonts w:ascii="Arial" w:hAnsi="Arial" w:cs="Arial"/>
                <w:color w:val="000000"/>
              </w:rPr>
              <w:t>,</w:t>
            </w:r>
            <w:r w:rsidRPr="000E4C6E">
              <w:rPr>
                <w:rFonts w:ascii="Arial" w:hAnsi="Arial" w:cs="Arial"/>
                <w:color w:val="000000"/>
              </w:rPr>
              <w:t xml:space="preserve"> if no date</w:t>
            </w:r>
            <w:r w:rsidR="00E13F9C">
              <w:rPr>
                <w:rFonts w:ascii="Arial" w:hAnsi="Arial" w:cs="Arial"/>
                <w:color w:val="000000"/>
              </w:rPr>
              <w:t>,</w:t>
            </w:r>
            <w:r w:rsidRPr="000E4C6E">
              <w:rPr>
                <w:rFonts w:ascii="Arial" w:hAnsi="Arial" w:cs="Arial"/>
                <w:color w:val="000000"/>
              </w:rPr>
              <w:t xml:space="preserve"> is ongoing</w:t>
            </w:r>
          </w:p>
        </w:tc>
      </w:tr>
      <w:tr w:rsidR="005D3546" w:rsidRPr="000E4C6E" w14:paraId="7C660303" w14:textId="77777777" w:rsidTr="000E4C6E">
        <w:trPr>
          <w:trHeight w:val="388"/>
        </w:trPr>
        <w:tc>
          <w:tcPr>
            <w:tcW w:w="2436" w:type="dxa"/>
            <w:shd w:val="clear" w:color="auto" w:fill="auto"/>
          </w:tcPr>
          <w:p w14:paraId="3FFE8609" w14:textId="77777777" w:rsidR="00ED7417" w:rsidRPr="000E4C6E" w:rsidRDefault="00ED7417" w:rsidP="001765D1">
            <w:pPr>
              <w:rPr>
                <w:rFonts w:ascii="Arial" w:hAnsi="Arial" w:cs="Arial"/>
              </w:rPr>
            </w:pPr>
          </w:p>
          <w:p w14:paraId="2268E169" w14:textId="740A70F2" w:rsidR="005D3546" w:rsidRPr="000E4C6E" w:rsidRDefault="005D3546" w:rsidP="006D3A01">
            <w:pPr>
              <w:rPr>
                <w:rFonts w:ascii="Arial" w:hAnsi="Arial" w:cs="Arial"/>
              </w:rPr>
            </w:pPr>
          </w:p>
        </w:tc>
        <w:tc>
          <w:tcPr>
            <w:tcW w:w="2436" w:type="dxa"/>
            <w:shd w:val="clear" w:color="auto" w:fill="auto"/>
          </w:tcPr>
          <w:p w14:paraId="2C9C4054" w14:textId="77777777" w:rsidR="00ED7417" w:rsidRPr="000E4C6E" w:rsidRDefault="00ED7417" w:rsidP="000E4C6E">
            <w:pPr>
              <w:jc w:val="center"/>
              <w:rPr>
                <w:rFonts w:ascii="Arial" w:hAnsi="Arial" w:cs="Arial"/>
                <w:b/>
              </w:rPr>
            </w:pPr>
            <w:r w:rsidRPr="000E4C6E">
              <w:rPr>
                <w:rFonts w:ascii="Arial" w:hAnsi="Arial" w:cs="Arial"/>
                <w:b/>
              </w:rPr>
              <w:t>Disciplinary Committee</w:t>
            </w:r>
          </w:p>
          <w:p w14:paraId="015C9F6D" w14:textId="77777777" w:rsidR="00ED7417" w:rsidRPr="000E4C6E" w:rsidRDefault="00EA7CA4" w:rsidP="001765D1">
            <w:pPr>
              <w:rPr>
                <w:rFonts w:ascii="Arial" w:hAnsi="Arial" w:cs="Arial"/>
                <w:lang w:val="en-GB"/>
              </w:rPr>
            </w:pPr>
            <w:r w:rsidRPr="000E4C6E">
              <w:rPr>
                <w:rFonts w:ascii="Arial" w:hAnsi="Arial" w:cs="Arial"/>
              </w:rPr>
              <w:t>All current trustees bar the principal</w:t>
            </w:r>
          </w:p>
        </w:tc>
        <w:tc>
          <w:tcPr>
            <w:tcW w:w="2438" w:type="dxa"/>
            <w:shd w:val="clear" w:color="auto" w:fill="auto"/>
          </w:tcPr>
          <w:p w14:paraId="595CC1F5" w14:textId="77777777" w:rsidR="00ED7417" w:rsidRPr="000E4C6E" w:rsidRDefault="00ED7417" w:rsidP="008A497E">
            <w:pPr>
              <w:rPr>
                <w:rFonts w:ascii="Arial" w:hAnsi="Arial" w:cs="Arial"/>
              </w:rPr>
            </w:pPr>
            <w:r w:rsidRPr="000E4C6E">
              <w:rPr>
                <w:rFonts w:ascii="Arial" w:hAnsi="Arial" w:cs="Arial"/>
                <w:color w:val="000000"/>
              </w:rPr>
              <w:t xml:space="preserve">That </w:t>
            </w:r>
            <w:r w:rsidR="008A497E">
              <w:rPr>
                <w:rFonts w:ascii="Arial" w:hAnsi="Arial" w:cs="Arial"/>
                <w:color w:val="000000"/>
              </w:rPr>
              <w:t xml:space="preserve">all current trustees bar the principal </w:t>
            </w:r>
            <w:r w:rsidRPr="000E4C6E">
              <w:rPr>
                <w:rFonts w:ascii="Arial" w:hAnsi="Arial" w:cs="Arial"/>
                <w:color w:val="000000"/>
              </w:rPr>
              <w:t xml:space="preserve">are delegated authority to </w:t>
            </w:r>
            <w:r w:rsidR="008A497E">
              <w:rPr>
                <w:rFonts w:ascii="Arial" w:hAnsi="Arial" w:cs="Arial"/>
                <w:color w:val="000000"/>
              </w:rPr>
              <w:t xml:space="preserve">be members of the </w:t>
            </w:r>
            <w:r w:rsidR="00E13F9C">
              <w:rPr>
                <w:rFonts w:ascii="Arial" w:hAnsi="Arial" w:cs="Arial"/>
                <w:color w:val="000000"/>
              </w:rPr>
              <w:t>b</w:t>
            </w:r>
            <w:r w:rsidRPr="000E4C6E">
              <w:rPr>
                <w:rFonts w:ascii="Arial" w:hAnsi="Arial" w:cs="Arial"/>
                <w:color w:val="000000"/>
              </w:rPr>
              <w:t>oard’s Disciplinary Committee</w:t>
            </w:r>
            <w:r w:rsidR="008A497E">
              <w:rPr>
                <w:rFonts w:ascii="Arial" w:hAnsi="Arial" w:cs="Arial"/>
                <w:color w:val="000000"/>
              </w:rPr>
              <w:t xml:space="preserve"> acting under the </w:t>
            </w:r>
            <w:r w:rsidRPr="000E4C6E">
              <w:rPr>
                <w:rFonts w:ascii="Arial" w:hAnsi="Arial" w:cs="Arial"/>
                <w:color w:val="000000"/>
              </w:rPr>
              <w:t>Terms of Reference</w:t>
            </w:r>
            <w:r w:rsidR="008A497E">
              <w:rPr>
                <w:rFonts w:ascii="Arial" w:hAnsi="Arial" w:cs="Arial"/>
                <w:color w:val="000000"/>
              </w:rPr>
              <w:t xml:space="preserve"> for this committee</w:t>
            </w:r>
            <w:r w:rsidRPr="000E4C6E">
              <w:rPr>
                <w:rFonts w:ascii="Arial" w:hAnsi="Arial" w:cs="Arial"/>
                <w:color w:val="000000"/>
              </w:rPr>
              <w:t>.</w:t>
            </w:r>
          </w:p>
        </w:tc>
        <w:tc>
          <w:tcPr>
            <w:tcW w:w="2438" w:type="dxa"/>
            <w:shd w:val="clear" w:color="auto" w:fill="auto"/>
          </w:tcPr>
          <w:p w14:paraId="5689B809" w14:textId="77777777" w:rsidR="005D3546" w:rsidRPr="000E4C6E" w:rsidRDefault="005D3546" w:rsidP="001765D1">
            <w:pPr>
              <w:rPr>
                <w:rFonts w:ascii="Arial" w:hAnsi="Arial" w:cs="Arial"/>
              </w:rPr>
            </w:pPr>
          </w:p>
        </w:tc>
      </w:tr>
      <w:tr w:rsidR="005D3546" w:rsidRPr="000E4C6E" w14:paraId="7E3B17E0" w14:textId="77777777" w:rsidTr="000E4C6E">
        <w:trPr>
          <w:trHeight w:val="404"/>
        </w:trPr>
        <w:tc>
          <w:tcPr>
            <w:tcW w:w="2436" w:type="dxa"/>
            <w:shd w:val="clear" w:color="auto" w:fill="auto"/>
          </w:tcPr>
          <w:p w14:paraId="708E90CF" w14:textId="77777777" w:rsidR="00ED7417" w:rsidRPr="000E4C6E" w:rsidRDefault="00ED7417" w:rsidP="001765D1">
            <w:pPr>
              <w:rPr>
                <w:rFonts w:ascii="Arial" w:hAnsi="Arial" w:cs="Arial"/>
              </w:rPr>
            </w:pPr>
          </w:p>
          <w:p w14:paraId="285645D1" w14:textId="2019462A" w:rsidR="005D3546" w:rsidRPr="000E4C6E" w:rsidRDefault="00EE3C0A" w:rsidP="006D3A01">
            <w:pPr>
              <w:rPr>
                <w:rFonts w:ascii="Arial" w:hAnsi="Arial" w:cs="Arial"/>
              </w:rPr>
            </w:pPr>
            <w:r>
              <w:rPr>
                <w:rFonts w:ascii="Arial" w:hAnsi="Arial" w:cs="Arial"/>
              </w:rPr>
              <w:t>201</w:t>
            </w:r>
            <w:r w:rsidR="003A38CF">
              <w:rPr>
                <w:rFonts w:ascii="Arial" w:hAnsi="Arial" w:cs="Arial"/>
              </w:rPr>
              <w:t>9</w:t>
            </w:r>
          </w:p>
        </w:tc>
        <w:tc>
          <w:tcPr>
            <w:tcW w:w="2436" w:type="dxa"/>
            <w:shd w:val="clear" w:color="auto" w:fill="auto"/>
          </w:tcPr>
          <w:p w14:paraId="10C13D11" w14:textId="77777777" w:rsidR="00663931" w:rsidRPr="000E4C6E" w:rsidRDefault="00663931" w:rsidP="006D3A01">
            <w:pPr>
              <w:jc w:val="center"/>
              <w:rPr>
                <w:rFonts w:ascii="Arial" w:hAnsi="Arial" w:cs="Arial"/>
                <w:b/>
              </w:rPr>
            </w:pPr>
            <w:r w:rsidRPr="000E4C6E">
              <w:rPr>
                <w:rFonts w:ascii="Arial" w:hAnsi="Arial" w:cs="Arial"/>
                <w:b/>
              </w:rPr>
              <w:t>Finance Committee</w:t>
            </w:r>
          </w:p>
          <w:p w14:paraId="0ABF9E55" w14:textId="77777777" w:rsidR="00663931" w:rsidRPr="000E4C6E" w:rsidRDefault="00C50E2B" w:rsidP="00663931">
            <w:pPr>
              <w:rPr>
                <w:rFonts w:ascii="Arial" w:hAnsi="Arial" w:cs="Arial"/>
              </w:rPr>
            </w:pPr>
            <w:r>
              <w:rPr>
                <w:rFonts w:ascii="Arial" w:hAnsi="Arial" w:cs="Arial"/>
              </w:rPr>
              <w:t>Board Chair [T]</w:t>
            </w:r>
          </w:p>
          <w:p w14:paraId="542C6798" w14:textId="77777777" w:rsidR="00663931" w:rsidRDefault="00C50E2B" w:rsidP="00663931">
            <w:pPr>
              <w:rPr>
                <w:rFonts w:ascii="Arial" w:hAnsi="Arial" w:cs="Arial"/>
              </w:rPr>
            </w:pPr>
            <w:r>
              <w:rPr>
                <w:rFonts w:ascii="Arial" w:hAnsi="Arial" w:cs="Arial"/>
              </w:rPr>
              <w:t>Principal [T]</w:t>
            </w:r>
          </w:p>
          <w:p w14:paraId="7429CC3D" w14:textId="04141D56" w:rsidR="00EE3C0A" w:rsidRPr="000E4C6E" w:rsidRDefault="00EE3C0A" w:rsidP="00663931">
            <w:pPr>
              <w:rPr>
                <w:rFonts w:ascii="Arial" w:hAnsi="Arial" w:cs="Arial"/>
                <w:b/>
              </w:rPr>
            </w:pPr>
            <w:r>
              <w:rPr>
                <w:rFonts w:ascii="Arial" w:hAnsi="Arial" w:cs="Arial"/>
              </w:rPr>
              <w:t>Kaylene Bennett</w:t>
            </w:r>
          </w:p>
        </w:tc>
        <w:tc>
          <w:tcPr>
            <w:tcW w:w="2438" w:type="dxa"/>
            <w:shd w:val="clear" w:color="auto" w:fill="auto"/>
          </w:tcPr>
          <w:p w14:paraId="028D2432" w14:textId="77777777" w:rsidR="005D3546" w:rsidRPr="000E4C6E" w:rsidRDefault="00ED7417" w:rsidP="005136CD">
            <w:pPr>
              <w:rPr>
                <w:rFonts w:ascii="Arial" w:hAnsi="Arial" w:cs="Arial"/>
              </w:rPr>
            </w:pPr>
            <w:r w:rsidRPr="000E4C6E">
              <w:rPr>
                <w:rFonts w:ascii="Arial" w:hAnsi="Arial" w:cs="Arial"/>
                <w:color w:val="000000"/>
              </w:rPr>
              <w:t xml:space="preserve">That the Finance Committee members are </w:t>
            </w:r>
            <w:r w:rsidR="005136CD" w:rsidRPr="000E4C6E">
              <w:rPr>
                <w:rFonts w:ascii="Arial" w:hAnsi="Arial" w:cs="Arial"/>
                <w:color w:val="000000"/>
              </w:rPr>
              <w:t xml:space="preserve">delegated authority to </w:t>
            </w:r>
            <w:r w:rsidR="005136CD">
              <w:rPr>
                <w:rFonts w:ascii="Arial" w:hAnsi="Arial" w:cs="Arial"/>
                <w:color w:val="000000"/>
              </w:rPr>
              <w:t>be members of the b</w:t>
            </w:r>
            <w:r w:rsidR="005136CD" w:rsidRPr="000E4C6E">
              <w:rPr>
                <w:rFonts w:ascii="Arial" w:hAnsi="Arial" w:cs="Arial"/>
                <w:color w:val="000000"/>
              </w:rPr>
              <w:t xml:space="preserve">oard’s </w:t>
            </w:r>
            <w:r w:rsidRPr="000E4C6E">
              <w:rPr>
                <w:rFonts w:ascii="Arial" w:hAnsi="Arial" w:cs="Arial"/>
                <w:color w:val="000000"/>
              </w:rPr>
              <w:t xml:space="preserve">Finance Committee </w:t>
            </w:r>
            <w:r w:rsidR="005136CD">
              <w:rPr>
                <w:rFonts w:ascii="Arial" w:hAnsi="Arial" w:cs="Arial"/>
                <w:color w:val="000000"/>
              </w:rPr>
              <w:t xml:space="preserve">acting under the </w:t>
            </w:r>
            <w:r w:rsidRPr="000E4C6E">
              <w:rPr>
                <w:rFonts w:ascii="Arial" w:hAnsi="Arial" w:cs="Arial"/>
                <w:color w:val="000000"/>
              </w:rPr>
              <w:t>Terms of Reference</w:t>
            </w:r>
            <w:r w:rsidR="005136CD">
              <w:rPr>
                <w:rFonts w:ascii="Arial" w:hAnsi="Arial" w:cs="Arial"/>
                <w:color w:val="000000"/>
              </w:rPr>
              <w:t xml:space="preserve"> for this committee.</w:t>
            </w:r>
            <w:r w:rsidRPr="000E4C6E">
              <w:rPr>
                <w:rFonts w:ascii="Arial" w:hAnsi="Arial" w:cs="Arial"/>
                <w:color w:val="000000"/>
              </w:rPr>
              <w:t xml:space="preserve"> </w:t>
            </w:r>
          </w:p>
        </w:tc>
        <w:tc>
          <w:tcPr>
            <w:tcW w:w="2438" w:type="dxa"/>
            <w:shd w:val="clear" w:color="auto" w:fill="auto"/>
          </w:tcPr>
          <w:p w14:paraId="7BB23228" w14:textId="77777777" w:rsidR="005D3546" w:rsidRPr="000E4C6E" w:rsidRDefault="005D3546" w:rsidP="001765D1">
            <w:pPr>
              <w:rPr>
                <w:rFonts w:ascii="Arial" w:hAnsi="Arial" w:cs="Arial"/>
              </w:rPr>
            </w:pPr>
          </w:p>
        </w:tc>
      </w:tr>
      <w:tr w:rsidR="005D3546" w:rsidRPr="000E4C6E" w14:paraId="54F2FFAF" w14:textId="77777777" w:rsidTr="000E4C6E">
        <w:trPr>
          <w:trHeight w:val="388"/>
        </w:trPr>
        <w:tc>
          <w:tcPr>
            <w:tcW w:w="2436" w:type="dxa"/>
            <w:shd w:val="clear" w:color="auto" w:fill="auto"/>
          </w:tcPr>
          <w:p w14:paraId="3C0FDA25" w14:textId="77777777" w:rsidR="005D3546" w:rsidRPr="000E4C6E" w:rsidRDefault="005D3546" w:rsidP="001765D1">
            <w:pPr>
              <w:rPr>
                <w:rFonts w:ascii="Arial" w:hAnsi="Arial" w:cs="Arial"/>
              </w:rPr>
            </w:pPr>
          </w:p>
          <w:p w14:paraId="47309B54" w14:textId="0F6C6794" w:rsidR="00663931" w:rsidRPr="000E4C6E" w:rsidRDefault="00663931" w:rsidP="006D3A01">
            <w:pPr>
              <w:rPr>
                <w:rFonts w:ascii="Arial" w:hAnsi="Arial" w:cs="Arial"/>
              </w:rPr>
            </w:pPr>
            <w:r w:rsidRPr="000E4C6E">
              <w:rPr>
                <w:rFonts w:ascii="Arial" w:hAnsi="Arial" w:cs="Arial"/>
              </w:rPr>
              <w:t>20</w:t>
            </w:r>
            <w:r w:rsidR="00C50E2B">
              <w:rPr>
                <w:rFonts w:ascii="Arial" w:hAnsi="Arial" w:cs="Arial"/>
              </w:rPr>
              <w:t>1</w:t>
            </w:r>
            <w:r w:rsidR="003A38CF">
              <w:rPr>
                <w:rFonts w:ascii="Arial" w:hAnsi="Arial" w:cs="Arial"/>
              </w:rPr>
              <w:t>9</w:t>
            </w:r>
          </w:p>
        </w:tc>
        <w:tc>
          <w:tcPr>
            <w:tcW w:w="2436" w:type="dxa"/>
            <w:shd w:val="clear" w:color="auto" w:fill="auto"/>
          </w:tcPr>
          <w:p w14:paraId="7B24978F" w14:textId="6D01C73A" w:rsidR="00663931" w:rsidRDefault="006846B3" w:rsidP="006846B3">
            <w:pPr>
              <w:jc w:val="center"/>
              <w:rPr>
                <w:rFonts w:ascii="Arial" w:hAnsi="Arial" w:cs="Arial"/>
                <w:b/>
              </w:rPr>
            </w:pPr>
            <w:r w:rsidRPr="006846B3">
              <w:rPr>
                <w:rFonts w:ascii="Arial" w:hAnsi="Arial" w:cs="Arial"/>
                <w:b/>
              </w:rPr>
              <w:t>Property</w:t>
            </w:r>
            <w:r>
              <w:rPr>
                <w:rFonts w:ascii="Arial" w:hAnsi="Arial" w:cs="Arial"/>
                <w:b/>
              </w:rPr>
              <w:t xml:space="preserve"> Committee</w:t>
            </w:r>
          </w:p>
          <w:p w14:paraId="42CBF83B" w14:textId="3CD67060" w:rsidR="006846B3" w:rsidRPr="003A38CF" w:rsidRDefault="003A38CF" w:rsidP="006846B3">
            <w:pPr>
              <w:rPr>
                <w:rFonts w:ascii="Arial" w:hAnsi="Arial" w:cs="Arial"/>
              </w:rPr>
            </w:pPr>
            <w:r w:rsidRPr="003A38CF">
              <w:rPr>
                <w:rFonts w:ascii="Arial" w:hAnsi="Arial" w:cs="Arial"/>
              </w:rPr>
              <w:t>Terry Chamberlain</w:t>
            </w:r>
            <w:r w:rsidR="006846B3" w:rsidRPr="003A38CF">
              <w:rPr>
                <w:rFonts w:ascii="Arial" w:hAnsi="Arial" w:cs="Arial"/>
              </w:rPr>
              <w:t xml:space="preserve"> [T]</w:t>
            </w:r>
          </w:p>
          <w:p w14:paraId="243DD281" w14:textId="3C621E3F" w:rsidR="006846B3" w:rsidRPr="006846B3" w:rsidRDefault="006846B3" w:rsidP="006846B3">
            <w:pPr>
              <w:rPr>
                <w:rFonts w:ascii="Arial" w:hAnsi="Arial" w:cs="Arial"/>
              </w:rPr>
            </w:pPr>
            <w:r w:rsidRPr="003A38CF">
              <w:rPr>
                <w:rFonts w:ascii="Arial" w:hAnsi="Arial" w:cs="Arial"/>
              </w:rPr>
              <w:t>Principal [T]</w:t>
            </w:r>
          </w:p>
        </w:tc>
        <w:tc>
          <w:tcPr>
            <w:tcW w:w="2438" w:type="dxa"/>
            <w:shd w:val="clear" w:color="auto" w:fill="auto"/>
          </w:tcPr>
          <w:p w14:paraId="72C15AF4" w14:textId="25F05659" w:rsidR="005D3546" w:rsidRPr="000E4C6E" w:rsidRDefault="00663931" w:rsidP="006846B3">
            <w:pPr>
              <w:rPr>
                <w:rFonts w:ascii="Arial" w:hAnsi="Arial" w:cs="Arial"/>
              </w:rPr>
            </w:pPr>
            <w:r w:rsidRPr="000E4C6E">
              <w:rPr>
                <w:rFonts w:ascii="Arial" w:hAnsi="Arial" w:cs="Arial"/>
                <w:iCs/>
              </w:rPr>
              <w:t xml:space="preserve">That the </w:t>
            </w:r>
            <w:r w:rsidR="00E13F9C">
              <w:rPr>
                <w:rFonts w:ascii="Arial" w:hAnsi="Arial" w:cs="Arial"/>
                <w:iCs/>
              </w:rPr>
              <w:t>b</w:t>
            </w:r>
            <w:r w:rsidRPr="000E4C6E">
              <w:rPr>
                <w:rFonts w:ascii="Arial" w:hAnsi="Arial" w:cs="Arial"/>
                <w:iCs/>
              </w:rPr>
              <w:t>oard directs that</w:t>
            </w:r>
            <w:r w:rsidR="006846B3">
              <w:rPr>
                <w:rFonts w:ascii="Arial" w:hAnsi="Arial" w:cs="Arial"/>
                <w:iCs/>
              </w:rPr>
              <w:t xml:space="preserve"> the property committee assess and present reports to the board about the conditions of the property and make recommendations for consideration.</w:t>
            </w:r>
          </w:p>
        </w:tc>
        <w:tc>
          <w:tcPr>
            <w:tcW w:w="2438" w:type="dxa"/>
            <w:shd w:val="clear" w:color="auto" w:fill="auto"/>
          </w:tcPr>
          <w:p w14:paraId="7ECB3667" w14:textId="77777777" w:rsidR="005D3546" w:rsidRPr="000E4C6E" w:rsidRDefault="005D3546" w:rsidP="001765D1">
            <w:pPr>
              <w:rPr>
                <w:rFonts w:ascii="Arial" w:hAnsi="Arial" w:cs="Arial"/>
              </w:rPr>
            </w:pPr>
          </w:p>
        </w:tc>
      </w:tr>
      <w:tr w:rsidR="006846B3" w:rsidRPr="000E4C6E" w14:paraId="16E53074" w14:textId="77777777" w:rsidTr="000E4C6E">
        <w:trPr>
          <w:trHeight w:val="388"/>
        </w:trPr>
        <w:tc>
          <w:tcPr>
            <w:tcW w:w="2436" w:type="dxa"/>
            <w:shd w:val="clear" w:color="auto" w:fill="auto"/>
          </w:tcPr>
          <w:p w14:paraId="7CDA0056" w14:textId="0BD85B51" w:rsidR="006846B3" w:rsidRPr="000E4C6E" w:rsidRDefault="006846B3" w:rsidP="001765D1">
            <w:pPr>
              <w:rPr>
                <w:rFonts w:ascii="Arial" w:hAnsi="Arial" w:cs="Arial"/>
              </w:rPr>
            </w:pPr>
            <w:r>
              <w:rPr>
                <w:rFonts w:ascii="Arial" w:hAnsi="Arial" w:cs="Arial"/>
              </w:rPr>
              <w:t>201</w:t>
            </w:r>
            <w:r w:rsidR="003A38CF">
              <w:rPr>
                <w:rFonts w:ascii="Arial" w:hAnsi="Arial" w:cs="Arial"/>
              </w:rPr>
              <w:t>9</w:t>
            </w:r>
          </w:p>
        </w:tc>
        <w:tc>
          <w:tcPr>
            <w:tcW w:w="2436" w:type="dxa"/>
            <w:shd w:val="clear" w:color="auto" w:fill="auto"/>
          </w:tcPr>
          <w:p w14:paraId="6BEEA06B" w14:textId="77777777" w:rsidR="006846B3" w:rsidRDefault="006846B3" w:rsidP="006846B3">
            <w:pPr>
              <w:jc w:val="center"/>
              <w:rPr>
                <w:rFonts w:ascii="Arial" w:hAnsi="Arial" w:cs="Arial"/>
                <w:b/>
              </w:rPr>
            </w:pPr>
            <w:r>
              <w:rPr>
                <w:rFonts w:ascii="Arial" w:hAnsi="Arial" w:cs="Arial"/>
                <w:b/>
              </w:rPr>
              <w:t>Health and Safety Committee</w:t>
            </w:r>
          </w:p>
          <w:p w14:paraId="665454BF" w14:textId="6BB501E9" w:rsidR="006846B3" w:rsidRDefault="00EE3C0A" w:rsidP="006846B3">
            <w:pPr>
              <w:rPr>
                <w:rFonts w:ascii="Arial" w:hAnsi="Arial" w:cs="Arial"/>
              </w:rPr>
            </w:pPr>
            <w:r>
              <w:rPr>
                <w:rFonts w:ascii="Arial" w:hAnsi="Arial" w:cs="Arial"/>
              </w:rPr>
              <w:t>Richard Greer</w:t>
            </w:r>
            <w:r w:rsidR="006846B3">
              <w:rPr>
                <w:rFonts w:ascii="Arial" w:hAnsi="Arial" w:cs="Arial"/>
              </w:rPr>
              <w:t xml:space="preserve"> [T]</w:t>
            </w:r>
          </w:p>
          <w:p w14:paraId="524BE70A" w14:textId="4C441EDE" w:rsidR="006846B3" w:rsidRPr="006846B3" w:rsidRDefault="006846B3" w:rsidP="006846B3">
            <w:pPr>
              <w:rPr>
                <w:rFonts w:ascii="Arial" w:hAnsi="Arial" w:cs="Arial"/>
              </w:rPr>
            </w:pPr>
            <w:r>
              <w:rPr>
                <w:rFonts w:ascii="Arial" w:hAnsi="Arial" w:cs="Arial"/>
              </w:rPr>
              <w:t>Principal [T]</w:t>
            </w:r>
          </w:p>
        </w:tc>
        <w:tc>
          <w:tcPr>
            <w:tcW w:w="2438" w:type="dxa"/>
            <w:shd w:val="clear" w:color="auto" w:fill="auto"/>
          </w:tcPr>
          <w:p w14:paraId="44EB57F4" w14:textId="667C49F9" w:rsidR="006846B3" w:rsidRPr="000E4C6E" w:rsidRDefault="006846B3" w:rsidP="006846B3">
            <w:pPr>
              <w:rPr>
                <w:rFonts w:ascii="Arial" w:hAnsi="Arial" w:cs="Arial"/>
                <w:iCs/>
              </w:rPr>
            </w:pPr>
            <w:r w:rsidRPr="000E4C6E">
              <w:rPr>
                <w:rFonts w:ascii="Arial" w:hAnsi="Arial" w:cs="Arial"/>
                <w:iCs/>
              </w:rPr>
              <w:t xml:space="preserve">That the </w:t>
            </w:r>
            <w:r>
              <w:rPr>
                <w:rFonts w:ascii="Arial" w:hAnsi="Arial" w:cs="Arial"/>
                <w:iCs/>
              </w:rPr>
              <w:t>b</w:t>
            </w:r>
            <w:r w:rsidRPr="000E4C6E">
              <w:rPr>
                <w:rFonts w:ascii="Arial" w:hAnsi="Arial" w:cs="Arial"/>
                <w:iCs/>
              </w:rPr>
              <w:t>oard directs that</w:t>
            </w:r>
            <w:r>
              <w:rPr>
                <w:rFonts w:ascii="Arial" w:hAnsi="Arial" w:cs="Arial"/>
                <w:iCs/>
              </w:rPr>
              <w:t xml:space="preserve"> the Health and Safety committee ensure that all Health and Safety issue are  reported to the board and addressed in a timely manner.</w:t>
            </w:r>
          </w:p>
        </w:tc>
        <w:tc>
          <w:tcPr>
            <w:tcW w:w="2438" w:type="dxa"/>
            <w:shd w:val="clear" w:color="auto" w:fill="auto"/>
          </w:tcPr>
          <w:p w14:paraId="139A0602" w14:textId="77777777" w:rsidR="006846B3" w:rsidRPr="000E4C6E" w:rsidRDefault="006846B3" w:rsidP="001765D1">
            <w:pPr>
              <w:rPr>
                <w:rFonts w:ascii="Arial" w:hAnsi="Arial" w:cs="Arial"/>
              </w:rPr>
            </w:pPr>
          </w:p>
        </w:tc>
      </w:tr>
      <w:tr w:rsidR="00CF6CDF" w:rsidRPr="000E4C6E" w14:paraId="23868A88" w14:textId="77777777" w:rsidTr="000E4C6E">
        <w:trPr>
          <w:trHeight w:val="388"/>
        </w:trPr>
        <w:tc>
          <w:tcPr>
            <w:tcW w:w="2436" w:type="dxa"/>
            <w:shd w:val="clear" w:color="auto" w:fill="auto"/>
          </w:tcPr>
          <w:p w14:paraId="4CD242A1" w14:textId="24DD7053" w:rsidR="00CF6CDF" w:rsidRDefault="00EE3C0A" w:rsidP="001765D1">
            <w:pPr>
              <w:rPr>
                <w:rFonts w:ascii="Arial" w:hAnsi="Arial" w:cs="Arial"/>
              </w:rPr>
            </w:pPr>
            <w:r>
              <w:rPr>
                <w:rFonts w:ascii="Arial" w:hAnsi="Arial" w:cs="Arial"/>
              </w:rPr>
              <w:t>201</w:t>
            </w:r>
            <w:r w:rsidR="003A38CF">
              <w:rPr>
                <w:rFonts w:ascii="Arial" w:hAnsi="Arial" w:cs="Arial"/>
              </w:rPr>
              <w:t>9</w:t>
            </w:r>
          </w:p>
        </w:tc>
        <w:tc>
          <w:tcPr>
            <w:tcW w:w="2436" w:type="dxa"/>
            <w:shd w:val="clear" w:color="auto" w:fill="auto"/>
          </w:tcPr>
          <w:p w14:paraId="12F09141" w14:textId="77777777" w:rsidR="00CF6CDF" w:rsidRDefault="00CF6CDF" w:rsidP="006846B3">
            <w:pPr>
              <w:jc w:val="center"/>
              <w:rPr>
                <w:rFonts w:ascii="Arial" w:hAnsi="Arial" w:cs="Arial"/>
                <w:b/>
              </w:rPr>
            </w:pPr>
            <w:r>
              <w:rPr>
                <w:rFonts w:ascii="Arial" w:hAnsi="Arial" w:cs="Arial"/>
                <w:b/>
              </w:rPr>
              <w:t>School House Committee</w:t>
            </w:r>
          </w:p>
          <w:p w14:paraId="52907BF2" w14:textId="77777777" w:rsidR="00CF6CDF" w:rsidRDefault="00EE3C0A" w:rsidP="00F86F9E">
            <w:pPr>
              <w:rPr>
                <w:rFonts w:ascii="Arial" w:hAnsi="Arial" w:cs="Arial"/>
              </w:rPr>
            </w:pPr>
            <w:r>
              <w:rPr>
                <w:rFonts w:ascii="Arial" w:hAnsi="Arial" w:cs="Arial"/>
              </w:rPr>
              <w:t>Terry Chamberlain [T]</w:t>
            </w:r>
          </w:p>
          <w:p w14:paraId="3952EBF0" w14:textId="779EC66F" w:rsidR="00EE3C0A" w:rsidRPr="00CF6CDF" w:rsidRDefault="00EE3C0A" w:rsidP="00F86F9E">
            <w:pPr>
              <w:rPr>
                <w:rFonts w:ascii="Arial" w:hAnsi="Arial" w:cs="Arial"/>
              </w:rPr>
            </w:pPr>
            <w:r>
              <w:rPr>
                <w:rFonts w:ascii="Arial" w:hAnsi="Arial" w:cs="Arial"/>
              </w:rPr>
              <w:t>Principal [T]</w:t>
            </w:r>
          </w:p>
        </w:tc>
        <w:tc>
          <w:tcPr>
            <w:tcW w:w="2438" w:type="dxa"/>
            <w:shd w:val="clear" w:color="auto" w:fill="auto"/>
          </w:tcPr>
          <w:p w14:paraId="3D321AAC" w14:textId="54A050E2" w:rsidR="00CF6CDF" w:rsidRPr="000E4C6E" w:rsidRDefault="00CF6CDF" w:rsidP="006846B3">
            <w:pPr>
              <w:rPr>
                <w:rFonts w:ascii="Arial" w:hAnsi="Arial" w:cs="Arial"/>
                <w:iCs/>
              </w:rPr>
            </w:pPr>
            <w:r>
              <w:rPr>
                <w:rFonts w:ascii="Arial" w:hAnsi="Arial" w:cs="Arial"/>
                <w:iCs/>
              </w:rPr>
              <w:t>The board directs the School House Committee to report about any issues with the school house and to ensure that maintenance is carried out</w:t>
            </w:r>
          </w:p>
        </w:tc>
        <w:tc>
          <w:tcPr>
            <w:tcW w:w="2438" w:type="dxa"/>
            <w:shd w:val="clear" w:color="auto" w:fill="auto"/>
          </w:tcPr>
          <w:p w14:paraId="46361313" w14:textId="77777777" w:rsidR="00CF6CDF" w:rsidRPr="000E4C6E" w:rsidRDefault="00CF6CDF" w:rsidP="001765D1">
            <w:pPr>
              <w:rPr>
                <w:rFonts w:ascii="Arial" w:hAnsi="Arial" w:cs="Arial"/>
              </w:rPr>
            </w:pPr>
          </w:p>
        </w:tc>
      </w:tr>
      <w:tr w:rsidR="00F86F9E" w:rsidRPr="000E4C6E" w14:paraId="46E1D813" w14:textId="77777777" w:rsidTr="000E4C6E">
        <w:trPr>
          <w:trHeight w:val="388"/>
        </w:trPr>
        <w:tc>
          <w:tcPr>
            <w:tcW w:w="2436" w:type="dxa"/>
            <w:shd w:val="clear" w:color="auto" w:fill="auto"/>
          </w:tcPr>
          <w:p w14:paraId="791E49B7" w14:textId="30C2A296" w:rsidR="00F86F9E" w:rsidRDefault="00F86F9E" w:rsidP="001765D1">
            <w:pPr>
              <w:rPr>
                <w:rFonts w:ascii="Arial" w:hAnsi="Arial" w:cs="Arial"/>
              </w:rPr>
            </w:pPr>
            <w:r>
              <w:rPr>
                <w:rFonts w:ascii="Arial" w:hAnsi="Arial" w:cs="Arial"/>
              </w:rPr>
              <w:t>201</w:t>
            </w:r>
            <w:r w:rsidR="003A38CF">
              <w:rPr>
                <w:rFonts w:ascii="Arial" w:hAnsi="Arial" w:cs="Arial"/>
              </w:rPr>
              <w:t>9</w:t>
            </w:r>
          </w:p>
        </w:tc>
        <w:tc>
          <w:tcPr>
            <w:tcW w:w="2436" w:type="dxa"/>
            <w:shd w:val="clear" w:color="auto" w:fill="auto"/>
          </w:tcPr>
          <w:p w14:paraId="2E528614" w14:textId="0DCDBEFD" w:rsidR="00F86F9E" w:rsidRDefault="00F86F9E" w:rsidP="00F86F9E">
            <w:pPr>
              <w:jc w:val="center"/>
              <w:rPr>
                <w:rFonts w:ascii="Arial" w:hAnsi="Arial" w:cs="Arial"/>
                <w:b/>
              </w:rPr>
            </w:pPr>
            <w:r>
              <w:rPr>
                <w:rFonts w:ascii="Arial" w:hAnsi="Arial" w:cs="Arial"/>
                <w:b/>
              </w:rPr>
              <w:t>Self Review Committee</w:t>
            </w:r>
          </w:p>
          <w:p w14:paraId="2813162F" w14:textId="3310AB3D" w:rsidR="00EE3C0A" w:rsidRDefault="00EE3C0A" w:rsidP="00F86F9E">
            <w:pPr>
              <w:rPr>
                <w:rFonts w:ascii="Arial" w:hAnsi="Arial" w:cs="Arial"/>
              </w:rPr>
            </w:pPr>
            <w:r>
              <w:rPr>
                <w:rFonts w:ascii="Arial" w:hAnsi="Arial" w:cs="Arial"/>
              </w:rPr>
              <w:t>Sheryl Horrell [T]</w:t>
            </w:r>
          </w:p>
          <w:p w14:paraId="60FA1689" w14:textId="7F46C5D6" w:rsidR="00F86F9E" w:rsidRDefault="00F86F9E" w:rsidP="00F86F9E">
            <w:pPr>
              <w:rPr>
                <w:rFonts w:ascii="Arial" w:hAnsi="Arial" w:cs="Arial"/>
              </w:rPr>
            </w:pPr>
            <w:r>
              <w:rPr>
                <w:rFonts w:ascii="Arial" w:hAnsi="Arial" w:cs="Arial"/>
              </w:rPr>
              <w:t>Principal [T]</w:t>
            </w:r>
          </w:p>
          <w:p w14:paraId="6597A3C9" w14:textId="77777777" w:rsidR="00F86F9E" w:rsidRPr="00F86F9E" w:rsidRDefault="00F86F9E" w:rsidP="00F86F9E">
            <w:pPr>
              <w:rPr>
                <w:rFonts w:ascii="Arial" w:hAnsi="Arial" w:cs="Arial"/>
              </w:rPr>
            </w:pPr>
          </w:p>
          <w:p w14:paraId="19FEE8EB" w14:textId="77777777" w:rsidR="00F86F9E" w:rsidRDefault="00F86F9E" w:rsidP="006846B3">
            <w:pPr>
              <w:jc w:val="center"/>
              <w:rPr>
                <w:rFonts w:ascii="Arial" w:hAnsi="Arial" w:cs="Arial"/>
                <w:b/>
              </w:rPr>
            </w:pPr>
          </w:p>
        </w:tc>
        <w:tc>
          <w:tcPr>
            <w:tcW w:w="2438" w:type="dxa"/>
            <w:shd w:val="clear" w:color="auto" w:fill="auto"/>
          </w:tcPr>
          <w:p w14:paraId="633A4786" w14:textId="2F3F19C0" w:rsidR="00F86F9E" w:rsidRDefault="00F86F9E" w:rsidP="006846B3">
            <w:pPr>
              <w:rPr>
                <w:rFonts w:ascii="Arial" w:hAnsi="Arial" w:cs="Arial"/>
                <w:iCs/>
              </w:rPr>
            </w:pPr>
            <w:r>
              <w:rPr>
                <w:rFonts w:ascii="Arial" w:hAnsi="Arial" w:cs="Arial"/>
                <w:iCs/>
              </w:rPr>
              <w:t>The board directs the self review committee to carry out policy reviews and to report to the BOT</w:t>
            </w:r>
          </w:p>
        </w:tc>
        <w:tc>
          <w:tcPr>
            <w:tcW w:w="2438" w:type="dxa"/>
            <w:shd w:val="clear" w:color="auto" w:fill="auto"/>
          </w:tcPr>
          <w:p w14:paraId="4DD6DCCF" w14:textId="77777777" w:rsidR="00F86F9E" w:rsidRPr="000E4C6E" w:rsidRDefault="00F86F9E" w:rsidP="001765D1">
            <w:pPr>
              <w:rPr>
                <w:rFonts w:ascii="Arial" w:hAnsi="Arial" w:cs="Arial"/>
              </w:rPr>
            </w:pPr>
          </w:p>
        </w:tc>
      </w:tr>
    </w:tbl>
    <w:p w14:paraId="0947B691" w14:textId="2E8DF9BA" w:rsidR="00ED7417" w:rsidRPr="00780959" w:rsidRDefault="00ED7417" w:rsidP="001765D1">
      <w:pPr>
        <w:rPr>
          <w:rFonts w:ascii="Arial" w:hAnsi="Arial" w:cs="Arial"/>
        </w:rPr>
      </w:pPr>
    </w:p>
    <w:p w14:paraId="1F3391EC" w14:textId="77777777" w:rsidR="00663931" w:rsidRPr="00780959" w:rsidRDefault="00663931" w:rsidP="00663931">
      <w:pPr>
        <w:pStyle w:val="BodyText"/>
        <w:pBdr>
          <w:top w:val="none" w:sz="0" w:space="0" w:color="auto"/>
          <w:left w:val="none" w:sz="0" w:space="0" w:color="auto"/>
          <w:bottom w:val="none" w:sz="0" w:space="0" w:color="auto"/>
          <w:right w:val="none" w:sz="0" w:space="0" w:color="auto"/>
        </w:pBdr>
        <w:rPr>
          <w:rFonts w:ascii="Arial" w:hAnsi="Arial" w:cs="Arial"/>
          <w:color w:val="000000"/>
          <w:sz w:val="20"/>
        </w:rPr>
      </w:pPr>
      <w:r w:rsidRPr="00780959">
        <w:rPr>
          <w:rFonts w:ascii="Arial" w:hAnsi="Arial" w:cs="Arial"/>
          <w:color w:val="000000"/>
          <w:sz w:val="20"/>
        </w:rPr>
        <w:t>Notes:</w:t>
      </w:r>
    </w:p>
    <w:p w14:paraId="1871DBE2" w14:textId="77777777" w:rsidR="00663931" w:rsidRPr="00780959" w:rsidRDefault="00663931" w:rsidP="00663931">
      <w:pPr>
        <w:rPr>
          <w:rFonts w:ascii="Arial" w:hAnsi="Arial" w:cs="Arial"/>
        </w:rPr>
      </w:pPr>
      <w:r w:rsidRPr="00780959">
        <w:rPr>
          <w:rFonts w:ascii="Arial" w:hAnsi="Arial" w:cs="Arial"/>
          <w:color w:val="000000"/>
        </w:rPr>
        <w:t>[T] = trustee</w:t>
      </w:r>
    </w:p>
    <w:p w14:paraId="630D3C13" w14:textId="77777777" w:rsidR="00ED7417" w:rsidRPr="00780959" w:rsidRDefault="00ED7417" w:rsidP="001765D1">
      <w:pPr>
        <w:rPr>
          <w:rFonts w:ascii="Arial" w:hAnsi="Arial" w:cs="Arial"/>
        </w:rPr>
      </w:pPr>
    </w:p>
    <w:p w14:paraId="0DC68FFA"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Annually</w:t>
      </w:r>
    </w:p>
    <w:p w14:paraId="158E32F4" w14:textId="4A6ED6B7" w:rsidR="000D612C" w:rsidRPr="003A38CF" w:rsidRDefault="001765D1" w:rsidP="003A38CF">
      <w:pPr>
        <w:pStyle w:val="ListParagraph"/>
        <w:numPr>
          <w:ilvl w:val="0"/>
          <w:numId w:val="51"/>
        </w:numPr>
        <w:rPr>
          <w:rFonts w:ascii="Arial" w:hAnsi="Arial" w:cs="Arial"/>
        </w:rPr>
      </w:pPr>
      <w:r w:rsidRPr="003A38CF">
        <w:rPr>
          <w:rFonts w:ascii="Arial" w:hAnsi="Arial" w:cs="Arial"/>
        </w:rPr>
        <w:br w:type="page"/>
      </w:r>
      <w:r w:rsidR="00237B78" w:rsidRPr="003A38CF">
        <w:rPr>
          <w:rFonts w:ascii="Arial Black" w:hAnsi="Arial Black" w:cs="Arial"/>
        </w:rPr>
        <w:lastRenderedPageBreak/>
        <w:t xml:space="preserve">Concerns and </w:t>
      </w:r>
      <w:r w:rsidRPr="003A38CF">
        <w:rPr>
          <w:rFonts w:ascii="Arial Black" w:hAnsi="Arial Black" w:cs="Arial"/>
        </w:rPr>
        <w:t>Complaints Process</w:t>
      </w:r>
    </w:p>
    <w:p w14:paraId="0B4578E9" w14:textId="77777777" w:rsidR="000D612C" w:rsidRDefault="000D612C" w:rsidP="000D612C">
      <w:pPr>
        <w:jc w:val="center"/>
        <w:rPr>
          <w:rFonts w:ascii="Tahoma" w:hAnsi="Tahoma" w:cs="Tahoma"/>
          <w:b/>
          <w:bCs/>
          <w:sz w:val="28"/>
          <w:u w:val="single"/>
        </w:rPr>
      </w:pPr>
    </w:p>
    <w:p w14:paraId="033C33F4" w14:textId="77777777" w:rsidR="000D612C" w:rsidRDefault="000D612C" w:rsidP="000D612C">
      <w:pPr>
        <w:jc w:val="center"/>
        <w:rPr>
          <w:rFonts w:ascii="Tahoma" w:hAnsi="Tahoma" w:cs="Tahoma"/>
          <w:sz w:val="28"/>
        </w:rPr>
      </w:pPr>
      <w:r>
        <w:rPr>
          <w:rFonts w:ascii="Tahoma" w:hAnsi="Tahoma" w:cs="Tahoma"/>
          <w:noProof/>
          <w:lang w:val="en-US" w:eastAsia="en-US"/>
        </w:rPr>
        <mc:AlternateContent>
          <mc:Choice Requires="wps">
            <w:drawing>
              <wp:anchor distT="0" distB="0" distL="114300" distR="114300" simplePos="0" relativeHeight="251630592" behindDoc="0" locked="0" layoutInCell="1" allowOverlap="1" wp14:anchorId="00B91D04" wp14:editId="589ACE49">
                <wp:simplePos x="0" y="0"/>
                <wp:positionH relativeFrom="column">
                  <wp:posOffset>800100</wp:posOffset>
                </wp:positionH>
                <wp:positionV relativeFrom="paragraph">
                  <wp:posOffset>27940</wp:posOffset>
                </wp:positionV>
                <wp:extent cx="5314950" cy="342900"/>
                <wp:effectExtent l="7620" t="7620" r="1143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42900"/>
                        </a:xfrm>
                        <a:prstGeom prst="rect">
                          <a:avLst/>
                        </a:prstGeom>
                        <a:solidFill>
                          <a:srgbClr val="FFFFFF"/>
                        </a:solidFill>
                        <a:ln w="9525">
                          <a:solidFill>
                            <a:srgbClr val="000000"/>
                          </a:solidFill>
                          <a:miter lim="800000"/>
                          <a:headEnd/>
                          <a:tailEnd/>
                        </a:ln>
                      </wps:spPr>
                      <wps:txbx>
                        <w:txbxContent>
                          <w:p w14:paraId="571462D5" w14:textId="77777777" w:rsidR="00F15B02" w:rsidRDefault="00F15B02" w:rsidP="000D612C">
                            <w:pPr>
                              <w:jc w:val="center"/>
                              <w:rPr>
                                <w:rFonts w:ascii="Tahoma" w:hAnsi="Tahoma" w:cs="Tahoma"/>
                                <w:b/>
                                <w:bCs/>
                              </w:rPr>
                            </w:pPr>
                            <w:r>
                              <w:rPr>
                                <w:rFonts w:ascii="Tahoma" w:hAnsi="Tahoma" w:cs="Tahoma"/>
                                <w:b/>
                                <w:bCs/>
                              </w:rPr>
                              <w:t>Caregiver has a concern about something happening at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91D04" id="Text Box 16" o:spid="_x0000_s1027" type="#_x0000_t202" style="position:absolute;left:0;text-align:left;margin-left:63pt;margin-top:2.2pt;width:418.5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">
                <v:textbox>
                  <w:txbxContent>
                    <w:p w14:paraId="571462D5" w14:textId="77777777" w:rsidR="00F15B02" w:rsidRDefault="00F15B02" w:rsidP="000D612C">
                      <w:pPr>
                        <w:jc w:val="center"/>
                        <w:rPr>
                          <w:rFonts w:ascii="Tahoma" w:hAnsi="Tahoma" w:cs="Tahoma"/>
                          <w:b/>
                          <w:bCs/>
                        </w:rPr>
                      </w:pPr>
                      <w:r>
                        <w:rPr>
                          <w:rFonts w:ascii="Tahoma" w:hAnsi="Tahoma" w:cs="Tahoma"/>
                          <w:b/>
                          <w:bCs/>
                        </w:rPr>
                        <w:t>Caregiver has a concern about something happening at school.</w:t>
                      </w:r>
                    </w:p>
                  </w:txbxContent>
                </v:textbox>
              </v:shape>
            </w:pict>
          </mc:Fallback>
        </mc:AlternateConten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p>
    <w:p w14:paraId="37A1B8AF" w14:textId="5A1552EC" w:rsidR="000D612C" w:rsidRDefault="0004720B" w:rsidP="000D612C">
      <w:pPr>
        <w:jc w:val="center"/>
        <w:rPr>
          <w:rFonts w:ascii="Tahoma" w:hAnsi="Tahoma" w:cs="Tahoma"/>
          <w:sz w:val="28"/>
        </w:rPr>
      </w:pPr>
      <w:r>
        <w:rPr>
          <w:rFonts w:ascii="Tahoma" w:hAnsi="Tahoma" w:cs="Tahoma"/>
          <w:noProof/>
          <w:lang w:val="en-US" w:eastAsia="en-US"/>
        </w:rPr>
        <mc:AlternateContent>
          <mc:Choice Requires="wps">
            <w:drawing>
              <wp:anchor distT="0" distB="0" distL="114300" distR="114300" simplePos="0" relativeHeight="251642880" behindDoc="0" locked="0" layoutInCell="1" allowOverlap="1" wp14:anchorId="34CF30C8" wp14:editId="7F1AFDE6">
                <wp:simplePos x="0" y="0"/>
                <wp:positionH relativeFrom="column">
                  <wp:posOffset>3482340</wp:posOffset>
                </wp:positionH>
                <wp:positionV relativeFrom="paragraph">
                  <wp:posOffset>422910</wp:posOffset>
                </wp:positionV>
                <wp:extent cx="2971800" cy="619125"/>
                <wp:effectExtent l="0" t="0" r="2540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19125"/>
                        </a:xfrm>
                        <a:prstGeom prst="rect">
                          <a:avLst/>
                        </a:prstGeom>
                        <a:solidFill>
                          <a:srgbClr val="FFFFFF"/>
                        </a:solidFill>
                        <a:ln w="9525">
                          <a:solidFill>
                            <a:srgbClr val="000000"/>
                          </a:solidFill>
                          <a:miter lim="800000"/>
                          <a:headEnd/>
                          <a:tailEnd/>
                        </a:ln>
                      </wps:spPr>
                      <wps:txbx>
                        <w:txbxContent>
                          <w:p w14:paraId="27AFC780" w14:textId="77777777" w:rsidR="00F15B02" w:rsidRDefault="00F15B02" w:rsidP="000D612C">
                            <w:pPr>
                              <w:rPr>
                                <w:rFonts w:ascii="Tahoma" w:hAnsi="Tahoma" w:cs="Tahoma"/>
                              </w:rPr>
                            </w:pPr>
                            <w:r>
                              <w:rPr>
                                <w:rFonts w:ascii="Tahoma" w:hAnsi="Tahoma" w:cs="Tahoma"/>
                                <w:b/>
                                <w:bCs/>
                                <w:u w:val="single"/>
                              </w:rPr>
                              <w:t>Matter resolved</w:t>
                            </w:r>
                            <w:r>
                              <w:rPr>
                                <w:rFonts w:ascii="Tahoma" w:hAnsi="Tahoma" w:cs="Tahoma"/>
                              </w:rPr>
                              <w:t xml:space="preserve"> to both parties satisfaction – either concluded or an understanding in place for future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F30C8" id="Text Box 13" o:spid="_x0000_s1028" type="#_x0000_t202" style="position:absolute;left:0;text-align:left;margin-left:274.2pt;margin-top:33.3pt;width:234pt;height:4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">
                <v:textbox>
                  <w:txbxContent>
                    <w:p w14:paraId="27AFC780" w14:textId="77777777" w:rsidR="00F15B02" w:rsidRDefault="00F15B02" w:rsidP="000D612C">
                      <w:pPr>
                        <w:rPr>
                          <w:rFonts w:ascii="Tahoma" w:hAnsi="Tahoma" w:cs="Tahoma"/>
                        </w:rPr>
                      </w:pPr>
                      <w:r>
                        <w:rPr>
                          <w:rFonts w:ascii="Tahoma" w:hAnsi="Tahoma" w:cs="Tahoma"/>
                          <w:b/>
                          <w:bCs/>
                          <w:u w:val="single"/>
                        </w:rPr>
                        <w:t>Matter resolved</w:t>
                      </w:r>
                      <w:r>
                        <w:rPr>
                          <w:rFonts w:ascii="Tahoma" w:hAnsi="Tahoma" w:cs="Tahoma"/>
                        </w:rPr>
                        <w:t xml:space="preserve"> to both parties satisfaction – either concluded or an understanding in place for future action.</w:t>
                      </w:r>
                    </w:p>
                  </w:txbxContent>
                </v:textbox>
              </v:shape>
            </w:pict>
          </mc:Fallback>
        </mc:AlternateContent>
      </w:r>
      <w:r w:rsidR="000D612C">
        <w:rPr>
          <w:rFonts w:ascii="Tahoma" w:hAnsi="Tahoma" w:cs="Tahoma"/>
          <w:noProof/>
          <w:lang w:val="en-US" w:eastAsia="en-US"/>
        </w:rPr>
        <mc:AlternateContent>
          <mc:Choice Requires="wps">
            <w:drawing>
              <wp:anchor distT="0" distB="0" distL="114300" distR="114300" simplePos="0" relativeHeight="251633664" behindDoc="0" locked="0" layoutInCell="1" allowOverlap="1" wp14:anchorId="45E8AA53" wp14:editId="09DB155C">
                <wp:simplePos x="0" y="0"/>
                <wp:positionH relativeFrom="column">
                  <wp:posOffset>2171700</wp:posOffset>
                </wp:positionH>
                <wp:positionV relativeFrom="paragraph">
                  <wp:posOffset>156210</wp:posOffset>
                </wp:positionV>
                <wp:extent cx="1200150" cy="571500"/>
                <wp:effectExtent l="36195" t="7620" r="11430" b="590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1E6C7" id="Straight Connector 15"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3pt" to="265.5pt,5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">
                <v:stroke endarrow="block"/>
              </v:line>
            </w:pict>
          </mc:Fallback>
        </mc:AlternateContent>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p>
    <w:p w14:paraId="5236EF63" w14:textId="1BEC7A1C" w:rsidR="000D612C" w:rsidRDefault="000D612C" w:rsidP="000D612C">
      <w:pPr>
        <w:jc w:val="center"/>
        <w:rPr>
          <w:rFonts w:ascii="Tahoma" w:hAnsi="Tahoma" w:cs="Tahoma"/>
          <w:sz w:val="28"/>
        </w:rPr>
      </w:pPr>
      <w:r>
        <w:rPr>
          <w:rFonts w:ascii="Tahoma" w:hAnsi="Tahoma" w:cs="Tahoma"/>
          <w:noProof/>
          <w:lang w:val="en-US" w:eastAsia="en-US"/>
        </w:rPr>
        <mc:AlternateContent>
          <mc:Choice Requires="wps">
            <w:drawing>
              <wp:anchor distT="0" distB="0" distL="114300" distR="114300" simplePos="0" relativeHeight="251636736" behindDoc="0" locked="0" layoutInCell="1" allowOverlap="1" wp14:anchorId="0F7010E9" wp14:editId="59457430">
                <wp:simplePos x="0" y="0"/>
                <wp:positionH relativeFrom="column">
                  <wp:posOffset>287655</wp:posOffset>
                </wp:positionH>
                <wp:positionV relativeFrom="paragraph">
                  <wp:posOffset>172085</wp:posOffset>
                </wp:positionV>
                <wp:extent cx="1885950" cy="72390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23900"/>
                        </a:xfrm>
                        <a:prstGeom prst="rect">
                          <a:avLst/>
                        </a:prstGeom>
                        <a:solidFill>
                          <a:srgbClr val="FFFFFF"/>
                        </a:solidFill>
                        <a:ln w="9525">
                          <a:solidFill>
                            <a:srgbClr val="000000"/>
                          </a:solidFill>
                          <a:miter lim="800000"/>
                          <a:headEnd/>
                          <a:tailEnd/>
                        </a:ln>
                      </wps:spPr>
                      <wps:txbx>
                        <w:txbxContent>
                          <w:p w14:paraId="1EF7C0FD" w14:textId="77777777" w:rsidR="00F15B02" w:rsidRDefault="00F15B02" w:rsidP="000D612C">
                            <w:pPr>
                              <w:rPr>
                                <w:rFonts w:ascii="Tahoma" w:hAnsi="Tahoma" w:cs="Tahoma"/>
                              </w:rPr>
                            </w:pPr>
                            <w:r>
                              <w:rPr>
                                <w:rFonts w:ascii="Tahoma" w:hAnsi="Tahoma" w:cs="Tahoma"/>
                              </w:rPr>
                              <w:t xml:space="preserve">Caregiver asks for an appointment with the child’s teacher.  Issue discussed with </w:t>
                            </w:r>
                            <w:r>
                              <w:rPr>
                                <w:rFonts w:ascii="Tahoma" w:hAnsi="Tahoma" w:cs="Tahoma"/>
                                <w:b/>
                                <w:bCs/>
                              </w:rPr>
                              <w:t>Teacher</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10E9" id="Text Box 14" o:spid="_x0000_s1029" type="#_x0000_t202" style="position:absolute;left:0;text-align:left;margin-left:22.65pt;margin-top:13.55pt;width:148.5pt;height:5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">
                <v:textbox>
                  <w:txbxContent>
                    <w:p w14:paraId="1EF7C0FD" w14:textId="77777777" w:rsidR="00F15B02" w:rsidRDefault="00F15B02" w:rsidP="000D612C">
                      <w:pPr>
                        <w:rPr>
                          <w:rFonts w:ascii="Tahoma" w:hAnsi="Tahoma" w:cs="Tahoma"/>
                        </w:rPr>
                      </w:pPr>
                      <w:r>
                        <w:rPr>
                          <w:rFonts w:ascii="Tahoma" w:hAnsi="Tahoma" w:cs="Tahoma"/>
                        </w:rPr>
                        <w:t xml:space="preserve">Caregiver asks for an appointment with the child’s teacher.  Issue discussed with </w:t>
                      </w:r>
                      <w:r>
                        <w:rPr>
                          <w:rFonts w:ascii="Tahoma" w:hAnsi="Tahoma" w:cs="Tahoma"/>
                          <w:b/>
                          <w:bCs/>
                        </w:rPr>
                        <w:t>Teacher</w:t>
                      </w:r>
                      <w:r>
                        <w:rPr>
                          <w:rFonts w:ascii="Tahoma" w:hAnsi="Tahoma" w:cs="Tahoma"/>
                        </w:rPr>
                        <w:t>.</w:t>
                      </w:r>
                    </w:p>
                  </w:txbxContent>
                </v:textbox>
              </v:shape>
            </w:pict>
          </mc:Fallback>
        </mc:AlternateContent>
      </w:r>
    </w:p>
    <w:p w14:paraId="208A8355" w14:textId="77777777" w:rsidR="000D612C" w:rsidRDefault="000D612C" w:rsidP="000D612C">
      <w:pPr>
        <w:jc w:val="center"/>
        <w:rPr>
          <w:rFonts w:ascii="Tahoma" w:hAnsi="Tahoma" w:cs="Tahoma"/>
          <w:sz w:val="28"/>
        </w:rPr>
      </w:pPr>
    </w:p>
    <w:p w14:paraId="7CDD0999" w14:textId="77777777" w:rsidR="000D612C" w:rsidRDefault="000D612C" w:rsidP="000D612C">
      <w:pPr>
        <w:jc w:val="center"/>
        <w:rPr>
          <w:rFonts w:ascii="Tahoma" w:hAnsi="Tahoma" w:cs="Tahoma"/>
          <w:sz w:val="28"/>
        </w:rPr>
      </w:pPr>
      <w:r>
        <w:rPr>
          <w:rFonts w:ascii="Tahoma" w:hAnsi="Tahoma" w:cs="Tahoma"/>
          <w:noProof/>
          <w:lang w:val="en-US" w:eastAsia="en-US"/>
        </w:rPr>
        <mc:AlternateContent>
          <mc:Choice Requires="wps">
            <w:drawing>
              <wp:anchor distT="0" distB="0" distL="114300" distR="114300" simplePos="0" relativeHeight="251639808" behindDoc="0" locked="0" layoutInCell="1" allowOverlap="1" wp14:anchorId="58874275" wp14:editId="580D675B">
                <wp:simplePos x="0" y="0"/>
                <wp:positionH relativeFrom="column">
                  <wp:posOffset>2171700</wp:posOffset>
                </wp:positionH>
                <wp:positionV relativeFrom="paragraph">
                  <wp:posOffset>312420</wp:posOffset>
                </wp:positionV>
                <wp:extent cx="1428750" cy="0"/>
                <wp:effectExtent l="7620" t="55245" r="20955" b="5905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86208" id="Straight Connector 1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6pt" to="283.5pt,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">
                <v:stroke endarrow="block"/>
              </v:line>
            </w:pict>
          </mc:Fallback>
        </mc:AlternateConten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p>
    <w:p w14:paraId="46C63BDA" w14:textId="77777777" w:rsidR="000D612C" w:rsidRDefault="000D612C" w:rsidP="000D612C">
      <w:pPr>
        <w:jc w:val="center"/>
        <w:rPr>
          <w:rFonts w:ascii="Tahoma" w:hAnsi="Tahoma" w:cs="Tahoma"/>
          <w:sz w:val="28"/>
        </w:rPr>
      </w:pPr>
      <w:r>
        <w:rPr>
          <w:rFonts w:ascii="Tahoma" w:hAnsi="Tahoma" w:cs="Tahoma"/>
          <w:noProof/>
          <w:lang w:val="en-US" w:eastAsia="en-US"/>
        </w:rPr>
        <mc:AlternateContent>
          <mc:Choice Requires="wps">
            <w:drawing>
              <wp:anchor distT="0" distB="0" distL="114300" distR="114300" simplePos="0" relativeHeight="251645952" behindDoc="0" locked="0" layoutInCell="1" allowOverlap="1" wp14:anchorId="1542FAA2" wp14:editId="4595D3E5">
                <wp:simplePos x="0" y="0"/>
                <wp:positionH relativeFrom="column">
                  <wp:posOffset>5829300</wp:posOffset>
                </wp:positionH>
                <wp:positionV relativeFrom="paragraph">
                  <wp:posOffset>111760</wp:posOffset>
                </wp:positionV>
                <wp:extent cx="0" cy="342900"/>
                <wp:effectExtent l="55245" t="7620" r="59055" b="2095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92748" id="Straight Connector 1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8.8pt" to="459pt,3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">
                <v:stroke endarrow="block"/>
              </v:line>
            </w:pict>
          </mc:Fallback>
        </mc:AlternateContent>
      </w:r>
    </w:p>
    <w:p w14:paraId="3DF2EB0B" w14:textId="77777777" w:rsidR="000D612C" w:rsidRDefault="00CF7761" w:rsidP="000D612C">
      <w:pPr>
        <w:rPr>
          <w:rFonts w:ascii="Tahoma" w:hAnsi="Tahoma" w:cs="Tahoma"/>
          <w:sz w:val="28"/>
        </w:rPr>
      </w:pPr>
      <w:r w:rsidRPr="00CF7761">
        <w:rPr>
          <w:rFonts w:ascii="Tahoma" w:hAnsi="Tahoma" w:cs="Tahoma"/>
          <w:noProof/>
          <w:sz w:val="28"/>
          <w:lang w:val="en-US" w:eastAsia="en-US"/>
        </w:rPr>
        <mc:AlternateContent>
          <mc:Choice Requires="wps">
            <w:drawing>
              <wp:anchor distT="0" distB="0" distL="114300" distR="114300" simplePos="0" relativeHeight="251674624" behindDoc="0" locked="0" layoutInCell="1" allowOverlap="1" wp14:anchorId="1FEED721" wp14:editId="28BFC5C9">
                <wp:simplePos x="0" y="0"/>
                <wp:positionH relativeFrom="column">
                  <wp:posOffset>2402205</wp:posOffset>
                </wp:positionH>
                <wp:positionV relativeFrom="paragraph">
                  <wp:posOffset>260985</wp:posOffset>
                </wp:positionV>
                <wp:extent cx="3954145" cy="43815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438150"/>
                        </a:xfrm>
                        <a:prstGeom prst="rect">
                          <a:avLst/>
                        </a:prstGeom>
                        <a:solidFill>
                          <a:srgbClr val="FFFFFF"/>
                        </a:solidFill>
                        <a:ln w="9525">
                          <a:solidFill>
                            <a:srgbClr val="000000"/>
                          </a:solidFill>
                          <a:miter lim="800000"/>
                          <a:headEnd/>
                          <a:tailEnd/>
                        </a:ln>
                      </wps:spPr>
                      <wps:txbx>
                        <w:txbxContent>
                          <w:p w14:paraId="7893F653" w14:textId="77777777" w:rsidR="00F15B02" w:rsidRPr="00C73A3C" w:rsidRDefault="00F15B02">
                            <w:pPr>
                              <w:rPr>
                                <w:rFonts w:ascii="Tahoma" w:hAnsi="Tahoma" w:cs="Tahoma"/>
                              </w:rPr>
                            </w:pPr>
                            <w:r w:rsidRPr="00C73A3C">
                              <w:rPr>
                                <w:rFonts w:ascii="Tahoma" w:hAnsi="Tahoma" w:cs="Tahoma"/>
                              </w:rPr>
                              <w:t>After an agreed period of time eg. two weeks unsuccessful action (ie. Problem has resurfaced).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ED721" id="_x0000_s1030" type="#_x0000_t202" style="position:absolute;margin-left:189.15pt;margin-top:20.55pt;width:311.3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">
                <v:textbox>
                  <w:txbxContent>
                    <w:p w14:paraId="7893F653" w14:textId="77777777" w:rsidR="00F15B02" w:rsidRPr="00C73A3C" w:rsidRDefault="00F15B02">
                      <w:pPr>
                        <w:rPr>
                          <w:rFonts w:ascii="Tahoma" w:hAnsi="Tahoma" w:cs="Tahoma"/>
                        </w:rPr>
                      </w:pPr>
                      <w:r w:rsidRPr="00C73A3C">
                        <w:rPr>
                          <w:rFonts w:ascii="Tahoma" w:hAnsi="Tahoma" w:cs="Tahoma"/>
                        </w:rPr>
                        <w:t>After an agreed period of time eg. two weeks unsuccessful action (ie. Problem has resurfaced).</w:t>
                      </w:r>
                    </w:p>
                  </w:txbxContent>
                </v:textbox>
              </v:shape>
            </w:pict>
          </mc:Fallback>
        </mc:AlternateContent>
      </w:r>
      <w:r w:rsidR="000D612C">
        <w:rPr>
          <w:rFonts w:ascii="Tahoma" w:hAnsi="Tahoma" w:cs="Tahoma"/>
          <w:noProof/>
          <w:lang w:val="en-US" w:eastAsia="en-US"/>
        </w:rPr>
        <mc:AlternateContent>
          <mc:Choice Requires="wps">
            <w:drawing>
              <wp:anchor distT="0" distB="0" distL="114300" distR="114300" simplePos="0" relativeHeight="251668480" behindDoc="0" locked="0" layoutInCell="1" allowOverlap="1" wp14:anchorId="60137DB8" wp14:editId="66CAE38B">
                <wp:simplePos x="0" y="0"/>
                <wp:positionH relativeFrom="column">
                  <wp:posOffset>1143000</wp:posOffset>
                </wp:positionH>
                <wp:positionV relativeFrom="paragraph">
                  <wp:posOffset>11430</wp:posOffset>
                </wp:positionV>
                <wp:extent cx="0" cy="1028700"/>
                <wp:effectExtent l="55245" t="7620" r="59055" b="209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26936" id="Straight Connector 1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90pt,8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">
                <v:stroke endarrow="block"/>
              </v:line>
            </w:pict>
          </mc:Fallback>
        </mc:AlternateContent>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p>
    <w:p w14:paraId="2B2FDE76" w14:textId="77777777" w:rsidR="000D612C" w:rsidRDefault="000D612C" w:rsidP="000D612C">
      <w:pPr>
        <w:jc w:val="center"/>
        <w:rPr>
          <w:rFonts w:ascii="Tahoma" w:hAnsi="Tahoma" w:cs="Tahoma"/>
          <w:sz w:val="28"/>
        </w:rPr>
      </w:pPr>
    </w:p>
    <w:p w14:paraId="66762A0F" w14:textId="77777777" w:rsidR="000D612C" w:rsidRDefault="000D612C" w:rsidP="000D612C">
      <w:pPr>
        <w:jc w:val="center"/>
        <w:rPr>
          <w:rFonts w:ascii="Tahoma" w:hAnsi="Tahoma" w:cs="Tahoma"/>
          <w:sz w:val="28"/>
        </w:rPr>
      </w:pPr>
      <w:r>
        <w:rPr>
          <w:rFonts w:ascii="Tahoma" w:hAnsi="Tahoma" w:cs="Tahoma"/>
          <w:noProof/>
          <w:lang w:val="en-US" w:eastAsia="en-US"/>
        </w:rPr>
        <mc:AlternateContent>
          <mc:Choice Requires="wps">
            <w:drawing>
              <wp:anchor distT="0" distB="0" distL="114300" distR="114300" simplePos="0" relativeHeight="251653120" behindDoc="0" locked="0" layoutInCell="1" allowOverlap="1" wp14:anchorId="10883453" wp14:editId="544C0C0C">
                <wp:simplePos x="0" y="0"/>
                <wp:positionH relativeFrom="column">
                  <wp:posOffset>4171950</wp:posOffset>
                </wp:positionH>
                <wp:positionV relativeFrom="paragraph">
                  <wp:posOffset>53340</wp:posOffset>
                </wp:positionV>
                <wp:extent cx="1714500" cy="571500"/>
                <wp:effectExtent l="36195" t="7620" r="11430" b="590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3F62D" id="Straight Connector 8"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4.2pt" to="463.5pt,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">
                <v:stroke endarrow="block"/>
              </v:line>
            </w:pict>
          </mc:Fallback>
        </mc:AlternateContent>
      </w:r>
    </w:p>
    <w:p w14:paraId="5E386F71" w14:textId="77777777" w:rsidR="000D612C" w:rsidRDefault="00EC3A7C" w:rsidP="000D612C">
      <w:pPr>
        <w:jc w:val="center"/>
        <w:rPr>
          <w:rFonts w:ascii="Tahoma" w:hAnsi="Tahoma" w:cs="Tahoma"/>
          <w:sz w:val="28"/>
        </w:rPr>
      </w:pPr>
      <w:r>
        <w:rPr>
          <w:rFonts w:ascii="Tahoma" w:hAnsi="Tahoma" w:cs="Tahoma"/>
          <w:noProof/>
          <w:lang w:val="en-US" w:eastAsia="en-US"/>
        </w:rPr>
        <mc:AlternateContent>
          <mc:Choice Requires="wps">
            <w:drawing>
              <wp:anchor distT="0" distB="0" distL="114300" distR="114300" simplePos="0" relativeHeight="251662336" behindDoc="0" locked="0" layoutInCell="1" allowOverlap="1" wp14:anchorId="04771589" wp14:editId="6781CED5">
                <wp:simplePos x="0" y="0"/>
                <wp:positionH relativeFrom="column">
                  <wp:posOffset>230505</wp:posOffset>
                </wp:positionH>
                <wp:positionV relativeFrom="paragraph">
                  <wp:posOffset>2926715</wp:posOffset>
                </wp:positionV>
                <wp:extent cx="6219825" cy="5619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61975"/>
                        </a:xfrm>
                        <a:prstGeom prst="rect">
                          <a:avLst/>
                        </a:prstGeom>
                        <a:solidFill>
                          <a:srgbClr val="FFFFFF"/>
                        </a:solidFill>
                        <a:ln w="9525">
                          <a:noFill/>
                          <a:miter lim="800000"/>
                          <a:headEnd/>
                          <a:tailEnd/>
                        </a:ln>
                      </wps:spPr>
                      <wps:txbx>
                        <w:txbxContent>
                          <w:p w14:paraId="2B1E9DB0" w14:textId="77777777" w:rsidR="00F15B02" w:rsidRPr="00C73A3C" w:rsidRDefault="00F15B02" w:rsidP="00CF7761">
                            <w:pPr>
                              <w:pStyle w:val="BodyText"/>
                              <w:ind w:right="37"/>
                              <w:rPr>
                                <w:rFonts w:ascii="Tahoma" w:hAnsi="Tahoma" w:cs="Tahoma"/>
                                <w:sz w:val="20"/>
                              </w:rPr>
                            </w:pPr>
                            <w:r w:rsidRPr="00C73A3C">
                              <w:rPr>
                                <w:rFonts w:ascii="Tahoma" w:hAnsi="Tahoma" w:cs="Tahoma"/>
                                <w:sz w:val="20"/>
                              </w:rPr>
                              <w:t xml:space="preserve">Matter unresolved.  Complaint put in writing and addressed to the </w:t>
                            </w:r>
                            <w:r w:rsidRPr="00C73A3C">
                              <w:rPr>
                                <w:rFonts w:ascii="Tahoma" w:hAnsi="Tahoma" w:cs="Tahoma"/>
                                <w:b/>
                                <w:bCs/>
                                <w:sz w:val="20"/>
                              </w:rPr>
                              <w:t>Chairperson of the BOT</w:t>
                            </w:r>
                            <w:r w:rsidRPr="00C73A3C">
                              <w:rPr>
                                <w:rFonts w:ascii="Tahoma" w:hAnsi="Tahoma" w:cs="Tahoma"/>
                                <w:sz w:val="20"/>
                              </w:rPr>
                              <w:t>.  The Chairperson then follows the board process for handling complaints.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1589" id="Text Box 5" o:spid="_x0000_s1031" type="#_x0000_t202" style="position:absolute;left:0;text-align:left;margin-left:18.15pt;margin-top:230.45pt;width:489.7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" stroked="f">
                <v:textbox>
                  <w:txbxContent>
                    <w:p w14:paraId="2B1E9DB0" w14:textId="77777777" w:rsidR="00F15B02" w:rsidRPr="00C73A3C" w:rsidRDefault="00F15B02" w:rsidP="00CF7761">
                      <w:pPr>
                        <w:pStyle w:val="BodyText"/>
                        <w:ind w:right="37"/>
                        <w:rPr>
                          <w:rFonts w:ascii="Tahoma" w:hAnsi="Tahoma" w:cs="Tahoma"/>
                          <w:sz w:val="20"/>
                        </w:rPr>
                      </w:pPr>
                      <w:r w:rsidRPr="00C73A3C">
                        <w:rPr>
                          <w:rFonts w:ascii="Tahoma" w:hAnsi="Tahoma" w:cs="Tahoma"/>
                          <w:sz w:val="20"/>
                        </w:rPr>
                        <w:t xml:space="preserve">Matter unresolved.  Complaint put in writing and addressed to the </w:t>
                      </w:r>
                      <w:r w:rsidRPr="00C73A3C">
                        <w:rPr>
                          <w:rFonts w:ascii="Tahoma" w:hAnsi="Tahoma" w:cs="Tahoma"/>
                          <w:b/>
                          <w:bCs/>
                          <w:sz w:val="20"/>
                        </w:rPr>
                        <w:t>Chairperson of the BOT</w:t>
                      </w:r>
                      <w:r w:rsidRPr="00C73A3C">
                        <w:rPr>
                          <w:rFonts w:ascii="Tahoma" w:hAnsi="Tahoma" w:cs="Tahoma"/>
                          <w:sz w:val="20"/>
                        </w:rPr>
                        <w:t>.  The Chairperson then follows the board process for handling complaints.</w:t>
                      </w:r>
                    </w:p>
                  </w:txbxContent>
                </v:textbox>
              </v:shape>
            </w:pict>
          </mc:Fallback>
        </mc:AlternateContent>
      </w:r>
      <w:r w:rsidR="00B803EA" w:rsidRPr="00B803EA">
        <w:rPr>
          <w:rFonts w:ascii="Tahoma" w:hAnsi="Tahoma" w:cs="Tahoma"/>
          <w:noProof/>
          <w:sz w:val="28"/>
          <w:lang w:val="en-US" w:eastAsia="en-US"/>
        </w:rPr>
        <mc:AlternateContent>
          <mc:Choice Requires="wps">
            <w:drawing>
              <wp:anchor distT="0" distB="0" distL="114300" distR="114300" simplePos="0" relativeHeight="251680768" behindDoc="0" locked="0" layoutInCell="1" allowOverlap="1" wp14:anchorId="79E8A5B4" wp14:editId="6D29F2E8">
                <wp:simplePos x="0" y="0"/>
                <wp:positionH relativeFrom="column">
                  <wp:posOffset>287655</wp:posOffset>
                </wp:positionH>
                <wp:positionV relativeFrom="paragraph">
                  <wp:posOffset>2107564</wp:posOffset>
                </wp:positionV>
                <wp:extent cx="5829300" cy="3905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90525"/>
                        </a:xfrm>
                        <a:prstGeom prst="rect">
                          <a:avLst/>
                        </a:prstGeom>
                        <a:solidFill>
                          <a:srgbClr val="FFFFFF"/>
                        </a:solidFill>
                        <a:ln w="9525">
                          <a:solidFill>
                            <a:srgbClr val="000000"/>
                          </a:solidFill>
                          <a:miter lim="800000"/>
                          <a:headEnd/>
                          <a:tailEnd/>
                        </a:ln>
                      </wps:spPr>
                      <wps:txbx>
                        <w:txbxContent>
                          <w:p w14:paraId="61FB07AA" w14:textId="77777777" w:rsidR="00F15B02" w:rsidRPr="00B803EA" w:rsidRDefault="00F15B02">
                            <w:pPr>
                              <w:rPr>
                                <w:rFonts w:ascii="Tahoma" w:hAnsi="Tahoma" w:cs="Tahoma"/>
                              </w:rPr>
                            </w:pPr>
                            <w:r>
                              <w:rPr>
                                <w:rFonts w:ascii="Tahoma" w:hAnsi="Tahoma" w:cs="Tahoma"/>
                              </w:rPr>
                              <w:t>After an agreed period of time eg two weeks - action unsuccessful (ie problem has resurfaced).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8A5B4" id="_x0000_s1032" type="#_x0000_t202" style="position:absolute;left:0;text-align:left;margin-left:22.65pt;margin-top:165.95pt;width:459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">
                <v:textbox>
                  <w:txbxContent>
                    <w:p w14:paraId="61FB07AA" w14:textId="77777777" w:rsidR="00F15B02" w:rsidRPr="00B803EA" w:rsidRDefault="00F15B02">
                      <w:pPr>
                        <w:rPr>
                          <w:rFonts w:ascii="Tahoma" w:hAnsi="Tahoma" w:cs="Tahoma"/>
                        </w:rPr>
                      </w:pPr>
                      <w:r>
                        <w:rPr>
                          <w:rFonts w:ascii="Tahoma" w:hAnsi="Tahoma" w:cs="Tahoma"/>
                        </w:rPr>
                        <w:t>After an agreed period of time eg two weeks - action unsuccessful (ie problem has resurfaced).</w:t>
                      </w:r>
                    </w:p>
                  </w:txbxContent>
                </v:textbox>
              </v:shape>
            </w:pict>
          </mc:Fallback>
        </mc:AlternateContent>
      </w:r>
      <w:r w:rsidR="00B803EA" w:rsidRPr="00B803EA">
        <w:rPr>
          <w:rFonts w:ascii="Tahoma" w:hAnsi="Tahoma" w:cs="Tahoma"/>
          <w:noProof/>
          <w:sz w:val="28"/>
          <w:lang w:val="en-US" w:eastAsia="en-US"/>
        </w:rPr>
        <mc:AlternateContent>
          <mc:Choice Requires="wps">
            <w:drawing>
              <wp:anchor distT="0" distB="0" distL="114300" distR="114300" simplePos="0" relativeHeight="251677696" behindDoc="0" locked="0" layoutInCell="1" allowOverlap="1" wp14:anchorId="7D58ACAF" wp14:editId="4DE59FE6">
                <wp:simplePos x="0" y="0"/>
                <wp:positionH relativeFrom="column">
                  <wp:posOffset>287655</wp:posOffset>
                </wp:positionH>
                <wp:positionV relativeFrom="paragraph">
                  <wp:posOffset>1088389</wp:posOffset>
                </wp:positionV>
                <wp:extent cx="6019800" cy="4476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47675"/>
                        </a:xfrm>
                        <a:prstGeom prst="rect">
                          <a:avLst/>
                        </a:prstGeom>
                        <a:solidFill>
                          <a:srgbClr val="FFFFFF"/>
                        </a:solidFill>
                        <a:ln w="9525">
                          <a:solidFill>
                            <a:srgbClr val="000000"/>
                          </a:solidFill>
                          <a:miter lim="800000"/>
                          <a:headEnd/>
                          <a:tailEnd/>
                        </a:ln>
                      </wps:spPr>
                      <wps:txbx>
                        <w:txbxContent>
                          <w:p w14:paraId="23E78248" w14:textId="77777777" w:rsidR="00F15B02" w:rsidRPr="00B803EA" w:rsidRDefault="00F15B02">
                            <w:pPr>
                              <w:rPr>
                                <w:rFonts w:ascii="Tahoma" w:hAnsi="Tahoma" w:cs="Tahoma"/>
                              </w:rPr>
                            </w:pPr>
                            <w:r>
                              <w:rPr>
                                <w:rFonts w:ascii="Tahoma" w:hAnsi="Tahoma" w:cs="Tahoma"/>
                              </w:rPr>
                              <w:t>Matter resolved to both parties satisfaction –either concluded or an understanding in place for future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8ACAF" id="_x0000_s1033" type="#_x0000_t202" style="position:absolute;left:0;text-align:left;margin-left:22.65pt;margin-top:85.7pt;width:474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">
                <v:textbox>
                  <w:txbxContent>
                    <w:p w14:paraId="23E78248" w14:textId="77777777" w:rsidR="00F15B02" w:rsidRPr="00B803EA" w:rsidRDefault="00F15B02">
                      <w:pPr>
                        <w:rPr>
                          <w:rFonts w:ascii="Tahoma" w:hAnsi="Tahoma" w:cs="Tahoma"/>
                        </w:rPr>
                      </w:pPr>
                      <w:r>
                        <w:rPr>
                          <w:rFonts w:ascii="Tahoma" w:hAnsi="Tahoma" w:cs="Tahoma"/>
                        </w:rPr>
                        <w:t>Matter resolved to both parties satisfaction –either concluded or an understanding in place for future action.</w:t>
                      </w:r>
                    </w:p>
                  </w:txbxContent>
                </v:textbox>
              </v:shape>
            </w:pict>
          </mc:Fallback>
        </mc:AlternateContent>
      </w:r>
      <w:r w:rsidR="000D612C">
        <w:rPr>
          <w:rFonts w:ascii="Tahoma" w:hAnsi="Tahoma" w:cs="Tahoma"/>
          <w:noProof/>
          <w:lang w:val="en-US" w:eastAsia="en-US"/>
        </w:rPr>
        <mc:AlternateContent>
          <mc:Choice Requires="wps">
            <w:drawing>
              <wp:anchor distT="0" distB="0" distL="114300" distR="114300" simplePos="0" relativeHeight="251671552" behindDoc="0" locked="0" layoutInCell="1" allowOverlap="1" wp14:anchorId="7D340ACD" wp14:editId="508F48EB">
                <wp:simplePos x="0" y="0"/>
                <wp:positionH relativeFrom="column">
                  <wp:posOffset>3371850</wp:posOffset>
                </wp:positionH>
                <wp:positionV relativeFrom="paragraph">
                  <wp:posOffset>753110</wp:posOffset>
                </wp:positionV>
                <wp:extent cx="0" cy="228600"/>
                <wp:effectExtent l="55245" t="7620" r="59055" b="2095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DDEB4" id="Straight Connector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59.3pt" to="265.5pt,7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">
                <v:stroke endarrow="block"/>
              </v:line>
            </w:pict>
          </mc:Fallback>
        </mc:AlternateContent>
      </w:r>
      <w:r w:rsidR="000D612C">
        <w:rPr>
          <w:rFonts w:ascii="Tahoma" w:hAnsi="Tahoma" w:cs="Tahoma"/>
          <w:noProof/>
          <w:lang w:val="en-US" w:eastAsia="en-US"/>
        </w:rPr>
        <mc:AlternateContent>
          <mc:Choice Requires="wps">
            <w:drawing>
              <wp:anchor distT="0" distB="0" distL="114300" distR="114300" simplePos="0" relativeHeight="251665408" behindDoc="0" locked="0" layoutInCell="1" allowOverlap="1" wp14:anchorId="23ED2F52" wp14:editId="5D3D2F5C">
                <wp:simplePos x="0" y="0"/>
                <wp:positionH relativeFrom="column">
                  <wp:posOffset>285750</wp:posOffset>
                </wp:positionH>
                <wp:positionV relativeFrom="paragraph">
                  <wp:posOffset>181610</wp:posOffset>
                </wp:positionV>
                <wp:extent cx="3886200" cy="457200"/>
                <wp:effectExtent l="7620" t="7620" r="1143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14:paraId="0BF73120" w14:textId="77777777" w:rsidR="00F15B02" w:rsidRDefault="00F15B02" w:rsidP="000D612C">
                            <w:pPr>
                              <w:rPr>
                                <w:rFonts w:ascii="Tahoma" w:hAnsi="Tahoma" w:cs="Tahoma"/>
                              </w:rPr>
                            </w:pPr>
                            <w:r>
                              <w:rPr>
                                <w:rFonts w:ascii="Tahoma" w:hAnsi="Tahoma" w:cs="Tahoma"/>
                                <w:b/>
                                <w:bCs/>
                                <w:u w:val="single"/>
                              </w:rPr>
                              <w:t>Matter unresolved</w:t>
                            </w:r>
                            <w:r>
                              <w:rPr>
                                <w:rFonts w:ascii="Tahoma" w:hAnsi="Tahoma" w:cs="Tahoma"/>
                              </w:rPr>
                              <w:t xml:space="preserve"> or has resurfaced.</w:t>
                            </w:r>
                          </w:p>
                          <w:p w14:paraId="25245BFD" w14:textId="77777777" w:rsidR="00F15B02" w:rsidRDefault="00F15B02" w:rsidP="000D612C">
                            <w:pPr>
                              <w:rPr>
                                <w:rFonts w:ascii="Tahoma" w:hAnsi="Tahoma" w:cs="Tahoma"/>
                              </w:rPr>
                            </w:pPr>
                            <w:r>
                              <w:rPr>
                                <w:rFonts w:ascii="Tahoma" w:hAnsi="Tahoma" w:cs="Tahoma"/>
                              </w:rPr>
                              <w:t xml:space="preserve">Make an appointment and discuss with the </w:t>
                            </w:r>
                            <w:r>
                              <w:rPr>
                                <w:rFonts w:ascii="Tahoma" w:hAnsi="Tahoma" w:cs="Tahoma"/>
                                <w:b/>
                                <w:bCs/>
                              </w:rPr>
                              <w:t>Principal</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D2F52" id="Text Box 6" o:spid="_x0000_s1034" type="#_x0000_t202" style="position:absolute;left:0;text-align:left;margin-left:22.5pt;margin-top:14.3pt;width:30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">
                <v:textbox>
                  <w:txbxContent>
                    <w:p w14:paraId="0BF73120" w14:textId="77777777" w:rsidR="00F15B02" w:rsidRDefault="00F15B02" w:rsidP="000D612C">
                      <w:pPr>
                        <w:rPr>
                          <w:rFonts w:ascii="Tahoma" w:hAnsi="Tahoma" w:cs="Tahoma"/>
                        </w:rPr>
                      </w:pPr>
                      <w:r>
                        <w:rPr>
                          <w:rFonts w:ascii="Tahoma" w:hAnsi="Tahoma" w:cs="Tahoma"/>
                          <w:b/>
                          <w:bCs/>
                          <w:u w:val="single"/>
                        </w:rPr>
                        <w:t>Matter unresolved</w:t>
                      </w:r>
                      <w:r>
                        <w:rPr>
                          <w:rFonts w:ascii="Tahoma" w:hAnsi="Tahoma" w:cs="Tahoma"/>
                        </w:rPr>
                        <w:t xml:space="preserve"> or has resurfaced.</w:t>
                      </w:r>
                    </w:p>
                    <w:p w14:paraId="25245BFD" w14:textId="77777777" w:rsidR="00F15B02" w:rsidRDefault="00F15B02" w:rsidP="000D612C">
                      <w:pPr>
                        <w:rPr>
                          <w:rFonts w:ascii="Tahoma" w:hAnsi="Tahoma" w:cs="Tahoma"/>
                        </w:rPr>
                      </w:pPr>
                      <w:r>
                        <w:rPr>
                          <w:rFonts w:ascii="Tahoma" w:hAnsi="Tahoma" w:cs="Tahoma"/>
                        </w:rPr>
                        <w:t xml:space="preserve">Make an appointment and discuss with the </w:t>
                      </w:r>
                      <w:r>
                        <w:rPr>
                          <w:rFonts w:ascii="Tahoma" w:hAnsi="Tahoma" w:cs="Tahoma"/>
                          <w:b/>
                          <w:bCs/>
                        </w:rPr>
                        <w:t>Principal</w:t>
                      </w:r>
                      <w:r>
                        <w:rPr>
                          <w:rFonts w:ascii="Tahoma" w:hAnsi="Tahoma" w:cs="Tahoma"/>
                        </w:rPr>
                        <w:t>.</w:t>
                      </w:r>
                    </w:p>
                  </w:txbxContent>
                </v:textbox>
              </v:shape>
            </w:pict>
          </mc:Fallback>
        </mc:AlternateContent>
      </w:r>
      <w:r w:rsidR="000D612C">
        <w:rPr>
          <w:rFonts w:ascii="Tahoma" w:hAnsi="Tahoma" w:cs="Tahoma"/>
          <w:noProof/>
          <w:lang w:val="en-US" w:eastAsia="en-US"/>
        </w:rPr>
        <mc:AlternateContent>
          <mc:Choice Requires="wps">
            <w:drawing>
              <wp:anchor distT="0" distB="0" distL="114300" distR="114300" simplePos="0" relativeHeight="251659264" behindDoc="0" locked="0" layoutInCell="1" allowOverlap="1" wp14:anchorId="0F4EBCB5" wp14:editId="5AAA2EE3">
                <wp:simplePos x="0" y="0"/>
                <wp:positionH relativeFrom="column">
                  <wp:posOffset>3429000</wp:posOffset>
                </wp:positionH>
                <wp:positionV relativeFrom="paragraph">
                  <wp:posOffset>2581910</wp:posOffset>
                </wp:positionV>
                <wp:extent cx="0" cy="228600"/>
                <wp:effectExtent l="55245" t="7620" r="59055" b="209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3EEA4"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3.3pt" to="270pt,2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">
                <v:stroke endarrow="block"/>
              </v:line>
            </w:pict>
          </mc:Fallback>
        </mc:AlternateContent>
      </w:r>
      <w:r w:rsidR="000D612C">
        <w:rPr>
          <w:rFonts w:ascii="Tahoma" w:hAnsi="Tahoma" w:cs="Tahoma"/>
          <w:noProof/>
          <w:lang w:val="en-US" w:eastAsia="en-US"/>
        </w:rPr>
        <mc:AlternateContent>
          <mc:Choice Requires="wps">
            <w:drawing>
              <wp:anchor distT="0" distB="0" distL="114300" distR="114300" simplePos="0" relativeHeight="251656192" behindDoc="0" locked="0" layoutInCell="1" allowOverlap="1" wp14:anchorId="4DD5B113" wp14:editId="19F71459">
                <wp:simplePos x="0" y="0"/>
                <wp:positionH relativeFrom="column">
                  <wp:posOffset>3371850</wp:posOffset>
                </wp:positionH>
                <wp:positionV relativeFrom="paragraph">
                  <wp:posOffset>1667510</wp:posOffset>
                </wp:positionV>
                <wp:extent cx="0" cy="228600"/>
                <wp:effectExtent l="55245" t="7620" r="59055" b="209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238D4" id="Straight Connector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31.3pt" to="265.5pt,1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">
                <v:stroke endarrow="block"/>
              </v:line>
            </w:pict>
          </mc:Fallback>
        </mc:AlternateContent>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r w:rsidR="000D612C">
        <w:rPr>
          <w:rFonts w:ascii="Tahoma" w:hAnsi="Tahoma" w:cs="Tahoma"/>
          <w:sz w:val="28"/>
        </w:rPr>
        <w:tab/>
      </w:r>
    </w:p>
    <w:p w14:paraId="361834C4" w14:textId="77777777" w:rsidR="000D612C" w:rsidRPr="000D612C" w:rsidRDefault="000D612C" w:rsidP="000D612C">
      <w:pPr>
        <w:numPr>
          <w:ilvl w:val="0"/>
          <w:numId w:val="55"/>
        </w:numPr>
        <w:jc w:val="both"/>
        <w:rPr>
          <w:rFonts w:ascii="Tahoma" w:hAnsi="Tahoma" w:cs="Tahoma"/>
        </w:rPr>
      </w:pPr>
      <w:r w:rsidRPr="000D612C">
        <w:rPr>
          <w:rFonts w:ascii="Tahoma" w:hAnsi="Tahoma" w:cs="Tahoma"/>
        </w:rPr>
        <w:t>While minor issues may be able to be discussed in a quick informal chat with a staff member, normally in order for both parties to give the matter full attention, arranging a time to discuss the matter is the preferred option.</w:t>
      </w:r>
    </w:p>
    <w:p w14:paraId="59AD2090" w14:textId="77777777" w:rsidR="000D612C" w:rsidRPr="000D612C" w:rsidRDefault="000D612C" w:rsidP="000D612C">
      <w:pPr>
        <w:numPr>
          <w:ilvl w:val="0"/>
          <w:numId w:val="55"/>
        </w:numPr>
        <w:jc w:val="both"/>
        <w:rPr>
          <w:rFonts w:ascii="Tahoma" w:hAnsi="Tahoma" w:cs="Tahoma"/>
        </w:rPr>
      </w:pPr>
      <w:r w:rsidRPr="000D612C">
        <w:rPr>
          <w:rFonts w:ascii="Tahoma" w:hAnsi="Tahoma" w:cs="Tahoma"/>
        </w:rPr>
        <w:t>If the complaint guidelines have not been followed the Board will normally return any letter of complaint to the writer and ask that they follow the guidelines first.</w:t>
      </w:r>
    </w:p>
    <w:p w14:paraId="61C71A96" w14:textId="77777777" w:rsidR="000D612C" w:rsidRPr="000D612C" w:rsidRDefault="000D612C" w:rsidP="000D612C">
      <w:pPr>
        <w:numPr>
          <w:ilvl w:val="0"/>
          <w:numId w:val="55"/>
        </w:numPr>
        <w:jc w:val="both"/>
        <w:rPr>
          <w:rFonts w:ascii="Tahoma" w:hAnsi="Tahoma" w:cs="Tahoma"/>
        </w:rPr>
      </w:pPr>
      <w:r w:rsidRPr="000D612C">
        <w:rPr>
          <w:rFonts w:ascii="Tahoma" w:hAnsi="Tahoma" w:cs="Tahoma"/>
        </w:rPr>
        <w:t>The Board needs to formally receive a complaint in order to act on it.  If a complaint is serious enough for the board to deal with, it is serious enough to be put in writing.  If you have concerns about expressing the matter clearly in writing please discuss the matter in confidence with the Board Chairperson (or another delegated board member) to enable them to assist you with this.</w:t>
      </w:r>
    </w:p>
    <w:p w14:paraId="2E53EA60" w14:textId="77777777" w:rsidR="000240CB" w:rsidRPr="000D612C" w:rsidRDefault="000D612C" w:rsidP="00811CBD">
      <w:pPr>
        <w:numPr>
          <w:ilvl w:val="0"/>
          <w:numId w:val="55"/>
        </w:numPr>
        <w:jc w:val="both"/>
        <w:rPr>
          <w:rFonts w:ascii="Tahoma" w:hAnsi="Tahoma" w:cs="Tahoma"/>
        </w:rPr>
        <w:sectPr w:rsidR="000240CB" w:rsidRPr="000D612C" w:rsidSect="001D7B10">
          <w:headerReference w:type="even" r:id="rId18"/>
          <w:headerReference w:type="default" r:id="rId19"/>
          <w:footerReference w:type="even" r:id="rId20"/>
          <w:headerReference w:type="first" r:id="rId21"/>
          <w:pgSz w:w="11906" w:h="16838"/>
          <w:pgMar w:top="1440" w:right="1077" w:bottom="1440" w:left="1077"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pPr>
      <w:r w:rsidRPr="000D612C">
        <w:rPr>
          <w:rFonts w:ascii="Tahoma" w:hAnsi="Tahoma" w:cs="Tahoma"/>
        </w:rPr>
        <w:t>All parties to a complaint may bring a support person to any meeting where this issue is to be discussed.</w:t>
      </w:r>
    </w:p>
    <w:p w14:paraId="64531E58" w14:textId="77777777" w:rsidR="00B82D86" w:rsidRDefault="00811CBD" w:rsidP="00193459">
      <w:pPr>
        <w:numPr>
          <w:ilvl w:val="0"/>
          <w:numId w:val="50"/>
        </w:numPr>
        <w:rPr>
          <w:rFonts w:ascii="Arial Black" w:hAnsi="Arial Black" w:cs="Arial"/>
        </w:rPr>
      </w:pPr>
      <w:r w:rsidRPr="00074D35">
        <w:rPr>
          <w:rFonts w:ascii="Arial Black" w:hAnsi="Arial Black" w:cs="Arial"/>
        </w:rPr>
        <w:lastRenderedPageBreak/>
        <w:t xml:space="preserve">Trustee Register </w:t>
      </w:r>
      <w:r w:rsidR="00B82D86">
        <w:rPr>
          <w:rFonts w:ascii="Arial Black" w:hAnsi="Arial Black" w:cs="Arial"/>
        </w:rPr>
        <w:t>– this register will be updated when any trustee joins or leaves the board</w:t>
      </w:r>
      <w:r w:rsidR="003F29EF">
        <w:rPr>
          <w:rFonts w:ascii="Arial Black" w:hAnsi="Arial Black" w:cs="Arial"/>
        </w:rPr>
        <w:t xml:space="preserve"> or the board opts into or out of mid-term election cycle</w:t>
      </w:r>
      <w:r w:rsidR="00B82D86">
        <w:rPr>
          <w:rFonts w:ascii="Arial Black" w:hAnsi="Arial Black" w:cs="Arial"/>
        </w:rPr>
        <w:t>.</w:t>
      </w:r>
    </w:p>
    <w:p w14:paraId="63BFFC05" w14:textId="77777777" w:rsidR="00B82D86" w:rsidRDefault="00B82D86" w:rsidP="00B82D86">
      <w:pPr>
        <w:rPr>
          <w:rFonts w:ascii="Arial Black" w:hAnsi="Arial Black" w:cs="Arial"/>
        </w:rPr>
      </w:pPr>
    </w:p>
    <w:p w14:paraId="573434CA" w14:textId="05CAE48E" w:rsidR="003F29EF" w:rsidRDefault="005D6867" w:rsidP="003A38CF">
      <w:pPr>
        <w:ind w:left="720"/>
        <w:rPr>
          <w:rFonts w:ascii="Arial" w:hAnsi="Arial" w:cs="Arial"/>
        </w:rPr>
      </w:pPr>
      <w:r w:rsidRPr="00780959">
        <w:rPr>
          <w:rFonts w:ascii="Arial" w:hAnsi="Arial" w:cs="Arial"/>
        </w:rPr>
        <w:t xml:space="preserve">Approved Number of Elected Parent </w:t>
      </w:r>
      <w:r w:rsidR="009F6E64" w:rsidRPr="00780959">
        <w:rPr>
          <w:rFonts w:ascii="Arial" w:hAnsi="Arial" w:cs="Arial"/>
        </w:rPr>
        <w:t>Representatives =</w:t>
      </w:r>
      <w:r w:rsidR="00811CBD" w:rsidRPr="00780959">
        <w:rPr>
          <w:rFonts w:ascii="Arial" w:hAnsi="Arial" w:cs="Arial"/>
        </w:rPr>
        <w:tab/>
      </w:r>
      <w:r w:rsidR="00FC5C70">
        <w:rPr>
          <w:rFonts w:ascii="Arial" w:hAnsi="Arial" w:cs="Arial"/>
        </w:rPr>
        <w:t>5</w:t>
      </w:r>
    </w:p>
    <w:p w14:paraId="08DA1595" w14:textId="77777777" w:rsidR="003F29EF" w:rsidRDefault="003F29EF" w:rsidP="00B82D86">
      <w:pPr>
        <w:rPr>
          <w:rFonts w:ascii="Arial" w:hAnsi="Arial" w:cs="Arial"/>
        </w:rPr>
      </w:pPr>
    </w:p>
    <w:p w14:paraId="317AB3B2" w14:textId="77777777" w:rsidR="00811CBD" w:rsidRPr="00780959" w:rsidRDefault="003F29EF" w:rsidP="003F29EF">
      <w:pPr>
        <w:ind w:firstLine="709"/>
        <w:rPr>
          <w:rFonts w:ascii="Arial" w:hAnsi="Arial" w:cs="Arial"/>
        </w:rPr>
      </w:pPr>
      <w:r>
        <w:rPr>
          <w:rFonts w:ascii="Arial" w:hAnsi="Arial" w:cs="Arial"/>
        </w:rPr>
        <w:t xml:space="preserve">Mid-term election cycle </w:t>
      </w:r>
      <w:r>
        <w:rPr>
          <w:rFonts w:ascii="Arial" w:hAnsi="Arial" w:cs="Arial"/>
        </w:rPr>
        <w:tab/>
      </w:r>
      <w:r>
        <w:rPr>
          <w:rFonts w:ascii="Arial" w:hAnsi="Arial" w:cs="Arial"/>
        </w:rPr>
        <w:tab/>
        <w:t>Yes/No</w:t>
      </w:r>
      <w:r w:rsidR="00811CBD" w:rsidRPr="00780959">
        <w:rPr>
          <w:rFonts w:ascii="Arial" w:hAnsi="Arial" w:cs="Arial"/>
        </w:rPr>
        <w:tab/>
        <w:t xml:space="preserve"> </w:t>
      </w:r>
      <w:r>
        <w:rPr>
          <w:rFonts w:ascii="Arial" w:hAnsi="Arial" w:cs="Arial"/>
        </w:rPr>
        <w:tab/>
        <w:t>Date of board meeting where change was made:</w:t>
      </w:r>
    </w:p>
    <w:p w14:paraId="4B4C80D7" w14:textId="77777777" w:rsidR="00811CBD" w:rsidRPr="00780959" w:rsidRDefault="00811CBD" w:rsidP="00811CBD">
      <w:pPr>
        <w:rPr>
          <w:rFonts w:ascii="Arial" w:hAnsi="Arial" w:cs="Arial"/>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685"/>
        <w:gridCol w:w="2410"/>
        <w:gridCol w:w="1985"/>
        <w:gridCol w:w="1559"/>
        <w:gridCol w:w="1559"/>
        <w:gridCol w:w="1701"/>
      </w:tblGrid>
      <w:tr w:rsidR="00B82D86" w:rsidRPr="00780959" w14:paraId="6D2EABF9" w14:textId="77777777" w:rsidTr="00994245">
        <w:trPr>
          <w:trHeight w:val="918"/>
        </w:trPr>
        <w:tc>
          <w:tcPr>
            <w:tcW w:w="1985" w:type="dxa"/>
          </w:tcPr>
          <w:p w14:paraId="50F79564" w14:textId="77777777" w:rsidR="00B82D86" w:rsidRPr="00780959" w:rsidRDefault="00B82D86" w:rsidP="00D22A8D">
            <w:pPr>
              <w:jc w:val="center"/>
              <w:rPr>
                <w:rFonts w:ascii="Arial" w:hAnsi="Arial" w:cs="Arial"/>
              </w:rPr>
            </w:pPr>
            <w:r w:rsidRPr="00780959">
              <w:rPr>
                <w:rFonts w:ascii="Arial" w:hAnsi="Arial" w:cs="Arial"/>
              </w:rPr>
              <w:t>Name</w:t>
            </w:r>
          </w:p>
        </w:tc>
        <w:tc>
          <w:tcPr>
            <w:tcW w:w="3685" w:type="dxa"/>
          </w:tcPr>
          <w:p w14:paraId="452AFCA3" w14:textId="77777777" w:rsidR="00B82D86" w:rsidRPr="00780959" w:rsidRDefault="00B82D86" w:rsidP="00D22A8D">
            <w:pPr>
              <w:jc w:val="center"/>
              <w:rPr>
                <w:rFonts w:ascii="Arial" w:hAnsi="Arial" w:cs="Arial"/>
              </w:rPr>
            </w:pPr>
            <w:r w:rsidRPr="00780959">
              <w:rPr>
                <w:rFonts w:ascii="Arial" w:hAnsi="Arial" w:cs="Arial"/>
              </w:rPr>
              <w:t>Phone/email</w:t>
            </w:r>
          </w:p>
        </w:tc>
        <w:tc>
          <w:tcPr>
            <w:tcW w:w="2410" w:type="dxa"/>
          </w:tcPr>
          <w:p w14:paraId="1D2AD4DB" w14:textId="77777777" w:rsidR="00B82D86" w:rsidRPr="00780959" w:rsidRDefault="00B82D86" w:rsidP="00D22A8D">
            <w:pPr>
              <w:jc w:val="center"/>
              <w:rPr>
                <w:rFonts w:ascii="Arial" w:hAnsi="Arial" w:cs="Arial"/>
              </w:rPr>
            </w:pPr>
            <w:r w:rsidRPr="00780959">
              <w:rPr>
                <w:rFonts w:ascii="Arial" w:hAnsi="Arial" w:cs="Arial"/>
              </w:rPr>
              <w:t xml:space="preserve">Position on </w:t>
            </w:r>
            <w:r>
              <w:rPr>
                <w:rFonts w:ascii="Arial" w:hAnsi="Arial" w:cs="Arial"/>
              </w:rPr>
              <w:t>b</w:t>
            </w:r>
            <w:r w:rsidRPr="00780959">
              <w:rPr>
                <w:rFonts w:ascii="Arial" w:hAnsi="Arial" w:cs="Arial"/>
              </w:rPr>
              <w:t>oard</w:t>
            </w:r>
          </w:p>
          <w:p w14:paraId="0F348EA8" w14:textId="77777777" w:rsidR="00B82D86" w:rsidRPr="00780959" w:rsidRDefault="00B82D86" w:rsidP="00D22A8D">
            <w:pPr>
              <w:jc w:val="center"/>
              <w:rPr>
                <w:rFonts w:ascii="Arial" w:hAnsi="Arial" w:cs="Arial"/>
              </w:rPr>
            </w:pPr>
            <w:r w:rsidRPr="00780959">
              <w:rPr>
                <w:rFonts w:ascii="Arial" w:hAnsi="Arial" w:cs="Arial"/>
              </w:rPr>
              <w:t>[</w:t>
            </w:r>
            <w:r w:rsidR="00BB0328">
              <w:rPr>
                <w:rFonts w:ascii="Arial" w:hAnsi="Arial" w:cs="Arial"/>
              </w:rPr>
              <w:t>Chair</w:t>
            </w:r>
            <w:r w:rsidRPr="00780959">
              <w:rPr>
                <w:rFonts w:ascii="Arial" w:hAnsi="Arial" w:cs="Arial"/>
              </w:rPr>
              <w:t xml:space="preserve"> CH, </w:t>
            </w:r>
            <w:r>
              <w:rPr>
                <w:rFonts w:ascii="Arial" w:hAnsi="Arial" w:cs="Arial"/>
              </w:rPr>
              <w:t xml:space="preserve">Trustee T, </w:t>
            </w:r>
            <w:r w:rsidRPr="00780959">
              <w:rPr>
                <w:rFonts w:ascii="Arial" w:hAnsi="Arial" w:cs="Arial"/>
              </w:rPr>
              <w:t>Commissioner CMR, Member ME]</w:t>
            </w:r>
          </w:p>
        </w:tc>
        <w:tc>
          <w:tcPr>
            <w:tcW w:w="1985" w:type="dxa"/>
          </w:tcPr>
          <w:p w14:paraId="6E51863D" w14:textId="77777777" w:rsidR="00B82D86" w:rsidRPr="00780959" w:rsidRDefault="00B82D86" w:rsidP="00D22A8D">
            <w:pPr>
              <w:jc w:val="center"/>
              <w:rPr>
                <w:rFonts w:ascii="Arial" w:hAnsi="Arial" w:cs="Arial"/>
              </w:rPr>
            </w:pPr>
            <w:r w:rsidRPr="00780959">
              <w:rPr>
                <w:rFonts w:ascii="Arial" w:hAnsi="Arial" w:cs="Arial"/>
              </w:rPr>
              <w:t xml:space="preserve">Type of </w:t>
            </w:r>
            <w:r>
              <w:rPr>
                <w:rFonts w:ascii="Arial" w:hAnsi="Arial" w:cs="Arial"/>
              </w:rPr>
              <w:t>m</w:t>
            </w:r>
            <w:r w:rsidRPr="00780959">
              <w:rPr>
                <w:rFonts w:ascii="Arial" w:hAnsi="Arial" w:cs="Arial"/>
              </w:rPr>
              <w:t>ember</w:t>
            </w:r>
          </w:p>
          <w:p w14:paraId="4897CFBD" w14:textId="77777777" w:rsidR="00B82D86" w:rsidRPr="00780959" w:rsidRDefault="00B82D86" w:rsidP="00D22A8D">
            <w:pPr>
              <w:jc w:val="center"/>
              <w:rPr>
                <w:rFonts w:ascii="Arial" w:hAnsi="Arial" w:cs="Arial"/>
              </w:rPr>
            </w:pPr>
            <w:r w:rsidRPr="00780959">
              <w:rPr>
                <w:rFonts w:ascii="Arial" w:hAnsi="Arial" w:cs="Arial"/>
              </w:rPr>
              <w:t>[Note 1]</w:t>
            </w:r>
          </w:p>
        </w:tc>
        <w:tc>
          <w:tcPr>
            <w:tcW w:w="1559" w:type="dxa"/>
          </w:tcPr>
          <w:p w14:paraId="03096FFD" w14:textId="77777777" w:rsidR="00B82D86" w:rsidRPr="00780959" w:rsidRDefault="00B82D86" w:rsidP="00D22A8D">
            <w:pPr>
              <w:jc w:val="center"/>
              <w:rPr>
                <w:rFonts w:ascii="Arial" w:hAnsi="Arial" w:cs="Arial"/>
              </w:rPr>
            </w:pPr>
            <w:r>
              <w:rPr>
                <w:rFonts w:ascii="Arial" w:hAnsi="Arial" w:cs="Arial"/>
              </w:rPr>
              <w:t>Start date</w:t>
            </w:r>
          </w:p>
          <w:p w14:paraId="1C19E6B9" w14:textId="77777777" w:rsidR="00B82D86" w:rsidRPr="00780959" w:rsidRDefault="00B82D86" w:rsidP="00D22A8D">
            <w:pPr>
              <w:jc w:val="center"/>
              <w:rPr>
                <w:rFonts w:ascii="Arial" w:hAnsi="Arial" w:cs="Arial"/>
              </w:rPr>
            </w:pPr>
          </w:p>
          <w:p w14:paraId="28B50853" w14:textId="77777777" w:rsidR="00B82D86" w:rsidRPr="00780959" w:rsidRDefault="00B82D86" w:rsidP="00D22A8D">
            <w:pPr>
              <w:jc w:val="center"/>
              <w:rPr>
                <w:rFonts w:ascii="Arial" w:hAnsi="Arial" w:cs="Arial"/>
              </w:rPr>
            </w:pPr>
          </w:p>
        </w:tc>
        <w:tc>
          <w:tcPr>
            <w:tcW w:w="1559" w:type="dxa"/>
          </w:tcPr>
          <w:p w14:paraId="440D1CB6" w14:textId="77777777" w:rsidR="00B82D86" w:rsidRDefault="00B82D86" w:rsidP="00D22A8D">
            <w:pPr>
              <w:jc w:val="center"/>
              <w:rPr>
                <w:rFonts w:ascii="Arial" w:hAnsi="Arial" w:cs="Arial"/>
              </w:rPr>
            </w:pPr>
            <w:r>
              <w:rPr>
                <w:rFonts w:ascii="Arial" w:hAnsi="Arial" w:cs="Arial"/>
              </w:rPr>
              <w:t>Left the board</w:t>
            </w:r>
          </w:p>
          <w:p w14:paraId="461353AC" w14:textId="77777777" w:rsidR="00B82D86" w:rsidRPr="00780959" w:rsidRDefault="00B82D86" w:rsidP="00D22A8D">
            <w:pPr>
              <w:jc w:val="center"/>
              <w:rPr>
                <w:rFonts w:ascii="Arial" w:hAnsi="Arial" w:cs="Arial"/>
              </w:rPr>
            </w:pPr>
            <w:r>
              <w:rPr>
                <w:rFonts w:ascii="Arial" w:hAnsi="Arial" w:cs="Arial"/>
              </w:rPr>
              <w:t>date</w:t>
            </w:r>
          </w:p>
        </w:tc>
        <w:tc>
          <w:tcPr>
            <w:tcW w:w="1701" w:type="dxa"/>
          </w:tcPr>
          <w:p w14:paraId="6E7DDA5A" w14:textId="77777777" w:rsidR="00B82D86" w:rsidRPr="00780959" w:rsidRDefault="00B82D86" w:rsidP="00D22A8D">
            <w:pPr>
              <w:jc w:val="center"/>
              <w:rPr>
                <w:rFonts w:ascii="Arial" w:hAnsi="Arial" w:cs="Arial"/>
              </w:rPr>
            </w:pPr>
            <w:r w:rsidRPr="00780959">
              <w:rPr>
                <w:rFonts w:ascii="Arial" w:hAnsi="Arial" w:cs="Arial"/>
              </w:rPr>
              <w:t>Current Term expires</w:t>
            </w:r>
          </w:p>
        </w:tc>
      </w:tr>
      <w:tr w:rsidR="00EE3C0A" w:rsidRPr="00780959" w14:paraId="68DF70FB" w14:textId="77777777" w:rsidTr="00994245">
        <w:trPr>
          <w:trHeight w:val="284"/>
        </w:trPr>
        <w:tc>
          <w:tcPr>
            <w:tcW w:w="1985" w:type="dxa"/>
          </w:tcPr>
          <w:p w14:paraId="32886445" w14:textId="7BAF9142" w:rsidR="00EE3C0A" w:rsidRPr="00780959" w:rsidRDefault="00EE3C0A" w:rsidP="00EE3C0A">
            <w:pPr>
              <w:rPr>
                <w:rFonts w:ascii="Arial" w:hAnsi="Arial" w:cs="Arial"/>
              </w:rPr>
            </w:pPr>
            <w:r>
              <w:rPr>
                <w:rFonts w:ascii="Arial" w:hAnsi="Arial" w:cs="Arial"/>
              </w:rPr>
              <w:t>Glenn Puna</w:t>
            </w:r>
          </w:p>
        </w:tc>
        <w:tc>
          <w:tcPr>
            <w:tcW w:w="3685" w:type="dxa"/>
          </w:tcPr>
          <w:p w14:paraId="357B8BCD" w14:textId="19647EC0" w:rsidR="00EE3C0A" w:rsidRPr="00780959" w:rsidRDefault="00F15B02" w:rsidP="00EE3C0A">
            <w:pPr>
              <w:rPr>
                <w:rFonts w:ascii="Arial" w:hAnsi="Arial" w:cs="Arial"/>
              </w:rPr>
            </w:pPr>
            <w:hyperlink r:id="rId22" w:history="1">
              <w:r w:rsidR="00EE3C0A" w:rsidRPr="006846B3">
                <w:rPr>
                  <w:rStyle w:val="Hyperlink"/>
                  <w:rFonts w:ascii="Arial" w:hAnsi="Arial" w:cs="Arial"/>
                  <w:color w:val="auto"/>
                </w:rPr>
                <w:t>principal@haurokovalley.school.nz</w:t>
              </w:r>
            </w:hyperlink>
            <w:r w:rsidR="00EE3C0A" w:rsidRPr="006846B3">
              <w:rPr>
                <w:rFonts w:ascii="Arial" w:hAnsi="Arial" w:cs="Arial"/>
              </w:rPr>
              <w:t xml:space="preserve">  </w:t>
            </w:r>
          </w:p>
        </w:tc>
        <w:tc>
          <w:tcPr>
            <w:tcW w:w="2410" w:type="dxa"/>
          </w:tcPr>
          <w:p w14:paraId="5FAEFE0E" w14:textId="0A7BA570" w:rsidR="00EE3C0A" w:rsidRPr="00780959" w:rsidRDefault="00190A4A" w:rsidP="00EE3C0A">
            <w:pPr>
              <w:rPr>
                <w:rFonts w:ascii="Arial" w:hAnsi="Arial" w:cs="Arial"/>
              </w:rPr>
            </w:pPr>
            <w:r>
              <w:rPr>
                <w:rFonts w:ascii="Arial" w:hAnsi="Arial" w:cs="Arial"/>
              </w:rPr>
              <w:t>P</w:t>
            </w:r>
          </w:p>
        </w:tc>
        <w:tc>
          <w:tcPr>
            <w:tcW w:w="1985" w:type="dxa"/>
          </w:tcPr>
          <w:p w14:paraId="57553CF8" w14:textId="44A49EC2" w:rsidR="00EE3C0A" w:rsidRPr="00780959" w:rsidRDefault="00EE3C0A" w:rsidP="00EE3C0A">
            <w:pPr>
              <w:rPr>
                <w:rFonts w:ascii="Arial" w:hAnsi="Arial" w:cs="Arial"/>
              </w:rPr>
            </w:pPr>
            <w:r>
              <w:rPr>
                <w:rFonts w:ascii="Arial" w:hAnsi="Arial" w:cs="Arial"/>
              </w:rPr>
              <w:t>Principal</w:t>
            </w:r>
          </w:p>
        </w:tc>
        <w:tc>
          <w:tcPr>
            <w:tcW w:w="1559" w:type="dxa"/>
          </w:tcPr>
          <w:p w14:paraId="7C10E6C8" w14:textId="7A6B5981" w:rsidR="00EE3C0A" w:rsidRPr="00780959" w:rsidRDefault="00EE3C0A" w:rsidP="00EE3C0A">
            <w:pPr>
              <w:rPr>
                <w:rFonts w:ascii="Arial" w:hAnsi="Arial" w:cs="Arial"/>
              </w:rPr>
            </w:pPr>
            <w:r>
              <w:rPr>
                <w:rFonts w:ascii="Arial" w:hAnsi="Arial" w:cs="Arial"/>
              </w:rPr>
              <w:t>Jan 2016</w:t>
            </w:r>
          </w:p>
        </w:tc>
        <w:tc>
          <w:tcPr>
            <w:tcW w:w="1559" w:type="dxa"/>
          </w:tcPr>
          <w:p w14:paraId="2F728E0E" w14:textId="77777777" w:rsidR="00EE3C0A" w:rsidRDefault="00EE3C0A" w:rsidP="00EE3C0A">
            <w:pPr>
              <w:rPr>
                <w:rFonts w:ascii="Arial" w:hAnsi="Arial" w:cs="Arial"/>
              </w:rPr>
            </w:pPr>
          </w:p>
        </w:tc>
        <w:tc>
          <w:tcPr>
            <w:tcW w:w="1701" w:type="dxa"/>
          </w:tcPr>
          <w:p w14:paraId="58C06B41" w14:textId="77777777" w:rsidR="00EE3C0A" w:rsidRPr="00780959" w:rsidRDefault="00EE3C0A" w:rsidP="00EE3C0A">
            <w:pPr>
              <w:rPr>
                <w:rFonts w:ascii="Arial" w:hAnsi="Arial" w:cs="Arial"/>
              </w:rPr>
            </w:pPr>
          </w:p>
        </w:tc>
      </w:tr>
      <w:tr w:rsidR="00EE3C0A" w:rsidRPr="00780959" w14:paraId="365C9C23" w14:textId="77777777" w:rsidTr="00994245">
        <w:trPr>
          <w:trHeight w:val="284"/>
        </w:trPr>
        <w:tc>
          <w:tcPr>
            <w:tcW w:w="1985" w:type="dxa"/>
          </w:tcPr>
          <w:p w14:paraId="5EFE3B40" w14:textId="5514E933" w:rsidR="00EE3C0A" w:rsidRPr="00780959" w:rsidRDefault="00EE3C0A" w:rsidP="00EE3C0A">
            <w:pPr>
              <w:rPr>
                <w:rFonts w:ascii="Arial" w:hAnsi="Arial" w:cs="Arial"/>
              </w:rPr>
            </w:pPr>
            <w:r>
              <w:rPr>
                <w:rFonts w:ascii="Arial" w:hAnsi="Arial" w:cs="Arial"/>
              </w:rPr>
              <w:t>Richard Greer</w:t>
            </w:r>
          </w:p>
        </w:tc>
        <w:tc>
          <w:tcPr>
            <w:tcW w:w="3685" w:type="dxa"/>
          </w:tcPr>
          <w:p w14:paraId="5A33FFEF" w14:textId="1E432744" w:rsidR="00EE3C0A" w:rsidRPr="006846B3" w:rsidRDefault="00F15B02" w:rsidP="00EE3C0A">
            <w:pPr>
              <w:rPr>
                <w:rFonts w:ascii="Arial" w:hAnsi="Arial" w:cs="Arial"/>
              </w:rPr>
            </w:pPr>
            <w:hyperlink r:id="rId23" w:history="1">
              <w:r w:rsidR="00EE3C0A" w:rsidRPr="006846B3">
                <w:rPr>
                  <w:rStyle w:val="Hyperlink"/>
                  <w:rFonts w:ascii="Arial" w:hAnsi="Arial" w:cs="Arial"/>
                  <w:color w:val="auto"/>
                </w:rPr>
                <w:t>kandrgreer@farmside.co.nz</w:t>
              </w:r>
            </w:hyperlink>
            <w:r w:rsidR="00EE3C0A" w:rsidRPr="006846B3">
              <w:rPr>
                <w:rFonts w:ascii="Arial" w:hAnsi="Arial" w:cs="Arial"/>
              </w:rPr>
              <w:t xml:space="preserve"> </w:t>
            </w:r>
          </w:p>
        </w:tc>
        <w:tc>
          <w:tcPr>
            <w:tcW w:w="2410" w:type="dxa"/>
          </w:tcPr>
          <w:p w14:paraId="17EE4D11" w14:textId="16826DEB" w:rsidR="00EE3C0A" w:rsidRPr="00780959" w:rsidRDefault="00190A4A" w:rsidP="00EE3C0A">
            <w:pPr>
              <w:rPr>
                <w:rFonts w:ascii="Arial" w:hAnsi="Arial" w:cs="Arial"/>
              </w:rPr>
            </w:pPr>
            <w:r>
              <w:rPr>
                <w:rFonts w:ascii="Arial" w:hAnsi="Arial" w:cs="Arial"/>
              </w:rPr>
              <w:t>CH</w:t>
            </w:r>
          </w:p>
        </w:tc>
        <w:tc>
          <w:tcPr>
            <w:tcW w:w="1985" w:type="dxa"/>
          </w:tcPr>
          <w:p w14:paraId="2C0F4577" w14:textId="7C1909B6" w:rsidR="00EE3C0A" w:rsidRPr="00780959" w:rsidRDefault="00EE3C0A" w:rsidP="00EE3C0A">
            <w:pPr>
              <w:rPr>
                <w:rFonts w:ascii="Arial" w:hAnsi="Arial" w:cs="Arial"/>
              </w:rPr>
            </w:pPr>
            <w:r>
              <w:rPr>
                <w:rFonts w:ascii="Arial" w:hAnsi="Arial" w:cs="Arial"/>
              </w:rPr>
              <w:t>EL</w:t>
            </w:r>
            <w:r w:rsidR="00190A4A">
              <w:rPr>
                <w:rFonts w:ascii="Arial" w:hAnsi="Arial" w:cs="Arial"/>
              </w:rPr>
              <w:t xml:space="preserve"> BOT Chair</w:t>
            </w:r>
          </w:p>
        </w:tc>
        <w:tc>
          <w:tcPr>
            <w:tcW w:w="1559" w:type="dxa"/>
          </w:tcPr>
          <w:p w14:paraId="60E8BA39" w14:textId="1B18A6FC" w:rsidR="00EE3C0A" w:rsidRPr="00780959" w:rsidRDefault="00EE3C0A" w:rsidP="00EE3C0A">
            <w:pPr>
              <w:rPr>
                <w:rFonts w:ascii="Arial" w:hAnsi="Arial" w:cs="Arial"/>
              </w:rPr>
            </w:pPr>
            <w:r>
              <w:rPr>
                <w:rFonts w:ascii="Arial" w:hAnsi="Arial" w:cs="Arial"/>
              </w:rPr>
              <w:t>May 2016</w:t>
            </w:r>
          </w:p>
        </w:tc>
        <w:tc>
          <w:tcPr>
            <w:tcW w:w="1559" w:type="dxa"/>
          </w:tcPr>
          <w:p w14:paraId="5B3D0E4C" w14:textId="77777777" w:rsidR="00EE3C0A" w:rsidRPr="00780959" w:rsidRDefault="00EE3C0A" w:rsidP="00EE3C0A">
            <w:pPr>
              <w:rPr>
                <w:rFonts w:ascii="Arial" w:hAnsi="Arial" w:cs="Arial"/>
              </w:rPr>
            </w:pPr>
          </w:p>
        </w:tc>
        <w:tc>
          <w:tcPr>
            <w:tcW w:w="1701" w:type="dxa"/>
          </w:tcPr>
          <w:p w14:paraId="505A6189" w14:textId="1BCABFA1" w:rsidR="00EE3C0A" w:rsidRPr="00780959" w:rsidRDefault="00EE3C0A" w:rsidP="00EE3C0A">
            <w:pPr>
              <w:rPr>
                <w:rFonts w:ascii="Arial" w:hAnsi="Arial" w:cs="Arial"/>
              </w:rPr>
            </w:pPr>
            <w:r>
              <w:rPr>
                <w:rFonts w:ascii="Arial" w:hAnsi="Arial" w:cs="Arial"/>
              </w:rPr>
              <w:t>Election 2019</w:t>
            </w:r>
          </w:p>
        </w:tc>
      </w:tr>
      <w:tr w:rsidR="00EE3C0A" w:rsidRPr="00780959" w14:paraId="28608535" w14:textId="77777777" w:rsidTr="00994245">
        <w:trPr>
          <w:trHeight w:val="284"/>
        </w:trPr>
        <w:tc>
          <w:tcPr>
            <w:tcW w:w="1985" w:type="dxa"/>
          </w:tcPr>
          <w:p w14:paraId="19DEBC9D" w14:textId="227A778E" w:rsidR="00EE3C0A" w:rsidRPr="003A38CF" w:rsidRDefault="003A38CF" w:rsidP="00EE3C0A">
            <w:pPr>
              <w:rPr>
                <w:rFonts w:ascii="Arial" w:hAnsi="Arial" w:cs="Arial"/>
                <w:color w:val="000000" w:themeColor="text1"/>
              </w:rPr>
            </w:pPr>
            <w:r w:rsidRPr="003A38CF">
              <w:rPr>
                <w:rFonts w:ascii="Arial" w:hAnsi="Arial" w:cs="Arial"/>
                <w:color w:val="000000" w:themeColor="text1"/>
              </w:rPr>
              <w:t>Aaron Challis</w:t>
            </w:r>
          </w:p>
        </w:tc>
        <w:tc>
          <w:tcPr>
            <w:tcW w:w="3685" w:type="dxa"/>
          </w:tcPr>
          <w:p w14:paraId="10F69AF8" w14:textId="3CA692FB" w:rsidR="00EE3C0A" w:rsidRPr="003A38CF" w:rsidRDefault="003A38CF" w:rsidP="00EE3C0A">
            <w:pPr>
              <w:rPr>
                <w:rFonts w:ascii="Arial" w:hAnsi="Arial" w:cs="Arial"/>
                <w:color w:val="000000" w:themeColor="text1"/>
              </w:rPr>
            </w:pPr>
            <w:hyperlink r:id="rId24" w:tgtFrame="_blank" w:history="1">
              <w:r w:rsidRPr="003A38CF">
                <w:rPr>
                  <w:rStyle w:val="Hyperlink"/>
                  <w:rFonts w:ascii="Arial" w:hAnsi="Arial" w:cs="Arial"/>
                  <w:color w:val="000000" w:themeColor="text1"/>
                </w:rPr>
                <w:t>aaron.challis@foursquare-si.co.nz</w:t>
              </w:r>
            </w:hyperlink>
          </w:p>
        </w:tc>
        <w:tc>
          <w:tcPr>
            <w:tcW w:w="2410" w:type="dxa"/>
          </w:tcPr>
          <w:p w14:paraId="5FA3DDF4" w14:textId="00BF336F" w:rsidR="00EE3C0A" w:rsidRPr="00780959" w:rsidRDefault="003A38CF" w:rsidP="00EE3C0A">
            <w:pPr>
              <w:rPr>
                <w:rFonts w:ascii="Arial" w:hAnsi="Arial" w:cs="Arial"/>
              </w:rPr>
            </w:pPr>
            <w:r>
              <w:rPr>
                <w:rFonts w:ascii="Arial" w:hAnsi="Arial" w:cs="Arial"/>
              </w:rPr>
              <w:t>ME</w:t>
            </w:r>
          </w:p>
        </w:tc>
        <w:tc>
          <w:tcPr>
            <w:tcW w:w="1985" w:type="dxa"/>
          </w:tcPr>
          <w:p w14:paraId="2C86CCE2" w14:textId="1A1AE2F4" w:rsidR="00EE3C0A" w:rsidRPr="00780959" w:rsidRDefault="003A38CF" w:rsidP="00EE3C0A">
            <w:pPr>
              <w:rPr>
                <w:rFonts w:ascii="Arial" w:hAnsi="Arial" w:cs="Arial"/>
              </w:rPr>
            </w:pPr>
            <w:r>
              <w:rPr>
                <w:rFonts w:ascii="Arial" w:hAnsi="Arial" w:cs="Arial"/>
              </w:rPr>
              <w:t>EL</w:t>
            </w:r>
          </w:p>
        </w:tc>
        <w:tc>
          <w:tcPr>
            <w:tcW w:w="1559" w:type="dxa"/>
          </w:tcPr>
          <w:p w14:paraId="4A6EBB83" w14:textId="06288A0D" w:rsidR="00EE3C0A" w:rsidRPr="00780959" w:rsidRDefault="003A38CF" w:rsidP="00EE3C0A">
            <w:pPr>
              <w:rPr>
                <w:rFonts w:ascii="Arial" w:hAnsi="Arial" w:cs="Arial"/>
              </w:rPr>
            </w:pPr>
            <w:r>
              <w:rPr>
                <w:rFonts w:ascii="Arial" w:hAnsi="Arial" w:cs="Arial"/>
              </w:rPr>
              <w:t>Mar 2018</w:t>
            </w:r>
          </w:p>
        </w:tc>
        <w:tc>
          <w:tcPr>
            <w:tcW w:w="1559" w:type="dxa"/>
          </w:tcPr>
          <w:p w14:paraId="151C8063" w14:textId="77777777" w:rsidR="00EE3C0A" w:rsidRPr="00780959" w:rsidRDefault="00EE3C0A" w:rsidP="00EE3C0A">
            <w:pPr>
              <w:rPr>
                <w:rFonts w:ascii="Arial" w:hAnsi="Arial" w:cs="Arial"/>
              </w:rPr>
            </w:pPr>
          </w:p>
        </w:tc>
        <w:tc>
          <w:tcPr>
            <w:tcW w:w="1701" w:type="dxa"/>
          </w:tcPr>
          <w:p w14:paraId="017609BF" w14:textId="465115AD" w:rsidR="00EE3C0A" w:rsidRPr="00780959" w:rsidRDefault="003A38CF" w:rsidP="00EE3C0A">
            <w:pPr>
              <w:rPr>
                <w:rFonts w:ascii="Arial" w:hAnsi="Arial" w:cs="Arial"/>
              </w:rPr>
            </w:pPr>
            <w:r>
              <w:rPr>
                <w:rFonts w:ascii="Arial" w:hAnsi="Arial" w:cs="Arial"/>
              </w:rPr>
              <w:t>Election 2020</w:t>
            </w:r>
          </w:p>
        </w:tc>
      </w:tr>
      <w:tr w:rsidR="00EE3C0A" w:rsidRPr="00780959" w14:paraId="7FA7DE25" w14:textId="77777777" w:rsidTr="00994245">
        <w:trPr>
          <w:trHeight w:val="284"/>
        </w:trPr>
        <w:tc>
          <w:tcPr>
            <w:tcW w:w="1985" w:type="dxa"/>
          </w:tcPr>
          <w:p w14:paraId="19E30B2A" w14:textId="1A27DF85" w:rsidR="00EE3C0A" w:rsidRPr="00780959" w:rsidRDefault="00EE3C0A" w:rsidP="00EE3C0A">
            <w:pPr>
              <w:rPr>
                <w:rFonts w:ascii="Arial" w:hAnsi="Arial" w:cs="Arial"/>
              </w:rPr>
            </w:pPr>
            <w:r>
              <w:rPr>
                <w:rFonts w:ascii="Arial" w:hAnsi="Arial" w:cs="Arial"/>
              </w:rPr>
              <w:t>Terry Chamberlain</w:t>
            </w:r>
          </w:p>
        </w:tc>
        <w:tc>
          <w:tcPr>
            <w:tcW w:w="3685" w:type="dxa"/>
          </w:tcPr>
          <w:p w14:paraId="362FFF1F" w14:textId="06B69F67" w:rsidR="00EE3C0A" w:rsidRPr="006846B3" w:rsidRDefault="00EE3C0A" w:rsidP="00EE3C0A">
            <w:pPr>
              <w:rPr>
                <w:rFonts w:ascii="Arial" w:hAnsi="Arial" w:cs="Arial"/>
              </w:rPr>
            </w:pPr>
            <w:r w:rsidRPr="00F86F9E">
              <w:rPr>
                <w:rFonts w:ascii="Arial" w:hAnsi="Arial" w:cs="Arial"/>
                <w:u w:val="single"/>
              </w:rPr>
              <w:t>terry.jaimee@gmail.com</w:t>
            </w:r>
          </w:p>
        </w:tc>
        <w:tc>
          <w:tcPr>
            <w:tcW w:w="2410" w:type="dxa"/>
          </w:tcPr>
          <w:p w14:paraId="6A5B1493" w14:textId="270DDABB" w:rsidR="00EE3C0A" w:rsidRPr="00780959" w:rsidRDefault="00EE3C0A" w:rsidP="00EE3C0A">
            <w:pPr>
              <w:rPr>
                <w:rFonts w:ascii="Arial" w:hAnsi="Arial" w:cs="Arial"/>
              </w:rPr>
            </w:pPr>
            <w:r>
              <w:rPr>
                <w:rFonts w:ascii="Arial" w:hAnsi="Arial" w:cs="Arial"/>
              </w:rPr>
              <w:t>ME</w:t>
            </w:r>
          </w:p>
        </w:tc>
        <w:tc>
          <w:tcPr>
            <w:tcW w:w="1985" w:type="dxa"/>
          </w:tcPr>
          <w:p w14:paraId="43313880" w14:textId="598D0722" w:rsidR="00EE3C0A" w:rsidRPr="00780959" w:rsidRDefault="00EE3C0A" w:rsidP="00EE3C0A">
            <w:pPr>
              <w:rPr>
                <w:rFonts w:ascii="Arial" w:hAnsi="Arial" w:cs="Arial"/>
              </w:rPr>
            </w:pPr>
            <w:r>
              <w:rPr>
                <w:rFonts w:ascii="Arial" w:hAnsi="Arial" w:cs="Arial"/>
              </w:rPr>
              <w:t>EL</w:t>
            </w:r>
          </w:p>
        </w:tc>
        <w:tc>
          <w:tcPr>
            <w:tcW w:w="1559" w:type="dxa"/>
          </w:tcPr>
          <w:p w14:paraId="52514BF5" w14:textId="12577CF8" w:rsidR="00EE3C0A" w:rsidRPr="00780959" w:rsidRDefault="00EE3C0A" w:rsidP="00EE3C0A">
            <w:pPr>
              <w:rPr>
                <w:rFonts w:ascii="Arial" w:hAnsi="Arial" w:cs="Arial"/>
              </w:rPr>
            </w:pPr>
            <w:r>
              <w:rPr>
                <w:rFonts w:ascii="Arial" w:hAnsi="Arial" w:cs="Arial"/>
              </w:rPr>
              <w:t>Nov 2017</w:t>
            </w:r>
          </w:p>
        </w:tc>
        <w:tc>
          <w:tcPr>
            <w:tcW w:w="1559" w:type="dxa"/>
          </w:tcPr>
          <w:p w14:paraId="13DBDE75" w14:textId="77777777" w:rsidR="00EE3C0A" w:rsidRPr="00780959" w:rsidRDefault="00EE3C0A" w:rsidP="00EE3C0A">
            <w:pPr>
              <w:rPr>
                <w:rFonts w:ascii="Arial" w:hAnsi="Arial" w:cs="Arial"/>
              </w:rPr>
            </w:pPr>
          </w:p>
        </w:tc>
        <w:tc>
          <w:tcPr>
            <w:tcW w:w="1701" w:type="dxa"/>
          </w:tcPr>
          <w:p w14:paraId="74F1E9EB" w14:textId="172522F2" w:rsidR="00EE3C0A" w:rsidRPr="00780959" w:rsidRDefault="00EE3C0A" w:rsidP="00EE3C0A">
            <w:pPr>
              <w:rPr>
                <w:rFonts w:ascii="Arial" w:hAnsi="Arial" w:cs="Arial"/>
              </w:rPr>
            </w:pPr>
            <w:r>
              <w:rPr>
                <w:rFonts w:ascii="Arial" w:hAnsi="Arial" w:cs="Arial"/>
              </w:rPr>
              <w:t>Election 20</w:t>
            </w:r>
            <w:r w:rsidR="003A38CF">
              <w:rPr>
                <w:rFonts w:ascii="Arial" w:hAnsi="Arial" w:cs="Arial"/>
              </w:rPr>
              <w:t>20</w:t>
            </w:r>
          </w:p>
        </w:tc>
      </w:tr>
      <w:tr w:rsidR="00EE3C0A" w:rsidRPr="00780959" w14:paraId="4E5B879D" w14:textId="77777777" w:rsidTr="00994245">
        <w:trPr>
          <w:trHeight w:val="284"/>
        </w:trPr>
        <w:tc>
          <w:tcPr>
            <w:tcW w:w="1985" w:type="dxa"/>
          </w:tcPr>
          <w:p w14:paraId="6602225B" w14:textId="77777777" w:rsidR="00EE3C0A" w:rsidRPr="00780959" w:rsidRDefault="00EE3C0A" w:rsidP="00EE3C0A">
            <w:pPr>
              <w:rPr>
                <w:rFonts w:ascii="Arial" w:hAnsi="Arial" w:cs="Arial"/>
              </w:rPr>
            </w:pPr>
            <w:r>
              <w:rPr>
                <w:rFonts w:ascii="Arial" w:hAnsi="Arial" w:cs="Arial"/>
              </w:rPr>
              <w:t>Kirsty Erskine</w:t>
            </w:r>
          </w:p>
        </w:tc>
        <w:tc>
          <w:tcPr>
            <w:tcW w:w="3685" w:type="dxa"/>
          </w:tcPr>
          <w:p w14:paraId="7AECF311" w14:textId="77777777" w:rsidR="00EE3C0A" w:rsidRPr="006846B3" w:rsidRDefault="00F15B02" w:rsidP="00EE3C0A">
            <w:pPr>
              <w:rPr>
                <w:rFonts w:ascii="Arial" w:hAnsi="Arial" w:cs="Arial"/>
              </w:rPr>
            </w:pPr>
            <w:hyperlink r:id="rId25" w:history="1">
              <w:r w:rsidR="00EE3C0A" w:rsidRPr="006846B3">
                <w:rPr>
                  <w:rStyle w:val="Hyperlink"/>
                  <w:rFonts w:ascii="Arial" w:hAnsi="Arial" w:cs="Arial"/>
                  <w:color w:val="auto"/>
                </w:rPr>
                <w:t>k.erskine@haurokovalley.school.nz</w:t>
              </w:r>
            </w:hyperlink>
          </w:p>
        </w:tc>
        <w:tc>
          <w:tcPr>
            <w:tcW w:w="2410" w:type="dxa"/>
          </w:tcPr>
          <w:p w14:paraId="6F35D699" w14:textId="77777777" w:rsidR="00EE3C0A" w:rsidRPr="00780959" w:rsidRDefault="00EE3C0A" w:rsidP="00EE3C0A">
            <w:pPr>
              <w:rPr>
                <w:rFonts w:ascii="Arial" w:hAnsi="Arial" w:cs="Arial"/>
              </w:rPr>
            </w:pPr>
            <w:r>
              <w:rPr>
                <w:rFonts w:ascii="Arial" w:hAnsi="Arial" w:cs="Arial"/>
              </w:rPr>
              <w:t>ME</w:t>
            </w:r>
          </w:p>
        </w:tc>
        <w:tc>
          <w:tcPr>
            <w:tcW w:w="1985" w:type="dxa"/>
          </w:tcPr>
          <w:p w14:paraId="7F769C7F" w14:textId="77777777" w:rsidR="00EE3C0A" w:rsidRPr="00780959" w:rsidRDefault="00EE3C0A" w:rsidP="00EE3C0A">
            <w:pPr>
              <w:rPr>
                <w:rFonts w:ascii="Arial" w:hAnsi="Arial" w:cs="Arial"/>
              </w:rPr>
            </w:pPr>
            <w:r>
              <w:rPr>
                <w:rFonts w:ascii="Arial" w:hAnsi="Arial" w:cs="Arial"/>
              </w:rPr>
              <w:t>Staff</w:t>
            </w:r>
          </w:p>
        </w:tc>
        <w:tc>
          <w:tcPr>
            <w:tcW w:w="1559" w:type="dxa"/>
          </w:tcPr>
          <w:p w14:paraId="045EAA27" w14:textId="77777777" w:rsidR="00EE3C0A" w:rsidRPr="00780959" w:rsidRDefault="00EE3C0A" w:rsidP="00EE3C0A">
            <w:pPr>
              <w:rPr>
                <w:rFonts w:ascii="Arial" w:hAnsi="Arial" w:cs="Arial"/>
              </w:rPr>
            </w:pPr>
            <w:r>
              <w:rPr>
                <w:rFonts w:ascii="Arial" w:hAnsi="Arial" w:cs="Arial"/>
              </w:rPr>
              <w:t>Mar 2016</w:t>
            </w:r>
          </w:p>
        </w:tc>
        <w:tc>
          <w:tcPr>
            <w:tcW w:w="1559" w:type="dxa"/>
          </w:tcPr>
          <w:p w14:paraId="3EB250F1" w14:textId="77777777" w:rsidR="00EE3C0A" w:rsidRPr="00780959" w:rsidRDefault="00EE3C0A" w:rsidP="00EE3C0A">
            <w:pPr>
              <w:rPr>
                <w:rFonts w:ascii="Arial" w:hAnsi="Arial" w:cs="Arial"/>
              </w:rPr>
            </w:pPr>
          </w:p>
        </w:tc>
        <w:tc>
          <w:tcPr>
            <w:tcW w:w="1701" w:type="dxa"/>
          </w:tcPr>
          <w:p w14:paraId="59D7FEEC" w14:textId="77777777" w:rsidR="00EE3C0A" w:rsidRPr="00780959" w:rsidRDefault="00EE3C0A" w:rsidP="00EE3C0A">
            <w:pPr>
              <w:rPr>
                <w:rFonts w:ascii="Arial" w:hAnsi="Arial" w:cs="Arial"/>
              </w:rPr>
            </w:pPr>
            <w:r>
              <w:rPr>
                <w:rFonts w:ascii="Arial" w:hAnsi="Arial" w:cs="Arial"/>
              </w:rPr>
              <w:t>Election 2019</w:t>
            </w:r>
          </w:p>
        </w:tc>
      </w:tr>
      <w:tr w:rsidR="00EE3C0A" w:rsidRPr="00780959" w14:paraId="20905F10" w14:textId="77777777" w:rsidTr="00994245">
        <w:trPr>
          <w:trHeight w:val="284"/>
        </w:trPr>
        <w:tc>
          <w:tcPr>
            <w:tcW w:w="1985" w:type="dxa"/>
          </w:tcPr>
          <w:p w14:paraId="286E70BF" w14:textId="61014321" w:rsidR="00EE3C0A" w:rsidRPr="00780959" w:rsidRDefault="00EE3C0A" w:rsidP="00EE3C0A">
            <w:pPr>
              <w:rPr>
                <w:rFonts w:ascii="Arial" w:hAnsi="Arial" w:cs="Arial"/>
              </w:rPr>
            </w:pPr>
            <w:r>
              <w:rPr>
                <w:rFonts w:ascii="Arial" w:hAnsi="Arial" w:cs="Arial"/>
              </w:rPr>
              <w:t>Kaylene Bennett</w:t>
            </w:r>
          </w:p>
        </w:tc>
        <w:tc>
          <w:tcPr>
            <w:tcW w:w="3685" w:type="dxa"/>
          </w:tcPr>
          <w:p w14:paraId="2FE819A4" w14:textId="7CA37CEC" w:rsidR="00EE3C0A" w:rsidRPr="00F86F9E" w:rsidRDefault="00EE3C0A" w:rsidP="00EE3C0A">
            <w:pPr>
              <w:rPr>
                <w:rFonts w:ascii="Arial" w:hAnsi="Arial" w:cs="Arial"/>
                <w:u w:val="single"/>
              </w:rPr>
            </w:pPr>
            <w:r w:rsidRPr="00F86F9E">
              <w:rPr>
                <w:rFonts w:ascii="Arial" w:hAnsi="Arial" w:cs="Arial"/>
                <w:u w:val="single"/>
              </w:rPr>
              <w:t xml:space="preserve">kaylene@beachvalley.co.nz </w:t>
            </w:r>
          </w:p>
        </w:tc>
        <w:tc>
          <w:tcPr>
            <w:tcW w:w="2410" w:type="dxa"/>
          </w:tcPr>
          <w:p w14:paraId="762C82A4" w14:textId="08793D0E" w:rsidR="00EE3C0A" w:rsidRPr="00780959" w:rsidRDefault="00EE3C0A" w:rsidP="00EE3C0A">
            <w:pPr>
              <w:rPr>
                <w:rFonts w:ascii="Arial" w:hAnsi="Arial" w:cs="Arial"/>
              </w:rPr>
            </w:pPr>
            <w:r>
              <w:rPr>
                <w:rFonts w:ascii="Arial" w:hAnsi="Arial" w:cs="Arial"/>
              </w:rPr>
              <w:t>ME</w:t>
            </w:r>
          </w:p>
        </w:tc>
        <w:tc>
          <w:tcPr>
            <w:tcW w:w="1985" w:type="dxa"/>
          </w:tcPr>
          <w:p w14:paraId="249CB428" w14:textId="2E28036D" w:rsidR="00EE3C0A" w:rsidRPr="00780959" w:rsidRDefault="00EE3C0A" w:rsidP="00EE3C0A">
            <w:pPr>
              <w:rPr>
                <w:rFonts w:ascii="Arial" w:hAnsi="Arial" w:cs="Arial"/>
              </w:rPr>
            </w:pPr>
            <w:r>
              <w:rPr>
                <w:rFonts w:ascii="Arial" w:hAnsi="Arial" w:cs="Arial"/>
              </w:rPr>
              <w:t>EL</w:t>
            </w:r>
          </w:p>
        </w:tc>
        <w:tc>
          <w:tcPr>
            <w:tcW w:w="1559" w:type="dxa"/>
          </w:tcPr>
          <w:p w14:paraId="2AB82FA2" w14:textId="50182F0F" w:rsidR="00EE3C0A" w:rsidRPr="00780959" w:rsidRDefault="00EE3C0A" w:rsidP="00EE3C0A">
            <w:pPr>
              <w:rPr>
                <w:rFonts w:ascii="Arial" w:hAnsi="Arial" w:cs="Arial"/>
              </w:rPr>
            </w:pPr>
            <w:r>
              <w:rPr>
                <w:rFonts w:ascii="Arial" w:hAnsi="Arial" w:cs="Arial"/>
              </w:rPr>
              <w:t>Nov 2017</w:t>
            </w:r>
          </w:p>
        </w:tc>
        <w:tc>
          <w:tcPr>
            <w:tcW w:w="1559" w:type="dxa"/>
          </w:tcPr>
          <w:p w14:paraId="7708302A" w14:textId="77777777" w:rsidR="00EE3C0A" w:rsidRPr="00780959" w:rsidRDefault="00EE3C0A" w:rsidP="00EE3C0A">
            <w:pPr>
              <w:rPr>
                <w:rFonts w:ascii="Arial" w:hAnsi="Arial" w:cs="Arial"/>
              </w:rPr>
            </w:pPr>
          </w:p>
        </w:tc>
        <w:tc>
          <w:tcPr>
            <w:tcW w:w="1701" w:type="dxa"/>
          </w:tcPr>
          <w:p w14:paraId="102CC50E" w14:textId="4508FA13" w:rsidR="00EE3C0A" w:rsidRPr="00780959" w:rsidRDefault="00EE3C0A" w:rsidP="00EE3C0A">
            <w:pPr>
              <w:rPr>
                <w:rFonts w:ascii="Arial" w:hAnsi="Arial" w:cs="Arial"/>
              </w:rPr>
            </w:pPr>
            <w:r>
              <w:rPr>
                <w:rFonts w:ascii="Arial" w:hAnsi="Arial" w:cs="Arial"/>
              </w:rPr>
              <w:t>Election 20</w:t>
            </w:r>
            <w:r w:rsidR="003A38CF">
              <w:rPr>
                <w:rFonts w:ascii="Arial" w:hAnsi="Arial" w:cs="Arial"/>
              </w:rPr>
              <w:t>20</w:t>
            </w:r>
          </w:p>
        </w:tc>
      </w:tr>
      <w:tr w:rsidR="00EE3C0A" w:rsidRPr="00780959" w14:paraId="16190FF2" w14:textId="77777777" w:rsidTr="00994245">
        <w:trPr>
          <w:trHeight w:val="284"/>
        </w:trPr>
        <w:tc>
          <w:tcPr>
            <w:tcW w:w="1985" w:type="dxa"/>
          </w:tcPr>
          <w:p w14:paraId="5D9BAC65" w14:textId="77777777" w:rsidR="00EE3C0A" w:rsidRPr="00780959" w:rsidRDefault="00EE3C0A" w:rsidP="00EE3C0A">
            <w:pPr>
              <w:rPr>
                <w:rFonts w:ascii="Arial" w:hAnsi="Arial" w:cs="Arial"/>
              </w:rPr>
            </w:pPr>
            <w:r>
              <w:rPr>
                <w:rFonts w:ascii="Arial" w:hAnsi="Arial" w:cs="Arial"/>
              </w:rPr>
              <w:t>Sheryl Horrell</w:t>
            </w:r>
          </w:p>
        </w:tc>
        <w:tc>
          <w:tcPr>
            <w:tcW w:w="3685" w:type="dxa"/>
          </w:tcPr>
          <w:p w14:paraId="383198C0" w14:textId="65D202C4" w:rsidR="00EE3C0A" w:rsidRPr="006846B3" w:rsidRDefault="00F15B02" w:rsidP="00EE3C0A">
            <w:pPr>
              <w:rPr>
                <w:rFonts w:ascii="Arial" w:hAnsi="Arial" w:cs="Arial"/>
              </w:rPr>
            </w:pPr>
            <w:hyperlink r:id="rId26" w:history="1">
              <w:r w:rsidR="00EE3C0A" w:rsidRPr="006846B3">
                <w:rPr>
                  <w:rStyle w:val="Hyperlink"/>
                  <w:rFonts w:ascii="Arial" w:hAnsi="Arial" w:cs="Arial"/>
                  <w:color w:val="auto"/>
                </w:rPr>
                <w:t>sheryl.peter@netspeed.net.nz</w:t>
              </w:r>
            </w:hyperlink>
            <w:r w:rsidR="00EE3C0A" w:rsidRPr="006846B3">
              <w:rPr>
                <w:rFonts w:ascii="Arial" w:hAnsi="Arial" w:cs="Arial"/>
              </w:rPr>
              <w:t xml:space="preserve"> </w:t>
            </w:r>
          </w:p>
        </w:tc>
        <w:tc>
          <w:tcPr>
            <w:tcW w:w="2410" w:type="dxa"/>
          </w:tcPr>
          <w:p w14:paraId="61BDD377" w14:textId="77777777" w:rsidR="00EE3C0A" w:rsidRPr="00780959" w:rsidRDefault="00EE3C0A" w:rsidP="00EE3C0A">
            <w:pPr>
              <w:rPr>
                <w:rFonts w:ascii="Arial" w:hAnsi="Arial" w:cs="Arial"/>
              </w:rPr>
            </w:pPr>
            <w:r>
              <w:rPr>
                <w:rFonts w:ascii="Arial" w:hAnsi="Arial" w:cs="Arial"/>
              </w:rPr>
              <w:t>ME</w:t>
            </w:r>
          </w:p>
        </w:tc>
        <w:tc>
          <w:tcPr>
            <w:tcW w:w="1985" w:type="dxa"/>
          </w:tcPr>
          <w:p w14:paraId="4A6674A4" w14:textId="77777777" w:rsidR="00EE3C0A" w:rsidRPr="00780959" w:rsidRDefault="00EE3C0A" w:rsidP="00EE3C0A">
            <w:pPr>
              <w:rPr>
                <w:rFonts w:ascii="Arial" w:hAnsi="Arial" w:cs="Arial"/>
              </w:rPr>
            </w:pPr>
            <w:r>
              <w:rPr>
                <w:rFonts w:ascii="Arial" w:hAnsi="Arial" w:cs="Arial"/>
              </w:rPr>
              <w:t>EL</w:t>
            </w:r>
          </w:p>
        </w:tc>
        <w:tc>
          <w:tcPr>
            <w:tcW w:w="1559" w:type="dxa"/>
          </w:tcPr>
          <w:p w14:paraId="57958D72" w14:textId="77777777" w:rsidR="00EE3C0A" w:rsidRPr="00780959" w:rsidRDefault="00EE3C0A" w:rsidP="00EE3C0A">
            <w:pPr>
              <w:rPr>
                <w:rFonts w:ascii="Arial" w:hAnsi="Arial" w:cs="Arial"/>
              </w:rPr>
            </w:pPr>
            <w:r>
              <w:rPr>
                <w:rFonts w:ascii="Arial" w:hAnsi="Arial" w:cs="Arial"/>
              </w:rPr>
              <w:t>May 2016</w:t>
            </w:r>
          </w:p>
        </w:tc>
        <w:tc>
          <w:tcPr>
            <w:tcW w:w="1559" w:type="dxa"/>
          </w:tcPr>
          <w:p w14:paraId="1F602E66" w14:textId="77777777" w:rsidR="00EE3C0A" w:rsidRPr="00780959" w:rsidRDefault="00EE3C0A" w:rsidP="00EE3C0A">
            <w:pPr>
              <w:rPr>
                <w:rFonts w:ascii="Arial" w:hAnsi="Arial" w:cs="Arial"/>
              </w:rPr>
            </w:pPr>
          </w:p>
        </w:tc>
        <w:tc>
          <w:tcPr>
            <w:tcW w:w="1701" w:type="dxa"/>
          </w:tcPr>
          <w:p w14:paraId="47E0CCAE" w14:textId="77777777" w:rsidR="00EE3C0A" w:rsidRPr="00780959" w:rsidRDefault="00EE3C0A" w:rsidP="00EE3C0A">
            <w:pPr>
              <w:rPr>
                <w:rFonts w:ascii="Arial" w:hAnsi="Arial" w:cs="Arial"/>
              </w:rPr>
            </w:pPr>
            <w:r>
              <w:rPr>
                <w:rFonts w:ascii="Arial" w:hAnsi="Arial" w:cs="Arial"/>
              </w:rPr>
              <w:t>Election 2019</w:t>
            </w:r>
          </w:p>
        </w:tc>
      </w:tr>
      <w:tr w:rsidR="00EE3C0A" w:rsidRPr="00780959" w14:paraId="49E0D6EE" w14:textId="77777777" w:rsidTr="00994245">
        <w:trPr>
          <w:trHeight w:val="284"/>
        </w:trPr>
        <w:tc>
          <w:tcPr>
            <w:tcW w:w="1985" w:type="dxa"/>
          </w:tcPr>
          <w:p w14:paraId="5A857D7F" w14:textId="107356C5" w:rsidR="00EE3C0A" w:rsidRPr="00780959" w:rsidRDefault="00EE3C0A" w:rsidP="00EE3C0A">
            <w:pPr>
              <w:rPr>
                <w:rFonts w:ascii="Arial" w:hAnsi="Arial" w:cs="Arial"/>
              </w:rPr>
            </w:pPr>
          </w:p>
        </w:tc>
        <w:tc>
          <w:tcPr>
            <w:tcW w:w="3685" w:type="dxa"/>
          </w:tcPr>
          <w:p w14:paraId="4E2C4F05" w14:textId="7938BB38" w:rsidR="00EE3C0A" w:rsidRPr="006846B3" w:rsidRDefault="00EE3C0A" w:rsidP="00EE3C0A">
            <w:pPr>
              <w:rPr>
                <w:rFonts w:ascii="Arial" w:hAnsi="Arial" w:cs="Arial"/>
              </w:rPr>
            </w:pPr>
          </w:p>
        </w:tc>
        <w:tc>
          <w:tcPr>
            <w:tcW w:w="2410" w:type="dxa"/>
          </w:tcPr>
          <w:p w14:paraId="14E06383" w14:textId="3F995AAF" w:rsidR="00EE3C0A" w:rsidRPr="00780959" w:rsidRDefault="00EE3C0A" w:rsidP="00EE3C0A">
            <w:pPr>
              <w:rPr>
                <w:rFonts w:ascii="Arial" w:hAnsi="Arial" w:cs="Arial"/>
              </w:rPr>
            </w:pPr>
          </w:p>
        </w:tc>
        <w:tc>
          <w:tcPr>
            <w:tcW w:w="1985" w:type="dxa"/>
          </w:tcPr>
          <w:p w14:paraId="7F565341" w14:textId="561D5D83" w:rsidR="00EE3C0A" w:rsidRPr="00780959" w:rsidRDefault="00EE3C0A" w:rsidP="00EE3C0A">
            <w:pPr>
              <w:rPr>
                <w:rFonts w:ascii="Arial" w:hAnsi="Arial" w:cs="Arial"/>
              </w:rPr>
            </w:pPr>
          </w:p>
        </w:tc>
        <w:tc>
          <w:tcPr>
            <w:tcW w:w="1559" w:type="dxa"/>
          </w:tcPr>
          <w:p w14:paraId="2DC4ED6F" w14:textId="0B299A9E" w:rsidR="00EE3C0A" w:rsidRPr="00780959" w:rsidRDefault="00EE3C0A" w:rsidP="00EE3C0A">
            <w:pPr>
              <w:rPr>
                <w:rFonts w:ascii="Arial" w:hAnsi="Arial" w:cs="Arial"/>
              </w:rPr>
            </w:pPr>
          </w:p>
        </w:tc>
        <w:tc>
          <w:tcPr>
            <w:tcW w:w="1559" w:type="dxa"/>
          </w:tcPr>
          <w:p w14:paraId="76D588DF" w14:textId="77777777" w:rsidR="00EE3C0A" w:rsidRPr="00780959" w:rsidRDefault="00EE3C0A" w:rsidP="00EE3C0A">
            <w:pPr>
              <w:rPr>
                <w:rFonts w:ascii="Arial" w:hAnsi="Arial" w:cs="Arial"/>
              </w:rPr>
            </w:pPr>
          </w:p>
        </w:tc>
        <w:tc>
          <w:tcPr>
            <w:tcW w:w="1701" w:type="dxa"/>
          </w:tcPr>
          <w:p w14:paraId="78F0D323" w14:textId="65446027" w:rsidR="00EE3C0A" w:rsidRPr="00780959" w:rsidRDefault="00EE3C0A" w:rsidP="00EE3C0A">
            <w:pPr>
              <w:rPr>
                <w:rFonts w:ascii="Arial" w:hAnsi="Arial" w:cs="Arial"/>
              </w:rPr>
            </w:pPr>
          </w:p>
        </w:tc>
      </w:tr>
    </w:tbl>
    <w:p w14:paraId="2963362C" w14:textId="77777777" w:rsidR="00AC53E4" w:rsidRDefault="00AC53E4" w:rsidP="00811CBD">
      <w:pPr>
        <w:rPr>
          <w:rFonts w:ascii="Arial" w:hAnsi="Arial" w:cs="Arial"/>
        </w:rPr>
      </w:pPr>
    </w:p>
    <w:p w14:paraId="65AEC7AC" w14:textId="77777777" w:rsidR="00EE3C0A" w:rsidRDefault="00EE3C0A" w:rsidP="00811CBD">
      <w:pPr>
        <w:rPr>
          <w:rFonts w:ascii="Arial" w:hAnsi="Arial" w:cs="Arial"/>
        </w:rPr>
      </w:pPr>
    </w:p>
    <w:p w14:paraId="7D2F04F2" w14:textId="77777777" w:rsidR="00EE3C0A" w:rsidRDefault="00EE3C0A" w:rsidP="00811CBD">
      <w:pPr>
        <w:rPr>
          <w:rFonts w:ascii="Arial" w:hAnsi="Arial" w:cs="Arial"/>
        </w:rPr>
      </w:pPr>
    </w:p>
    <w:p w14:paraId="0FDDB499" w14:textId="77777777" w:rsidR="00EE3C0A" w:rsidRPr="00780959" w:rsidRDefault="00EE3C0A" w:rsidP="00811CBD">
      <w:pPr>
        <w:rPr>
          <w:rFonts w:ascii="Arial" w:hAnsi="Arial" w:cs="Arial"/>
        </w:rPr>
      </w:pPr>
    </w:p>
    <w:p w14:paraId="5E220D93" w14:textId="77777777" w:rsidR="00AC53E4" w:rsidRPr="00780959" w:rsidRDefault="00AC53E4" w:rsidP="00811CBD">
      <w:pPr>
        <w:rPr>
          <w:rFonts w:ascii="Arial" w:hAnsi="Arial" w:cs="Arial"/>
        </w:rPr>
      </w:pPr>
    </w:p>
    <w:p w14:paraId="5B6FA734" w14:textId="77777777" w:rsidR="00811CBD" w:rsidRPr="006D3A01" w:rsidRDefault="00D22A8D" w:rsidP="00811CBD">
      <w:pPr>
        <w:rPr>
          <w:rFonts w:ascii="Arial" w:hAnsi="Arial" w:cs="Arial"/>
        </w:rPr>
      </w:pPr>
      <w:r w:rsidRPr="006D3A01">
        <w:rPr>
          <w:rFonts w:ascii="Arial" w:hAnsi="Arial" w:cs="Arial"/>
          <w:b/>
        </w:rPr>
        <w:t>Note 1</w:t>
      </w:r>
      <w:r w:rsidRPr="006D3A01">
        <w:rPr>
          <w:rFonts w:ascii="Arial" w:hAnsi="Arial" w:cs="Arial"/>
        </w:rPr>
        <w:t xml:space="preserve">: </w:t>
      </w:r>
      <w:r w:rsidR="009F6E64" w:rsidRPr="006D3A01">
        <w:rPr>
          <w:rFonts w:ascii="Arial" w:hAnsi="Arial" w:cs="Arial"/>
        </w:rPr>
        <w:t>Elected, selected, co-opted, staff trustee, student trustee, proprietor’s appointee</w:t>
      </w:r>
      <w:r w:rsidR="00E13F9C" w:rsidRPr="006D3A01">
        <w:rPr>
          <w:rFonts w:ascii="Arial" w:hAnsi="Arial" w:cs="Arial"/>
        </w:rPr>
        <w:t>, principal</w:t>
      </w:r>
    </w:p>
    <w:p w14:paraId="656E57D2" w14:textId="77777777" w:rsidR="00D22A8D" w:rsidRPr="006D3A01" w:rsidRDefault="00D22A8D" w:rsidP="00811CBD">
      <w:pPr>
        <w:rPr>
          <w:rFonts w:ascii="Arial" w:hAnsi="Arial" w:cs="Arial"/>
        </w:rPr>
      </w:pPr>
    </w:p>
    <w:p w14:paraId="552BFCA3" w14:textId="77777777" w:rsidR="009F6E64" w:rsidRPr="006D3A01" w:rsidRDefault="008D4015" w:rsidP="00811CBD">
      <w:pPr>
        <w:rPr>
          <w:rFonts w:ascii="Arial" w:hAnsi="Arial" w:cs="Arial"/>
        </w:rPr>
      </w:pPr>
      <w:r w:rsidRPr="006D3A01">
        <w:rPr>
          <w:rFonts w:ascii="Arial" w:hAnsi="Arial" w:cs="Arial"/>
          <w:b/>
        </w:rPr>
        <w:t>Note 2</w:t>
      </w:r>
      <w:r w:rsidRPr="006D3A01">
        <w:rPr>
          <w:rFonts w:ascii="Arial" w:hAnsi="Arial" w:cs="Arial"/>
        </w:rPr>
        <w:t xml:space="preserve">: </w:t>
      </w:r>
      <w:r w:rsidR="003F29EF" w:rsidRPr="006D3A01">
        <w:rPr>
          <w:rFonts w:ascii="Arial" w:hAnsi="Arial" w:cs="Arial"/>
        </w:rPr>
        <w:t>If the board opts into or out of mid-term election cycle please ensure it is noted here</w:t>
      </w:r>
      <w:r w:rsidRPr="006D3A01">
        <w:rPr>
          <w:rFonts w:ascii="Arial" w:hAnsi="Arial" w:cs="Arial"/>
        </w:rPr>
        <w:t xml:space="preserve"> and the MoE are advised</w:t>
      </w:r>
    </w:p>
    <w:p w14:paraId="1387E1E5" w14:textId="77777777" w:rsidR="009F6E64" w:rsidRPr="006D3A01" w:rsidRDefault="009F6E64" w:rsidP="006D3A01">
      <w:pPr>
        <w:ind w:firstLine="720"/>
        <w:rPr>
          <w:rFonts w:ascii="Arial" w:hAnsi="Arial" w:cs="Arial"/>
        </w:rPr>
      </w:pPr>
    </w:p>
    <w:p w14:paraId="5EF1B826" w14:textId="77777777" w:rsidR="00D22A8D" w:rsidRPr="006D3A01" w:rsidRDefault="008D4015" w:rsidP="00811CBD">
      <w:pPr>
        <w:rPr>
          <w:rFonts w:ascii="Arial" w:hAnsi="Arial" w:cs="Arial"/>
        </w:rPr>
      </w:pPr>
      <w:r w:rsidRPr="006D3A01">
        <w:rPr>
          <w:rFonts w:ascii="Arial" w:hAnsi="Arial" w:cs="Arial"/>
          <w:b/>
        </w:rPr>
        <w:t>Note 3</w:t>
      </w:r>
      <w:r w:rsidRPr="006D3A01">
        <w:rPr>
          <w:rFonts w:ascii="Arial" w:hAnsi="Arial" w:cs="Arial"/>
        </w:rPr>
        <w:t xml:space="preserve">:  Complete form </w:t>
      </w:r>
      <w:r>
        <w:rPr>
          <w:rFonts w:ascii="Arial" w:hAnsi="Arial" w:cs="Arial"/>
        </w:rPr>
        <w:t xml:space="preserve">(Appendix F) </w:t>
      </w:r>
      <w:r w:rsidRPr="006D3A01">
        <w:rPr>
          <w:rFonts w:ascii="Arial" w:hAnsi="Arial" w:cs="Arial"/>
        </w:rPr>
        <w:t>for informing MoE and NZSTA</w:t>
      </w:r>
    </w:p>
    <w:p w14:paraId="31BA2042" w14:textId="77777777" w:rsidR="008E3F34" w:rsidRDefault="008E3F34" w:rsidP="00811CBD">
      <w:pPr>
        <w:rPr>
          <w:rFonts w:ascii="Arial" w:hAnsi="Arial" w:cs="Arial"/>
          <w:b/>
        </w:rPr>
      </w:pPr>
    </w:p>
    <w:p w14:paraId="4C7456D9" w14:textId="77777777" w:rsidR="008E3F34" w:rsidRDefault="008E3F34" w:rsidP="00811CBD">
      <w:pPr>
        <w:rPr>
          <w:rFonts w:ascii="Arial" w:hAnsi="Arial" w:cs="Arial"/>
          <w:b/>
        </w:rPr>
      </w:pPr>
    </w:p>
    <w:p w14:paraId="0D09CD02" w14:textId="77777777" w:rsidR="00FF587D" w:rsidRDefault="00FF587D" w:rsidP="00811CBD">
      <w:pPr>
        <w:rPr>
          <w:rFonts w:ascii="Arial" w:hAnsi="Arial" w:cs="Arial"/>
          <w:b/>
        </w:rPr>
      </w:pPr>
    </w:p>
    <w:p w14:paraId="4C0A74A2" w14:textId="77777777" w:rsidR="00FF587D" w:rsidRDefault="00FF587D" w:rsidP="00811CBD">
      <w:pPr>
        <w:rPr>
          <w:rFonts w:ascii="Arial" w:hAnsi="Arial" w:cs="Arial"/>
          <w:b/>
        </w:rPr>
      </w:pPr>
    </w:p>
    <w:p w14:paraId="48293973" w14:textId="77777777" w:rsidR="00FF587D" w:rsidRDefault="00FF587D" w:rsidP="00811CBD">
      <w:pPr>
        <w:rPr>
          <w:rFonts w:ascii="Arial" w:hAnsi="Arial" w:cs="Arial"/>
          <w:b/>
        </w:rPr>
      </w:pPr>
    </w:p>
    <w:p w14:paraId="708DDF5E" w14:textId="77777777" w:rsidR="00FF587D" w:rsidRDefault="00FF587D" w:rsidP="00811CBD">
      <w:pPr>
        <w:rPr>
          <w:rFonts w:ascii="Arial" w:hAnsi="Arial" w:cs="Arial"/>
          <w:b/>
        </w:rPr>
      </w:pPr>
    </w:p>
    <w:p w14:paraId="263498A0" w14:textId="77777777" w:rsidR="008E3F34" w:rsidRPr="00780959" w:rsidRDefault="008E3F34" w:rsidP="00811CBD">
      <w:pPr>
        <w:rPr>
          <w:rFonts w:ascii="Arial" w:hAnsi="Arial" w:cs="Arial"/>
          <w:b/>
        </w:rPr>
      </w:pPr>
    </w:p>
    <w:p w14:paraId="0EBD76D5" w14:textId="6AA88792" w:rsidR="00FF587D" w:rsidRPr="00FF587D" w:rsidRDefault="00861A30" w:rsidP="00193459">
      <w:pPr>
        <w:numPr>
          <w:ilvl w:val="0"/>
          <w:numId w:val="50"/>
        </w:numPr>
        <w:rPr>
          <w:rFonts w:ascii="Arial Black" w:hAnsi="Arial Black" w:cs="Arial"/>
          <w:b/>
        </w:rPr>
      </w:pPr>
      <w:r w:rsidRPr="00861A30">
        <w:rPr>
          <w:rFonts w:ascii="Arial Black" w:hAnsi="Arial Black" w:cs="Arial"/>
          <w:b/>
        </w:rPr>
        <w:lastRenderedPageBreak/>
        <w:t xml:space="preserve">Triennial Review Programme/Board Annual Work </w:t>
      </w:r>
      <w:r>
        <w:rPr>
          <w:rFonts w:ascii="Arial Black" w:hAnsi="Arial Black" w:cs="Arial"/>
          <w:b/>
        </w:rPr>
        <w:t>P</w:t>
      </w:r>
      <w:r w:rsidRPr="00861A30">
        <w:rPr>
          <w:rFonts w:ascii="Arial Black" w:hAnsi="Arial Black" w:cs="Arial"/>
          <w:b/>
        </w:rPr>
        <w:t>lan</w:t>
      </w:r>
    </w:p>
    <w:p w14:paraId="72270BEB" w14:textId="57BC5DB2" w:rsidR="000240CB" w:rsidRPr="00780959" w:rsidRDefault="00F15B02" w:rsidP="004F74AF">
      <w:pPr>
        <w:rPr>
          <w:rFonts w:ascii="Arial" w:hAnsi="Arial" w:cs="Arial"/>
        </w:rPr>
      </w:pPr>
      <w:r>
        <w:rPr>
          <w:rFonts w:ascii="Arial" w:hAnsi="Arial" w:cs="Arial"/>
          <w:noProof/>
        </w:rPr>
        <w:drawing>
          <wp:inline distT="0" distB="0" distL="0" distR="0" wp14:anchorId="70636082" wp14:editId="6DEA80AA">
            <wp:extent cx="9324340" cy="53543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2-13 at 12.13.09 PM.png"/>
                    <pic:cNvPicPr/>
                  </pic:nvPicPr>
                  <pic:blipFill>
                    <a:blip r:embed="rId27"/>
                    <a:stretch>
                      <a:fillRect/>
                    </a:stretch>
                  </pic:blipFill>
                  <pic:spPr>
                    <a:xfrm>
                      <a:off x="0" y="0"/>
                      <a:ext cx="9324340" cy="5354320"/>
                    </a:xfrm>
                    <a:prstGeom prst="rect">
                      <a:avLst/>
                    </a:prstGeom>
                  </pic:spPr>
                </pic:pic>
              </a:graphicData>
            </a:graphic>
          </wp:inline>
        </w:drawing>
      </w:r>
    </w:p>
    <w:p w14:paraId="0156E992" w14:textId="6EE851E4" w:rsidR="00D90698" w:rsidRDefault="00D90698" w:rsidP="00742434">
      <w:pPr>
        <w:rPr>
          <w:rFonts w:ascii="Arial" w:hAnsi="Arial" w:cs="Arial"/>
        </w:rPr>
      </w:pPr>
    </w:p>
    <w:p w14:paraId="1AECB9F7" w14:textId="172B85D9" w:rsidR="00FF587D" w:rsidRDefault="006F1C6E" w:rsidP="00742434">
      <w:pPr>
        <w:rPr>
          <w:rFonts w:ascii="Arial" w:hAnsi="Arial" w:cs="Arial"/>
        </w:rPr>
      </w:pPr>
      <w:r>
        <w:rPr>
          <w:rFonts w:ascii="Arial" w:hAnsi="Arial" w:cs="Arial"/>
          <w:noProof/>
        </w:rPr>
        <w:lastRenderedPageBreak/>
        <w:drawing>
          <wp:inline distT="0" distB="0" distL="0" distR="0" wp14:anchorId="7BBA94FE" wp14:editId="50CD428A">
            <wp:extent cx="9324340" cy="5356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2-13 at 12.13.24 PM.png"/>
                    <pic:cNvPicPr/>
                  </pic:nvPicPr>
                  <pic:blipFill>
                    <a:blip r:embed="rId28"/>
                    <a:stretch>
                      <a:fillRect/>
                    </a:stretch>
                  </pic:blipFill>
                  <pic:spPr>
                    <a:xfrm>
                      <a:off x="0" y="0"/>
                      <a:ext cx="9324340" cy="5356225"/>
                    </a:xfrm>
                    <a:prstGeom prst="rect">
                      <a:avLst/>
                    </a:prstGeom>
                  </pic:spPr>
                </pic:pic>
              </a:graphicData>
            </a:graphic>
          </wp:inline>
        </w:drawing>
      </w:r>
    </w:p>
    <w:p w14:paraId="7213A375" w14:textId="77777777" w:rsidR="00FF587D" w:rsidRDefault="00FF587D" w:rsidP="00742434">
      <w:pPr>
        <w:rPr>
          <w:rFonts w:ascii="Arial" w:hAnsi="Arial" w:cs="Arial"/>
        </w:rPr>
      </w:pPr>
      <w:bookmarkStart w:id="0" w:name="_GoBack"/>
      <w:bookmarkEnd w:id="0"/>
    </w:p>
    <w:p w14:paraId="1C18D62E" w14:textId="41030B6E" w:rsidR="00FF587D" w:rsidRPr="00FF587D" w:rsidRDefault="00931FB7" w:rsidP="00FF587D">
      <w:pPr>
        <w:rPr>
          <w:rFonts w:ascii="Arial" w:hAnsi="Arial" w:cs="Arial"/>
        </w:rPr>
      </w:pPr>
      <w:r>
        <w:rPr>
          <w:rFonts w:ascii="Arial" w:hAnsi="Arial" w:cs="Arial"/>
          <w:noProof/>
        </w:rPr>
        <w:lastRenderedPageBreak/>
        <w:drawing>
          <wp:inline distT="0" distB="0" distL="0" distR="0" wp14:anchorId="25AFF236" wp14:editId="265D4267">
            <wp:extent cx="9332686" cy="5929665"/>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2-07 at 4.27.54 PM.png"/>
                    <pic:cNvPicPr/>
                  </pic:nvPicPr>
                  <pic:blipFill>
                    <a:blip r:embed="rId29"/>
                    <a:stretch>
                      <a:fillRect/>
                    </a:stretch>
                  </pic:blipFill>
                  <pic:spPr>
                    <a:xfrm>
                      <a:off x="0" y="0"/>
                      <a:ext cx="9335827" cy="5931661"/>
                    </a:xfrm>
                    <a:prstGeom prst="rect">
                      <a:avLst/>
                    </a:prstGeom>
                  </pic:spPr>
                </pic:pic>
              </a:graphicData>
            </a:graphic>
          </wp:inline>
        </w:drawing>
      </w:r>
    </w:p>
    <w:p w14:paraId="6C81DB9A" w14:textId="7328DBD3" w:rsidR="00FF587D" w:rsidRPr="00FF587D" w:rsidRDefault="00931FB7" w:rsidP="00FF587D">
      <w:pPr>
        <w:rPr>
          <w:rFonts w:ascii="Arial" w:hAnsi="Arial" w:cs="Arial"/>
        </w:rPr>
      </w:pPr>
      <w:r w:rsidRPr="00F46BB6">
        <w:rPr>
          <w:rFonts w:ascii="Arial" w:hAnsi="Arial" w:cs="Arial"/>
          <w:noProof/>
          <w:lang w:val="en-US" w:eastAsia="en-US"/>
        </w:rPr>
        <w:lastRenderedPageBreak/>
        <w:drawing>
          <wp:anchor distT="0" distB="0" distL="114300" distR="114300" simplePos="0" relativeHeight="251693056" behindDoc="1" locked="0" layoutInCell="1" allowOverlap="1" wp14:anchorId="04E7E52A" wp14:editId="72F6CD9D">
            <wp:simplePos x="0" y="0"/>
            <wp:positionH relativeFrom="column">
              <wp:posOffset>-169727</wp:posOffset>
            </wp:positionH>
            <wp:positionV relativeFrom="paragraph">
              <wp:posOffset>-363220</wp:posOffset>
            </wp:positionV>
            <wp:extent cx="9503923" cy="668340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31 at 5.02.20 PM.png"/>
                    <pic:cNvPicPr/>
                  </pic:nvPicPr>
                  <pic:blipFill>
                    <a:blip r:embed="rId30">
                      <a:extLst>
                        <a:ext uri="{28A0092B-C50C-407E-A947-70E740481C1C}">
                          <a14:useLocalDpi xmlns:a14="http://schemas.microsoft.com/office/drawing/2010/main" val="0"/>
                        </a:ext>
                      </a:extLst>
                    </a:blip>
                    <a:stretch>
                      <a:fillRect/>
                    </a:stretch>
                  </pic:blipFill>
                  <pic:spPr>
                    <a:xfrm>
                      <a:off x="0" y="0"/>
                      <a:ext cx="9503923" cy="668340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6D8456A" w14:textId="77777777" w:rsidR="00FF587D" w:rsidRPr="00FF587D" w:rsidRDefault="00FF587D" w:rsidP="00FF587D">
      <w:pPr>
        <w:rPr>
          <w:rFonts w:ascii="Arial" w:hAnsi="Arial" w:cs="Arial"/>
        </w:rPr>
      </w:pPr>
    </w:p>
    <w:p w14:paraId="38580D99" w14:textId="20E465A3" w:rsidR="00FF587D" w:rsidRDefault="00FF587D" w:rsidP="00FF587D">
      <w:pPr>
        <w:rPr>
          <w:rFonts w:ascii="Arial" w:hAnsi="Arial" w:cs="Arial"/>
        </w:rPr>
      </w:pPr>
    </w:p>
    <w:p w14:paraId="7F4E3432" w14:textId="1A65D262" w:rsidR="00FF587D" w:rsidRDefault="00FF587D" w:rsidP="00FF587D">
      <w:pPr>
        <w:jc w:val="right"/>
        <w:rPr>
          <w:rFonts w:ascii="Arial" w:hAnsi="Arial" w:cs="Arial"/>
        </w:rPr>
      </w:pPr>
    </w:p>
    <w:p w14:paraId="0F2C2691" w14:textId="52CDCAE5" w:rsidR="00FF587D" w:rsidRDefault="00FF587D" w:rsidP="00FF587D">
      <w:pPr>
        <w:jc w:val="right"/>
        <w:rPr>
          <w:rFonts w:ascii="Arial" w:hAnsi="Arial" w:cs="Arial"/>
        </w:rPr>
      </w:pPr>
    </w:p>
    <w:p w14:paraId="7B16AA5B" w14:textId="682F29A6" w:rsidR="00FF587D" w:rsidRDefault="00FF587D" w:rsidP="00FF587D">
      <w:pPr>
        <w:rPr>
          <w:rFonts w:ascii="Arial" w:hAnsi="Arial" w:cs="Arial"/>
        </w:rPr>
      </w:pPr>
    </w:p>
    <w:p w14:paraId="1C15E62E" w14:textId="77777777" w:rsidR="00FF587D" w:rsidRDefault="00FF587D" w:rsidP="00FF587D">
      <w:pPr>
        <w:rPr>
          <w:rFonts w:ascii="Arial" w:hAnsi="Arial" w:cs="Arial"/>
        </w:rPr>
      </w:pPr>
    </w:p>
    <w:p w14:paraId="0D463F37" w14:textId="77777777" w:rsidR="00CF6CDF" w:rsidRDefault="00CF6CDF" w:rsidP="00FF587D">
      <w:pPr>
        <w:rPr>
          <w:rFonts w:ascii="Arial" w:hAnsi="Arial" w:cs="Arial"/>
        </w:rPr>
      </w:pPr>
    </w:p>
    <w:p w14:paraId="5AF3E623" w14:textId="77777777" w:rsidR="00CF6CDF" w:rsidRDefault="00CF6CDF" w:rsidP="00FF587D">
      <w:pPr>
        <w:rPr>
          <w:rFonts w:ascii="Arial" w:hAnsi="Arial" w:cs="Arial"/>
        </w:rPr>
      </w:pPr>
    </w:p>
    <w:p w14:paraId="59D0BFA7" w14:textId="77777777" w:rsidR="00CF6CDF" w:rsidRDefault="00CF6CDF" w:rsidP="00FF587D">
      <w:pPr>
        <w:rPr>
          <w:rFonts w:ascii="Arial" w:hAnsi="Arial" w:cs="Arial"/>
        </w:rPr>
      </w:pPr>
    </w:p>
    <w:p w14:paraId="38555BEF" w14:textId="6E349AF0" w:rsidR="00CF6CDF" w:rsidRDefault="00CF6CDF" w:rsidP="00FF587D">
      <w:pPr>
        <w:rPr>
          <w:rFonts w:ascii="Arial" w:hAnsi="Arial" w:cs="Arial"/>
        </w:rPr>
      </w:pPr>
    </w:p>
    <w:p w14:paraId="5946604D" w14:textId="0FC892E7" w:rsidR="00CF6CDF" w:rsidRDefault="00CF6CDF" w:rsidP="00FF587D">
      <w:pPr>
        <w:rPr>
          <w:rFonts w:ascii="Arial" w:hAnsi="Arial" w:cs="Arial"/>
        </w:rPr>
      </w:pPr>
    </w:p>
    <w:p w14:paraId="369B29C4" w14:textId="77777777" w:rsidR="00CF6CDF" w:rsidRDefault="00CF6CDF" w:rsidP="00FF587D">
      <w:pPr>
        <w:rPr>
          <w:rFonts w:ascii="Arial" w:hAnsi="Arial" w:cs="Arial"/>
        </w:rPr>
      </w:pPr>
    </w:p>
    <w:p w14:paraId="799E1CEA" w14:textId="77777777" w:rsidR="00CF6CDF" w:rsidRDefault="00CF6CDF" w:rsidP="00FF587D">
      <w:pPr>
        <w:rPr>
          <w:rFonts w:ascii="Arial" w:hAnsi="Arial" w:cs="Arial"/>
        </w:rPr>
      </w:pPr>
    </w:p>
    <w:p w14:paraId="41C83F9C" w14:textId="77777777" w:rsidR="00CF6CDF" w:rsidRDefault="00CF6CDF" w:rsidP="00FF587D">
      <w:pPr>
        <w:rPr>
          <w:rFonts w:ascii="Arial" w:hAnsi="Arial" w:cs="Arial"/>
        </w:rPr>
      </w:pPr>
    </w:p>
    <w:p w14:paraId="3A3D0E3A" w14:textId="77777777" w:rsidR="00CF6CDF" w:rsidRDefault="00CF6CDF" w:rsidP="00FF587D">
      <w:pPr>
        <w:rPr>
          <w:rFonts w:ascii="Arial" w:hAnsi="Arial" w:cs="Arial"/>
        </w:rPr>
      </w:pPr>
    </w:p>
    <w:p w14:paraId="535796A5" w14:textId="77777777" w:rsidR="00CF6CDF" w:rsidRDefault="00CF6CDF" w:rsidP="00FF587D">
      <w:pPr>
        <w:rPr>
          <w:rFonts w:ascii="Arial" w:hAnsi="Arial" w:cs="Arial"/>
        </w:rPr>
      </w:pPr>
    </w:p>
    <w:p w14:paraId="623B0E08" w14:textId="77777777" w:rsidR="00CF6CDF" w:rsidRDefault="00CF6CDF" w:rsidP="00FF587D">
      <w:pPr>
        <w:rPr>
          <w:rFonts w:ascii="Arial" w:hAnsi="Arial" w:cs="Arial"/>
        </w:rPr>
      </w:pPr>
    </w:p>
    <w:p w14:paraId="0E963DCC" w14:textId="77777777" w:rsidR="00CF6CDF" w:rsidRDefault="00CF6CDF" w:rsidP="00FF587D">
      <w:pPr>
        <w:rPr>
          <w:rFonts w:ascii="Arial" w:hAnsi="Arial" w:cs="Arial"/>
        </w:rPr>
      </w:pPr>
    </w:p>
    <w:p w14:paraId="34CD7C5F" w14:textId="77777777" w:rsidR="00CF6CDF" w:rsidRDefault="00CF6CDF" w:rsidP="00FF587D">
      <w:pPr>
        <w:rPr>
          <w:rFonts w:ascii="Arial" w:hAnsi="Arial" w:cs="Arial"/>
        </w:rPr>
      </w:pPr>
    </w:p>
    <w:p w14:paraId="4A292A5E" w14:textId="77777777" w:rsidR="00CF6CDF" w:rsidRDefault="00CF6CDF" w:rsidP="00FF587D">
      <w:pPr>
        <w:rPr>
          <w:rFonts w:ascii="Arial" w:hAnsi="Arial" w:cs="Arial"/>
        </w:rPr>
      </w:pPr>
    </w:p>
    <w:p w14:paraId="284B3A88" w14:textId="77777777" w:rsidR="00CF6CDF" w:rsidRDefault="00CF6CDF" w:rsidP="00FF587D">
      <w:pPr>
        <w:rPr>
          <w:rFonts w:ascii="Arial" w:hAnsi="Arial" w:cs="Arial"/>
        </w:rPr>
      </w:pPr>
    </w:p>
    <w:p w14:paraId="691139D6" w14:textId="77777777" w:rsidR="00CF6CDF" w:rsidRDefault="00CF6CDF" w:rsidP="00FF587D">
      <w:pPr>
        <w:rPr>
          <w:rFonts w:ascii="Arial" w:hAnsi="Arial" w:cs="Arial"/>
        </w:rPr>
      </w:pPr>
    </w:p>
    <w:p w14:paraId="54E4BD0E" w14:textId="77777777" w:rsidR="00CF6CDF" w:rsidRDefault="00CF6CDF" w:rsidP="00FF587D">
      <w:pPr>
        <w:rPr>
          <w:rFonts w:ascii="Arial" w:hAnsi="Arial" w:cs="Arial"/>
        </w:rPr>
      </w:pPr>
    </w:p>
    <w:p w14:paraId="663594A8" w14:textId="77777777" w:rsidR="00CF6CDF" w:rsidRDefault="00CF6CDF" w:rsidP="00FF587D">
      <w:pPr>
        <w:rPr>
          <w:rFonts w:ascii="Arial" w:hAnsi="Arial" w:cs="Arial"/>
        </w:rPr>
      </w:pPr>
    </w:p>
    <w:p w14:paraId="3094D151" w14:textId="77777777" w:rsidR="00CF6CDF" w:rsidRDefault="00CF6CDF" w:rsidP="00FF587D">
      <w:pPr>
        <w:rPr>
          <w:rFonts w:ascii="Arial" w:hAnsi="Arial" w:cs="Arial"/>
        </w:rPr>
      </w:pPr>
    </w:p>
    <w:p w14:paraId="582ED38F" w14:textId="77777777" w:rsidR="00CF6CDF" w:rsidRDefault="00CF6CDF" w:rsidP="00FF587D">
      <w:pPr>
        <w:rPr>
          <w:rFonts w:ascii="Arial" w:hAnsi="Arial" w:cs="Arial"/>
        </w:rPr>
      </w:pPr>
    </w:p>
    <w:p w14:paraId="17770B90" w14:textId="77777777" w:rsidR="00CF6CDF" w:rsidRDefault="00CF6CDF" w:rsidP="00FF587D">
      <w:pPr>
        <w:rPr>
          <w:rFonts w:ascii="Arial" w:hAnsi="Arial" w:cs="Arial"/>
        </w:rPr>
      </w:pPr>
    </w:p>
    <w:p w14:paraId="4D035B65" w14:textId="77777777" w:rsidR="00CF6CDF" w:rsidRDefault="00CF6CDF" w:rsidP="00FF587D">
      <w:pPr>
        <w:rPr>
          <w:rFonts w:ascii="Arial" w:hAnsi="Arial" w:cs="Arial"/>
        </w:rPr>
      </w:pPr>
    </w:p>
    <w:p w14:paraId="14D6017E" w14:textId="77777777" w:rsidR="00CF6CDF" w:rsidRDefault="00CF6CDF" w:rsidP="00FF587D">
      <w:pPr>
        <w:rPr>
          <w:rFonts w:ascii="Arial" w:hAnsi="Arial" w:cs="Arial"/>
        </w:rPr>
      </w:pPr>
    </w:p>
    <w:p w14:paraId="71040368" w14:textId="77777777" w:rsidR="00CF6CDF" w:rsidRDefault="00CF6CDF" w:rsidP="00FF587D">
      <w:pPr>
        <w:rPr>
          <w:rFonts w:ascii="Arial" w:hAnsi="Arial" w:cs="Arial"/>
        </w:rPr>
      </w:pPr>
    </w:p>
    <w:p w14:paraId="4203954E" w14:textId="77777777" w:rsidR="00CF6CDF" w:rsidRDefault="00CF6CDF" w:rsidP="00FF587D">
      <w:pPr>
        <w:rPr>
          <w:rFonts w:ascii="Arial" w:hAnsi="Arial" w:cs="Arial"/>
        </w:rPr>
      </w:pPr>
    </w:p>
    <w:p w14:paraId="1E83BA2A" w14:textId="77777777" w:rsidR="00CF6CDF" w:rsidRDefault="00CF6CDF" w:rsidP="00FF587D">
      <w:pPr>
        <w:rPr>
          <w:rFonts w:ascii="Arial" w:hAnsi="Arial" w:cs="Arial"/>
        </w:rPr>
      </w:pPr>
    </w:p>
    <w:p w14:paraId="3E899528" w14:textId="77777777" w:rsidR="00CF6CDF" w:rsidRDefault="00CF6CDF" w:rsidP="00FF587D">
      <w:pPr>
        <w:rPr>
          <w:rFonts w:ascii="Arial" w:hAnsi="Arial" w:cs="Arial"/>
        </w:rPr>
      </w:pPr>
    </w:p>
    <w:p w14:paraId="3F2BE657" w14:textId="77777777" w:rsidR="00CF6CDF" w:rsidRDefault="00CF6CDF" w:rsidP="00FF587D">
      <w:pPr>
        <w:rPr>
          <w:rFonts w:ascii="Arial" w:hAnsi="Arial" w:cs="Arial"/>
        </w:rPr>
      </w:pPr>
    </w:p>
    <w:p w14:paraId="12306409" w14:textId="77777777" w:rsidR="00CF6CDF" w:rsidRDefault="00CF6CDF" w:rsidP="00FF587D">
      <w:pPr>
        <w:rPr>
          <w:rFonts w:ascii="Arial" w:hAnsi="Arial" w:cs="Arial"/>
        </w:rPr>
      </w:pPr>
    </w:p>
    <w:p w14:paraId="657A6B3C" w14:textId="77777777" w:rsidR="00CF6CDF" w:rsidRDefault="00CF6CDF" w:rsidP="00FF587D">
      <w:pPr>
        <w:rPr>
          <w:rFonts w:ascii="Arial" w:hAnsi="Arial" w:cs="Arial"/>
        </w:rPr>
      </w:pPr>
    </w:p>
    <w:p w14:paraId="1C111B47" w14:textId="77777777" w:rsidR="00CF6CDF" w:rsidRPr="00FF587D" w:rsidRDefault="00CF6CDF" w:rsidP="00FF587D">
      <w:pPr>
        <w:rPr>
          <w:rFonts w:ascii="Arial" w:hAnsi="Arial" w:cs="Arial"/>
        </w:rPr>
        <w:sectPr w:rsidR="00CF6CDF" w:rsidRPr="00FF587D" w:rsidSect="001D7B10">
          <w:pgSz w:w="16838" w:h="11906" w:orient="landscape"/>
          <w:pgMar w:top="1440" w:right="1077" w:bottom="1440" w:left="1077"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pPr>
    </w:p>
    <w:p w14:paraId="7E4B2A3A" w14:textId="77777777" w:rsidR="00C523E6" w:rsidRPr="00074D35" w:rsidRDefault="00A71CD0" w:rsidP="00B83224">
      <w:pPr>
        <w:spacing w:line="360" w:lineRule="auto"/>
        <w:rPr>
          <w:rFonts w:ascii="Arial Black" w:hAnsi="Arial Black" w:cs="Arial"/>
          <w:sz w:val="24"/>
          <w:szCs w:val="24"/>
        </w:rPr>
      </w:pPr>
      <w:r w:rsidRPr="00074D35">
        <w:rPr>
          <w:rFonts w:ascii="Arial Black" w:hAnsi="Arial Black" w:cs="Arial"/>
          <w:sz w:val="24"/>
          <w:szCs w:val="24"/>
        </w:rPr>
        <w:lastRenderedPageBreak/>
        <w:t xml:space="preserve">Part </w:t>
      </w:r>
      <w:r w:rsidR="00D45AD5">
        <w:rPr>
          <w:rFonts w:ascii="Arial Black" w:hAnsi="Arial Black" w:cs="Arial"/>
          <w:sz w:val="24"/>
          <w:szCs w:val="24"/>
        </w:rPr>
        <w:t>3</w:t>
      </w:r>
      <w:r w:rsidRPr="00074D35">
        <w:rPr>
          <w:rFonts w:ascii="Arial Black" w:hAnsi="Arial Black" w:cs="Arial"/>
          <w:sz w:val="24"/>
          <w:szCs w:val="24"/>
        </w:rPr>
        <w:tab/>
      </w:r>
      <w:r w:rsidRPr="00074D35">
        <w:rPr>
          <w:rFonts w:ascii="Arial Black" w:hAnsi="Arial Black" w:cs="Arial"/>
          <w:sz w:val="24"/>
          <w:szCs w:val="24"/>
        </w:rPr>
        <w:tab/>
      </w:r>
      <w:r w:rsidRPr="00074D35">
        <w:rPr>
          <w:rFonts w:ascii="Arial Black" w:hAnsi="Arial Black" w:cs="Arial"/>
          <w:sz w:val="24"/>
          <w:szCs w:val="24"/>
        </w:rPr>
        <w:tab/>
        <w:t xml:space="preserve"> Operational Policy</w:t>
      </w:r>
    </w:p>
    <w:p w14:paraId="249FE903" w14:textId="77777777" w:rsidR="002C43AF" w:rsidRPr="00074D35" w:rsidRDefault="00855FF1" w:rsidP="002C43AF">
      <w:pPr>
        <w:rPr>
          <w:rFonts w:ascii="Arial Black" w:hAnsi="Arial Black" w:cs="Arial"/>
        </w:rPr>
      </w:pPr>
      <w:r>
        <w:rPr>
          <w:rFonts w:ascii="Arial Black" w:hAnsi="Arial Black" w:cs="Arial"/>
        </w:rPr>
        <w:t>1</w:t>
      </w:r>
      <w:r w:rsidR="002C43AF" w:rsidRPr="00074D35">
        <w:rPr>
          <w:rFonts w:ascii="Arial Black" w:hAnsi="Arial Black" w:cs="Arial"/>
        </w:rPr>
        <w:t xml:space="preserve">. Curriculum </w:t>
      </w:r>
      <w:r w:rsidR="00D01A5D">
        <w:rPr>
          <w:rFonts w:ascii="Arial Black" w:hAnsi="Arial Black" w:cs="Arial"/>
        </w:rPr>
        <w:t>D</w:t>
      </w:r>
      <w:r w:rsidR="002C43AF" w:rsidRPr="00074D35">
        <w:rPr>
          <w:rFonts w:ascii="Arial Black" w:hAnsi="Arial Black" w:cs="Arial"/>
        </w:rPr>
        <w:t>elivery</w:t>
      </w:r>
      <w:r w:rsidR="00D01A5D">
        <w:rPr>
          <w:rFonts w:ascii="Arial Black" w:hAnsi="Arial Black" w:cs="Arial"/>
        </w:rPr>
        <w:t xml:space="preserve"> Policy</w:t>
      </w:r>
    </w:p>
    <w:p w14:paraId="25BAD35C" w14:textId="77777777" w:rsidR="002C43AF" w:rsidRPr="00780959" w:rsidRDefault="002C43AF" w:rsidP="002C43AF">
      <w:pPr>
        <w:rPr>
          <w:rFonts w:ascii="Arial" w:hAnsi="Arial" w:cs="Arial"/>
        </w:rPr>
      </w:pPr>
    </w:p>
    <w:p w14:paraId="0B4B3DE7" w14:textId="77777777" w:rsidR="002C43AF" w:rsidRPr="00780959" w:rsidRDefault="002C43AF" w:rsidP="002C43AF">
      <w:pPr>
        <w:rPr>
          <w:rFonts w:ascii="Arial" w:hAnsi="Arial" w:cs="Arial"/>
        </w:rPr>
      </w:pPr>
      <w:r w:rsidRPr="00780959">
        <w:rPr>
          <w:rFonts w:ascii="Arial" w:hAnsi="Arial" w:cs="Arial"/>
        </w:rPr>
        <w:t xml:space="preserve">Delivery of the curriculum shall foster student </w:t>
      </w:r>
      <w:r w:rsidR="009647A6">
        <w:rPr>
          <w:rFonts w:ascii="Arial" w:hAnsi="Arial" w:cs="Arial"/>
        </w:rPr>
        <w:t xml:space="preserve">progress and achievement and meet all </w:t>
      </w:r>
      <w:r w:rsidR="00855FF1">
        <w:rPr>
          <w:rFonts w:ascii="Arial" w:hAnsi="Arial" w:cs="Arial"/>
        </w:rPr>
        <w:t xml:space="preserve">board expectations and </w:t>
      </w:r>
      <w:r w:rsidR="009647A6">
        <w:rPr>
          <w:rFonts w:ascii="Arial" w:hAnsi="Arial" w:cs="Arial"/>
        </w:rPr>
        <w:t>legislative requirements</w:t>
      </w:r>
      <w:r w:rsidR="00855FF1">
        <w:rPr>
          <w:rFonts w:ascii="Arial" w:hAnsi="Arial" w:cs="Arial"/>
        </w:rPr>
        <w:t>.</w:t>
      </w:r>
      <w:r w:rsidRPr="00780959">
        <w:rPr>
          <w:rFonts w:ascii="Arial" w:hAnsi="Arial" w:cs="Arial"/>
        </w:rPr>
        <w:t xml:space="preserve"> Therefore the principal </w:t>
      </w:r>
      <w:r w:rsidR="004A26B1">
        <w:rPr>
          <w:rFonts w:ascii="Arial" w:hAnsi="Arial" w:cs="Arial"/>
        </w:rPr>
        <w:t>must</w:t>
      </w:r>
      <w:r w:rsidR="00B27253">
        <w:rPr>
          <w:rFonts w:ascii="Arial" w:hAnsi="Arial" w:cs="Arial"/>
        </w:rPr>
        <w:t xml:space="preserve"> ensure</w:t>
      </w:r>
      <w:r w:rsidRPr="00780959">
        <w:rPr>
          <w:rFonts w:ascii="Arial" w:hAnsi="Arial" w:cs="Arial"/>
        </w:rPr>
        <w:t>:</w:t>
      </w:r>
    </w:p>
    <w:p w14:paraId="60927359" w14:textId="77777777" w:rsidR="002C43AF" w:rsidRPr="00780959" w:rsidRDefault="002C43AF" w:rsidP="002C43AF">
      <w:pPr>
        <w:rPr>
          <w:rFonts w:ascii="Arial" w:hAnsi="Arial" w:cs="Arial"/>
        </w:rPr>
      </w:pPr>
    </w:p>
    <w:p w14:paraId="6D601284" w14:textId="77777777" w:rsidR="004A26B1" w:rsidRDefault="004A26B1" w:rsidP="00193459">
      <w:pPr>
        <w:numPr>
          <w:ilvl w:val="0"/>
          <w:numId w:val="30"/>
        </w:numPr>
        <w:rPr>
          <w:rFonts w:ascii="Arial" w:hAnsi="Arial" w:cs="Arial"/>
        </w:rPr>
      </w:pPr>
      <w:r w:rsidRPr="00780959">
        <w:rPr>
          <w:rFonts w:ascii="Arial" w:hAnsi="Arial" w:cs="Arial"/>
        </w:rPr>
        <w:t xml:space="preserve">achievement of the Charter </w:t>
      </w:r>
      <w:r>
        <w:rPr>
          <w:rFonts w:ascii="Arial" w:hAnsi="Arial" w:cs="Arial"/>
        </w:rPr>
        <w:t>aim</w:t>
      </w:r>
      <w:r w:rsidRPr="00780959">
        <w:rPr>
          <w:rFonts w:ascii="Arial" w:hAnsi="Arial" w:cs="Arial"/>
        </w:rPr>
        <w:t>s and targets</w:t>
      </w:r>
      <w:r>
        <w:rPr>
          <w:rFonts w:ascii="Arial" w:hAnsi="Arial" w:cs="Arial"/>
        </w:rPr>
        <w:t xml:space="preserve"> </w:t>
      </w:r>
    </w:p>
    <w:p w14:paraId="19B35574" w14:textId="77777777" w:rsidR="002C43AF" w:rsidRDefault="004A26B1" w:rsidP="00193459">
      <w:pPr>
        <w:numPr>
          <w:ilvl w:val="0"/>
          <w:numId w:val="30"/>
        </w:numPr>
        <w:rPr>
          <w:rFonts w:ascii="Arial" w:hAnsi="Arial" w:cs="Arial"/>
        </w:rPr>
      </w:pPr>
      <w:r>
        <w:rPr>
          <w:rFonts w:ascii="Arial" w:hAnsi="Arial" w:cs="Arial"/>
        </w:rPr>
        <w:t xml:space="preserve">compliance with the National Administration Guidelines </w:t>
      </w:r>
    </w:p>
    <w:p w14:paraId="0FE21497" w14:textId="77777777" w:rsidR="009647A6" w:rsidRPr="00780959" w:rsidRDefault="009647A6" w:rsidP="00193459">
      <w:pPr>
        <w:numPr>
          <w:ilvl w:val="0"/>
          <w:numId w:val="30"/>
        </w:numPr>
        <w:rPr>
          <w:rFonts w:ascii="Arial" w:hAnsi="Arial" w:cs="Arial"/>
        </w:rPr>
      </w:pPr>
      <w:r>
        <w:rPr>
          <w:rFonts w:ascii="Arial" w:hAnsi="Arial" w:cs="Arial"/>
        </w:rPr>
        <w:t>there is a focus on the national priority groups of Maori, Pasifika and students with special learning needs in school planning and reporting</w:t>
      </w:r>
    </w:p>
    <w:p w14:paraId="6F3CA956" w14:textId="77777777" w:rsidR="002C43AF" w:rsidRPr="00780959" w:rsidRDefault="00B27253" w:rsidP="00193459">
      <w:pPr>
        <w:numPr>
          <w:ilvl w:val="0"/>
          <w:numId w:val="30"/>
        </w:numPr>
        <w:rPr>
          <w:rFonts w:ascii="Arial" w:hAnsi="Arial" w:cs="Arial"/>
        </w:rPr>
      </w:pPr>
      <w:r>
        <w:rPr>
          <w:rFonts w:ascii="Arial" w:hAnsi="Arial" w:cs="Arial"/>
        </w:rPr>
        <w:t xml:space="preserve">that </w:t>
      </w:r>
      <w:r w:rsidR="002C43AF" w:rsidRPr="00780959">
        <w:rPr>
          <w:rFonts w:ascii="Arial" w:hAnsi="Arial" w:cs="Arial"/>
        </w:rPr>
        <w:t xml:space="preserve">board approval </w:t>
      </w:r>
      <w:r>
        <w:rPr>
          <w:rFonts w:ascii="Arial" w:hAnsi="Arial" w:cs="Arial"/>
        </w:rPr>
        <w:t xml:space="preserve">is sought </w:t>
      </w:r>
      <w:r w:rsidR="002C43AF" w:rsidRPr="00780959">
        <w:rPr>
          <w:rFonts w:ascii="Arial" w:hAnsi="Arial" w:cs="Arial"/>
        </w:rPr>
        <w:t xml:space="preserve">before changes to the school curriculum requiring increased expenditure or significant changes to programmes or staffing are made </w:t>
      </w:r>
    </w:p>
    <w:p w14:paraId="05394933" w14:textId="77777777" w:rsidR="001B5FE4" w:rsidRDefault="001B5FE4" w:rsidP="001B5FE4">
      <w:pPr>
        <w:rPr>
          <w:rFonts w:ascii="Arial" w:hAnsi="Arial" w:cs="Arial"/>
        </w:rPr>
      </w:pPr>
    </w:p>
    <w:p w14:paraId="01B9CDDF"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501B9B29" w14:textId="77777777" w:rsidR="001B5FE4" w:rsidRPr="00780959" w:rsidRDefault="001B5FE4" w:rsidP="001B5FE4">
      <w:pPr>
        <w:rPr>
          <w:rFonts w:ascii="Arial" w:hAnsi="Arial" w:cs="Arial"/>
        </w:rPr>
      </w:pPr>
    </w:p>
    <w:p w14:paraId="4E1C41BF" w14:textId="77777777" w:rsidR="00A71CD0" w:rsidRPr="00074D35" w:rsidRDefault="00F65AC1" w:rsidP="00A71CD0">
      <w:pPr>
        <w:rPr>
          <w:rFonts w:ascii="Arial Black" w:hAnsi="Arial Black" w:cs="Arial"/>
        </w:rPr>
      </w:pPr>
      <w:r>
        <w:rPr>
          <w:rFonts w:ascii="Arial Black" w:hAnsi="Arial Black" w:cs="Arial"/>
        </w:rPr>
        <w:t>2</w:t>
      </w:r>
      <w:r w:rsidR="00AF1D2A" w:rsidRPr="00074D35">
        <w:rPr>
          <w:rFonts w:ascii="Arial Black" w:hAnsi="Arial Black" w:cs="Arial"/>
        </w:rPr>
        <w:t xml:space="preserve">. </w:t>
      </w:r>
      <w:r w:rsidR="00A71CD0" w:rsidRPr="00074D35">
        <w:rPr>
          <w:rFonts w:ascii="Arial Black" w:hAnsi="Arial Black" w:cs="Arial"/>
        </w:rPr>
        <w:t>Personnel</w:t>
      </w:r>
      <w:r w:rsidR="00D01A5D">
        <w:rPr>
          <w:rFonts w:ascii="Arial Black" w:hAnsi="Arial Black" w:cs="Arial"/>
        </w:rPr>
        <w:t xml:space="preserve"> Policy</w:t>
      </w:r>
    </w:p>
    <w:p w14:paraId="2D1322AA" w14:textId="77777777" w:rsidR="00A71CD0" w:rsidRPr="00780959" w:rsidRDefault="00A71CD0" w:rsidP="00A71CD0">
      <w:pPr>
        <w:rPr>
          <w:rFonts w:ascii="Arial" w:hAnsi="Arial" w:cs="Arial"/>
        </w:rPr>
      </w:pPr>
    </w:p>
    <w:p w14:paraId="5225AB46" w14:textId="77777777" w:rsidR="00A71CD0" w:rsidRPr="00780959" w:rsidRDefault="00A71CD0" w:rsidP="00A71CD0">
      <w:pPr>
        <w:rPr>
          <w:rFonts w:ascii="Arial" w:hAnsi="Arial" w:cs="Arial"/>
        </w:rPr>
      </w:pPr>
      <w:r w:rsidRPr="00780959">
        <w:rPr>
          <w:rFonts w:ascii="Arial" w:hAnsi="Arial" w:cs="Arial"/>
        </w:rPr>
        <w:t xml:space="preserve">The board delegates responsibility to the </w:t>
      </w:r>
      <w:r w:rsidR="00AF1D2A" w:rsidRPr="00780959">
        <w:rPr>
          <w:rFonts w:ascii="Arial" w:hAnsi="Arial" w:cs="Arial"/>
        </w:rPr>
        <w:t>principal</w:t>
      </w:r>
      <w:r w:rsidRPr="00780959">
        <w:rPr>
          <w:rFonts w:ascii="Arial" w:hAnsi="Arial" w:cs="Arial"/>
        </w:rPr>
        <w:t xml:space="preserve"> on all matters relating to the management of staff in the expectation that they will be managed in a sound, fair, and respectful manner in accordance with the current terms of employment documents</w:t>
      </w:r>
      <w:r w:rsidR="009647A6">
        <w:rPr>
          <w:rFonts w:ascii="Arial" w:hAnsi="Arial" w:cs="Arial"/>
        </w:rPr>
        <w:t xml:space="preserve"> and identified good practice</w:t>
      </w:r>
      <w:r w:rsidRPr="00780959">
        <w:rPr>
          <w:rFonts w:ascii="Arial" w:hAnsi="Arial" w:cs="Arial"/>
        </w:rPr>
        <w:t xml:space="preserve">. Therefore, the </w:t>
      </w:r>
      <w:r w:rsidR="00AF1D2A" w:rsidRPr="00780959">
        <w:rPr>
          <w:rFonts w:ascii="Arial" w:hAnsi="Arial" w:cs="Arial"/>
        </w:rPr>
        <w:t>principal</w:t>
      </w:r>
      <w:r w:rsidRPr="00780959">
        <w:rPr>
          <w:rFonts w:ascii="Arial" w:hAnsi="Arial" w:cs="Arial"/>
        </w:rPr>
        <w:t xml:space="preserve"> </w:t>
      </w:r>
      <w:r w:rsidR="00B27253">
        <w:rPr>
          <w:rFonts w:ascii="Arial" w:hAnsi="Arial" w:cs="Arial"/>
        </w:rPr>
        <w:t>must ensure</w:t>
      </w:r>
      <w:r w:rsidRPr="00780959">
        <w:rPr>
          <w:rFonts w:ascii="Arial" w:hAnsi="Arial" w:cs="Arial"/>
        </w:rPr>
        <w:t>:</w:t>
      </w:r>
    </w:p>
    <w:p w14:paraId="0A287C44" w14:textId="77777777" w:rsidR="00A71CD0" w:rsidRPr="00780959" w:rsidRDefault="00A71CD0" w:rsidP="00A71CD0">
      <w:pPr>
        <w:rPr>
          <w:rFonts w:ascii="Arial" w:hAnsi="Arial" w:cs="Arial"/>
        </w:rPr>
      </w:pPr>
    </w:p>
    <w:p w14:paraId="4E33FC64" w14:textId="77777777" w:rsidR="005B5117" w:rsidRPr="00780959" w:rsidRDefault="005B5117" w:rsidP="00193459">
      <w:pPr>
        <w:numPr>
          <w:ilvl w:val="0"/>
          <w:numId w:val="31"/>
        </w:numPr>
        <w:rPr>
          <w:rFonts w:ascii="Arial" w:hAnsi="Arial" w:cs="Arial"/>
        </w:rPr>
      </w:pPr>
      <w:r w:rsidRPr="00780959">
        <w:rPr>
          <w:rFonts w:ascii="Arial" w:hAnsi="Arial" w:cs="Arial"/>
        </w:rPr>
        <w:t xml:space="preserve">that all </w:t>
      </w:r>
      <w:r>
        <w:rPr>
          <w:rFonts w:ascii="Arial" w:hAnsi="Arial" w:cs="Arial"/>
        </w:rPr>
        <w:t xml:space="preserve">employment related legislative requirements are applied </w:t>
      </w:r>
    </w:p>
    <w:p w14:paraId="3B66714E" w14:textId="77777777" w:rsidR="00A71CD0" w:rsidRPr="00780959" w:rsidRDefault="00A71CD0" w:rsidP="00193459">
      <w:pPr>
        <w:numPr>
          <w:ilvl w:val="0"/>
          <w:numId w:val="31"/>
        </w:numPr>
        <w:rPr>
          <w:rFonts w:ascii="Arial" w:hAnsi="Arial" w:cs="Arial"/>
        </w:rPr>
      </w:pPr>
      <w:r w:rsidRPr="00780959">
        <w:rPr>
          <w:rFonts w:ascii="Arial" w:hAnsi="Arial" w:cs="Arial"/>
        </w:rPr>
        <w:t>all employees their rights to personal dignity</w:t>
      </w:r>
      <w:r w:rsidR="00B27253">
        <w:rPr>
          <w:rFonts w:ascii="Arial" w:hAnsi="Arial" w:cs="Arial"/>
        </w:rPr>
        <w:t xml:space="preserve"> and</w:t>
      </w:r>
      <w:r w:rsidRPr="00780959">
        <w:rPr>
          <w:rFonts w:ascii="Arial" w:hAnsi="Arial" w:cs="Arial"/>
        </w:rPr>
        <w:t xml:space="preserve"> safety and </w:t>
      </w:r>
      <w:r w:rsidR="00B27253">
        <w:rPr>
          <w:rFonts w:ascii="Arial" w:hAnsi="Arial" w:cs="Arial"/>
        </w:rPr>
        <w:t>ensure that matters are resolved in an appropriate and fair manner</w:t>
      </w:r>
    </w:p>
    <w:p w14:paraId="6415832B" w14:textId="77777777" w:rsidR="00A71CD0" w:rsidRPr="00780959" w:rsidRDefault="00B27253" w:rsidP="00193459">
      <w:pPr>
        <w:numPr>
          <w:ilvl w:val="0"/>
          <w:numId w:val="31"/>
        </w:numPr>
        <w:rPr>
          <w:rFonts w:ascii="Arial" w:hAnsi="Arial" w:cs="Arial"/>
        </w:rPr>
      </w:pPr>
      <w:r>
        <w:rPr>
          <w:rFonts w:ascii="Arial" w:hAnsi="Arial" w:cs="Arial"/>
        </w:rPr>
        <w:t>a s</w:t>
      </w:r>
      <w:r w:rsidR="00A71CD0" w:rsidRPr="00780959">
        <w:rPr>
          <w:rFonts w:ascii="Arial" w:hAnsi="Arial" w:cs="Arial"/>
        </w:rPr>
        <w:t>moke free environment</w:t>
      </w:r>
      <w:r>
        <w:rPr>
          <w:rFonts w:ascii="Arial" w:hAnsi="Arial" w:cs="Arial"/>
        </w:rPr>
        <w:t xml:space="preserve"> is provided </w:t>
      </w:r>
    </w:p>
    <w:p w14:paraId="2855ED8D" w14:textId="77777777" w:rsidR="00A71CD0" w:rsidRPr="00780959" w:rsidRDefault="00B27253" w:rsidP="00193459">
      <w:pPr>
        <w:numPr>
          <w:ilvl w:val="0"/>
          <w:numId w:val="31"/>
        </w:numPr>
        <w:rPr>
          <w:rFonts w:ascii="Arial" w:hAnsi="Arial" w:cs="Arial"/>
        </w:rPr>
      </w:pPr>
      <w:r>
        <w:rPr>
          <w:rFonts w:ascii="Arial" w:hAnsi="Arial" w:cs="Arial"/>
        </w:rPr>
        <w:t xml:space="preserve">that </w:t>
      </w:r>
      <w:r w:rsidR="00AF1D2A" w:rsidRPr="00780959">
        <w:rPr>
          <w:rFonts w:ascii="Arial" w:hAnsi="Arial" w:cs="Arial"/>
        </w:rPr>
        <w:t xml:space="preserve">employment </w:t>
      </w:r>
      <w:r w:rsidR="00650CEE">
        <w:rPr>
          <w:rFonts w:ascii="Arial" w:hAnsi="Arial" w:cs="Arial"/>
        </w:rPr>
        <w:t xml:space="preserve">records are maintained and that all employees have written employment agreements </w:t>
      </w:r>
    </w:p>
    <w:p w14:paraId="03870767" w14:textId="77777777" w:rsidR="00650CEE" w:rsidRDefault="00650CEE" w:rsidP="00193459">
      <w:pPr>
        <w:numPr>
          <w:ilvl w:val="0"/>
          <w:numId w:val="31"/>
        </w:numPr>
        <w:rPr>
          <w:rFonts w:ascii="Arial" w:hAnsi="Arial" w:cs="Arial"/>
        </w:rPr>
      </w:pPr>
      <w:r>
        <w:rPr>
          <w:rFonts w:ascii="Arial" w:hAnsi="Arial" w:cs="Arial"/>
        </w:rPr>
        <w:t>that performance agreements are established for all staff and that reviews are undertaken annually</w:t>
      </w:r>
    </w:p>
    <w:p w14:paraId="6E33B157" w14:textId="77777777" w:rsidR="00A71CD0" w:rsidRPr="00780959" w:rsidRDefault="00A71CD0" w:rsidP="00193459">
      <w:pPr>
        <w:numPr>
          <w:ilvl w:val="0"/>
          <w:numId w:val="31"/>
        </w:numPr>
        <w:rPr>
          <w:rFonts w:ascii="Arial" w:hAnsi="Arial" w:cs="Arial"/>
        </w:rPr>
      </w:pPr>
      <w:r w:rsidRPr="00780959">
        <w:rPr>
          <w:rFonts w:ascii="Arial" w:hAnsi="Arial" w:cs="Arial"/>
        </w:rPr>
        <w:t>a suitable professional development programme</w:t>
      </w:r>
      <w:r w:rsidR="00650CEE">
        <w:rPr>
          <w:rFonts w:ascii="Arial" w:hAnsi="Arial" w:cs="Arial"/>
        </w:rPr>
        <w:t>,</w:t>
      </w:r>
      <w:r w:rsidRPr="00780959">
        <w:rPr>
          <w:rFonts w:ascii="Arial" w:hAnsi="Arial" w:cs="Arial"/>
        </w:rPr>
        <w:t xml:space="preserve"> which takes into consideration the requirements of the strategic and annual plan</w:t>
      </w:r>
      <w:r w:rsidR="009647A6">
        <w:rPr>
          <w:rFonts w:ascii="Arial" w:hAnsi="Arial" w:cs="Arial"/>
        </w:rPr>
        <w:t>s</w:t>
      </w:r>
      <w:r w:rsidR="00650CEE">
        <w:rPr>
          <w:rFonts w:ascii="Arial" w:hAnsi="Arial" w:cs="Arial"/>
        </w:rPr>
        <w:t>,</w:t>
      </w:r>
      <w:r w:rsidR="00B27253">
        <w:rPr>
          <w:rFonts w:ascii="Arial" w:hAnsi="Arial" w:cs="Arial"/>
        </w:rPr>
        <w:t xml:space="preserve"> is provided</w:t>
      </w:r>
      <w:r w:rsidR="00650CEE">
        <w:rPr>
          <w:rFonts w:ascii="Arial" w:hAnsi="Arial" w:cs="Arial"/>
        </w:rPr>
        <w:t xml:space="preserve"> as part of each employee’s performance agreement</w:t>
      </w:r>
    </w:p>
    <w:p w14:paraId="502735EA" w14:textId="77777777" w:rsidR="00F071F2" w:rsidRDefault="00F071F2" w:rsidP="00193459">
      <w:pPr>
        <w:numPr>
          <w:ilvl w:val="0"/>
          <w:numId w:val="31"/>
        </w:numPr>
        <w:rPr>
          <w:rFonts w:ascii="Arial" w:hAnsi="Arial" w:cs="Arial"/>
        </w:rPr>
      </w:pPr>
      <w:r w:rsidRPr="00DF0FAF">
        <w:rPr>
          <w:rFonts w:ascii="Arial" w:hAnsi="Arial" w:cs="Arial"/>
        </w:rPr>
        <w:t xml:space="preserve">board approval </w:t>
      </w:r>
      <w:r w:rsidR="00E67548">
        <w:rPr>
          <w:rFonts w:ascii="Arial" w:hAnsi="Arial" w:cs="Arial"/>
        </w:rPr>
        <w:t xml:space="preserve">is sought </w:t>
      </w:r>
      <w:r w:rsidRPr="00DF0FAF">
        <w:rPr>
          <w:rFonts w:ascii="Arial" w:hAnsi="Arial" w:cs="Arial"/>
        </w:rPr>
        <w:t xml:space="preserve">for any requests for discretionary staff leave </w:t>
      </w:r>
      <w:r>
        <w:rPr>
          <w:rFonts w:ascii="Arial" w:hAnsi="Arial" w:cs="Arial"/>
        </w:rPr>
        <w:t>with pay</w:t>
      </w:r>
    </w:p>
    <w:p w14:paraId="0B4C2DA6" w14:textId="77777777" w:rsidR="00F071F2" w:rsidRPr="00DF0FAF" w:rsidRDefault="00F071F2" w:rsidP="00193459">
      <w:pPr>
        <w:numPr>
          <w:ilvl w:val="0"/>
          <w:numId w:val="31"/>
        </w:numPr>
        <w:rPr>
          <w:rFonts w:ascii="Arial" w:hAnsi="Arial" w:cs="Arial"/>
        </w:rPr>
      </w:pPr>
      <w:r w:rsidRPr="00DF0FAF">
        <w:rPr>
          <w:rFonts w:ascii="Arial" w:hAnsi="Arial" w:cs="Arial"/>
        </w:rPr>
        <w:t xml:space="preserve">board approval </w:t>
      </w:r>
      <w:r w:rsidR="00E67548">
        <w:rPr>
          <w:rFonts w:ascii="Arial" w:hAnsi="Arial" w:cs="Arial"/>
        </w:rPr>
        <w:t xml:space="preserve">is sought </w:t>
      </w:r>
      <w:r w:rsidRPr="00DF0FAF">
        <w:rPr>
          <w:rFonts w:ascii="Arial" w:hAnsi="Arial" w:cs="Arial"/>
        </w:rPr>
        <w:t>for any requests for discretionary staff leave</w:t>
      </w:r>
      <w:r>
        <w:rPr>
          <w:rFonts w:ascii="Arial" w:hAnsi="Arial" w:cs="Arial"/>
        </w:rPr>
        <w:t xml:space="preserve"> without pay</w:t>
      </w:r>
      <w:r w:rsidRPr="00DF0FAF">
        <w:rPr>
          <w:rFonts w:ascii="Arial" w:hAnsi="Arial" w:cs="Arial"/>
        </w:rPr>
        <w:t xml:space="preserve"> of longer than </w:t>
      </w:r>
      <w:r>
        <w:rPr>
          <w:rFonts w:ascii="Arial" w:hAnsi="Arial" w:cs="Arial"/>
        </w:rPr>
        <w:t>4</w:t>
      </w:r>
      <w:r w:rsidRPr="00DF0FAF">
        <w:rPr>
          <w:rFonts w:ascii="Arial" w:hAnsi="Arial" w:cs="Arial"/>
        </w:rPr>
        <w:t xml:space="preserve"> days</w:t>
      </w:r>
    </w:p>
    <w:p w14:paraId="047FF267" w14:textId="77777777" w:rsidR="00F071F2" w:rsidRPr="00DF0FAF" w:rsidRDefault="00F071F2" w:rsidP="00193459">
      <w:pPr>
        <w:numPr>
          <w:ilvl w:val="0"/>
          <w:numId w:val="31"/>
        </w:numPr>
        <w:rPr>
          <w:rFonts w:ascii="Arial" w:hAnsi="Arial" w:cs="Arial"/>
        </w:rPr>
      </w:pPr>
      <w:r w:rsidRPr="00DF0FAF">
        <w:rPr>
          <w:rFonts w:ascii="Arial" w:hAnsi="Arial" w:cs="Arial"/>
        </w:rPr>
        <w:t xml:space="preserve">board approval </w:t>
      </w:r>
      <w:r w:rsidR="00E67548">
        <w:rPr>
          <w:rFonts w:ascii="Arial" w:hAnsi="Arial" w:cs="Arial"/>
        </w:rPr>
        <w:t xml:space="preserve">is sought </w:t>
      </w:r>
      <w:r w:rsidRPr="00DF0FAF">
        <w:rPr>
          <w:rFonts w:ascii="Arial" w:hAnsi="Arial" w:cs="Arial"/>
        </w:rPr>
        <w:t>for any requests for staff travelling overseas on school business</w:t>
      </w:r>
    </w:p>
    <w:p w14:paraId="3B831CA1" w14:textId="77777777" w:rsidR="00F071F2" w:rsidRPr="00780959" w:rsidRDefault="00F071F2" w:rsidP="00193459">
      <w:pPr>
        <w:numPr>
          <w:ilvl w:val="0"/>
          <w:numId w:val="31"/>
        </w:numPr>
        <w:rPr>
          <w:rFonts w:ascii="Arial" w:hAnsi="Arial" w:cs="Arial"/>
        </w:rPr>
      </w:pPr>
      <w:r>
        <w:rPr>
          <w:rFonts w:ascii="Arial" w:hAnsi="Arial" w:cs="Arial"/>
        </w:rPr>
        <w:t>the board</w:t>
      </w:r>
      <w:r w:rsidR="00E67548">
        <w:rPr>
          <w:rFonts w:ascii="Arial" w:hAnsi="Arial" w:cs="Arial"/>
        </w:rPr>
        <w:t xml:space="preserve"> is</w:t>
      </w:r>
      <w:r>
        <w:rPr>
          <w:rFonts w:ascii="Arial" w:hAnsi="Arial" w:cs="Arial"/>
        </w:rPr>
        <w:t xml:space="preserve"> </w:t>
      </w:r>
      <w:r w:rsidR="00E67548">
        <w:rPr>
          <w:rFonts w:ascii="Arial" w:hAnsi="Arial" w:cs="Arial"/>
        </w:rPr>
        <w:t xml:space="preserve">advised </w:t>
      </w:r>
      <w:r>
        <w:rPr>
          <w:rFonts w:ascii="Arial" w:hAnsi="Arial" w:cs="Arial"/>
        </w:rPr>
        <w:t>of any</w:t>
      </w:r>
      <w:r w:rsidR="00ED5B10">
        <w:rPr>
          <w:rFonts w:ascii="Arial" w:hAnsi="Arial" w:cs="Arial"/>
        </w:rPr>
        <w:t xml:space="preserve"> staff absences longer than 3</w:t>
      </w:r>
      <w:r>
        <w:rPr>
          <w:rFonts w:ascii="Arial" w:hAnsi="Arial" w:cs="Arial"/>
        </w:rPr>
        <w:t xml:space="preserve"> school days</w:t>
      </w:r>
    </w:p>
    <w:p w14:paraId="2FEE23B5" w14:textId="77777777" w:rsidR="00A71CD0" w:rsidRDefault="00A71CD0" w:rsidP="00193459">
      <w:pPr>
        <w:numPr>
          <w:ilvl w:val="0"/>
          <w:numId w:val="31"/>
        </w:numPr>
        <w:rPr>
          <w:rFonts w:ascii="Arial" w:hAnsi="Arial" w:cs="Arial"/>
        </w:rPr>
      </w:pPr>
      <w:r w:rsidRPr="00780959">
        <w:rPr>
          <w:rFonts w:ascii="Arial" w:hAnsi="Arial" w:cs="Arial"/>
        </w:rPr>
        <w:t>the requirements of the Health and Safety in Employment Act 1992</w:t>
      </w:r>
      <w:r w:rsidR="00E67548">
        <w:rPr>
          <w:rFonts w:ascii="Arial" w:hAnsi="Arial" w:cs="Arial"/>
        </w:rPr>
        <w:t xml:space="preserve"> are met</w:t>
      </w:r>
    </w:p>
    <w:p w14:paraId="5DDC9AB6" w14:textId="77777777" w:rsidR="004A3260" w:rsidRPr="00780959" w:rsidRDefault="004A3260" w:rsidP="00193459">
      <w:pPr>
        <w:numPr>
          <w:ilvl w:val="0"/>
          <w:numId w:val="31"/>
        </w:numPr>
        <w:rPr>
          <w:rFonts w:ascii="Arial" w:hAnsi="Arial" w:cs="Arial"/>
        </w:rPr>
      </w:pPr>
      <w:r>
        <w:rPr>
          <w:rFonts w:ascii="Arial" w:hAnsi="Arial" w:cs="Arial"/>
        </w:rPr>
        <w:t>Advice is sought as necessary from NZSTA advisors where employment issues arise</w:t>
      </w:r>
    </w:p>
    <w:p w14:paraId="73282EA7" w14:textId="77777777" w:rsidR="001B5FE4" w:rsidRDefault="001B5FE4" w:rsidP="001B5FE4">
      <w:pPr>
        <w:rPr>
          <w:rFonts w:ascii="Arial" w:hAnsi="Arial" w:cs="Arial"/>
        </w:rPr>
      </w:pPr>
    </w:p>
    <w:p w14:paraId="6792A424"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7FAFF36F" w14:textId="77777777" w:rsidR="00F071F2" w:rsidRDefault="00F071F2" w:rsidP="001B5FE4">
      <w:pPr>
        <w:rPr>
          <w:rFonts w:ascii="Arial" w:hAnsi="Arial" w:cs="Arial"/>
        </w:rPr>
      </w:pPr>
    </w:p>
    <w:p w14:paraId="1C1ADAEB" w14:textId="77777777" w:rsidR="001B5FE4" w:rsidRDefault="00F65AC1" w:rsidP="001B5FE4">
      <w:pPr>
        <w:rPr>
          <w:rFonts w:ascii="Arial Black" w:hAnsi="Arial Black" w:cs="Arial"/>
          <w:b/>
        </w:rPr>
      </w:pPr>
      <w:r>
        <w:rPr>
          <w:rFonts w:ascii="Arial Black" w:hAnsi="Arial Black" w:cs="Arial"/>
        </w:rPr>
        <w:t>3</w:t>
      </w:r>
      <w:r w:rsidR="00C03021" w:rsidRPr="00074D35">
        <w:rPr>
          <w:rFonts w:ascii="Arial Black" w:hAnsi="Arial Black" w:cs="Arial"/>
        </w:rPr>
        <w:t xml:space="preserve">. </w:t>
      </w:r>
      <w:r w:rsidR="00A71CD0" w:rsidRPr="00074D35">
        <w:rPr>
          <w:rFonts w:ascii="Arial Black" w:hAnsi="Arial Black" w:cs="Arial"/>
        </w:rPr>
        <w:t>Appointments</w:t>
      </w:r>
      <w:r w:rsidR="00D01A5D">
        <w:rPr>
          <w:rFonts w:ascii="Arial Black" w:hAnsi="Arial Black" w:cs="Arial"/>
        </w:rPr>
        <w:t xml:space="preserve"> Policy</w:t>
      </w:r>
      <w:r w:rsidR="00A71CD0" w:rsidRPr="00074D35">
        <w:rPr>
          <w:rFonts w:ascii="Arial Black" w:hAnsi="Arial Black" w:cs="Arial"/>
          <w:b/>
        </w:rPr>
        <w:tab/>
      </w:r>
    </w:p>
    <w:p w14:paraId="4D4D2AEF" w14:textId="77777777" w:rsidR="001B5FE4" w:rsidRDefault="001B5FE4" w:rsidP="001B5FE4">
      <w:pPr>
        <w:rPr>
          <w:rFonts w:ascii="Arial Black" w:hAnsi="Arial Black" w:cs="Arial"/>
          <w:b/>
        </w:rPr>
      </w:pPr>
    </w:p>
    <w:p w14:paraId="2474EA31" w14:textId="77777777" w:rsidR="00A71CD0" w:rsidRPr="00780959" w:rsidRDefault="00A71CD0" w:rsidP="001B5FE4">
      <w:pPr>
        <w:rPr>
          <w:rFonts w:ascii="Arial" w:hAnsi="Arial" w:cs="Arial"/>
          <w:lang w:val="en-GB"/>
        </w:rPr>
      </w:pPr>
      <w:r w:rsidRPr="00780959">
        <w:rPr>
          <w:rFonts w:ascii="Arial" w:hAnsi="Arial" w:cs="Arial"/>
          <w:lang w:val="en-GB"/>
        </w:rPr>
        <w:t>To assist in the appointment of quality staff to any vacancy which may arise</w:t>
      </w:r>
      <w:r w:rsidR="005227CC">
        <w:rPr>
          <w:rFonts w:ascii="Arial" w:hAnsi="Arial" w:cs="Arial"/>
          <w:lang w:val="en-GB"/>
        </w:rPr>
        <w:t>,</w:t>
      </w:r>
      <w:r w:rsidRPr="00780959">
        <w:rPr>
          <w:rFonts w:ascii="Arial" w:hAnsi="Arial" w:cs="Arial"/>
          <w:lang w:val="en-GB"/>
        </w:rPr>
        <w:t xml:space="preserve"> appointment committees with expertise relevant to the vacancy</w:t>
      </w:r>
      <w:r w:rsidR="005227CC">
        <w:rPr>
          <w:rFonts w:ascii="Arial" w:hAnsi="Arial" w:cs="Arial"/>
          <w:lang w:val="en-GB"/>
        </w:rPr>
        <w:t>,</w:t>
      </w:r>
      <w:r w:rsidRPr="00780959">
        <w:rPr>
          <w:rFonts w:ascii="Arial" w:hAnsi="Arial" w:cs="Arial"/>
          <w:lang w:val="en-GB"/>
        </w:rPr>
        <w:t xml:space="preserve"> will be selected to carry out the appropriate appointment procedures.</w:t>
      </w:r>
      <w:r w:rsidR="00AF1D2A" w:rsidRPr="00780959">
        <w:rPr>
          <w:rFonts w:ascii="Arial" w:hAnsi="Arial" w:cs="Arial"/>
          <w:lang w:val="en-GB"/>
        </w:rPr>
        <w:t xml:space="preserve"> </w:t>
      </w:r>
      <w:r w:rsidRPr="00780959">
        <w:rPr>
          <w:rFonts w:ascii="Arial" w:hAnsi="Arial" w:cs="Arial"/>
        </w:rPr>
        <w:t xml:space="preserve">Therefore, the </w:t>
      </w:r>
      <w:r w:rsidR="00AF1D2A" w:rsidRPr="00780959">
        <w:rPr>
          <w:rFonts w:ascii="Arial" w:hAnsi="Arial" w:cs="Arial"/>
        </w:rPr>
        <w:t>principal</w:t>
      </w:r>
      <w:r w:rsidRPr="00780959">
        <w:rPr>
          <w:rFonts w:ascii="Arial" w:hAnsi="Arial" w:cs="Arial"/>
        </w:rPr>
        <w:t xml:space="preserve"> </w:t>
      </w:r>
      <w:r w:rsidR="005B5117">
        <w:rPr>
          <w:rFonts w:ascii="Arial" w:hAnsi="Arial" w:cs="Arial"/>
        </w:rPr>
        <w:t>must ensure that they</w:t>
      </w:r>
      <w:r w:rsidRPr="00780959">
        <w:rPr>
          <w:rFonts w:ascii="Arial" w:hAnsi="Arial" w:cs="Arial"/>
        </w:rPr>
        <w:t>:</w:t>
      </w:r>
    </w:p>
    <w:p w14:paraId="34492BB3" w14:textId="77777777" w:rsidR="00A71CD0" w:rsidRPr="00780959" w:rsidRDefault="00A71CD0" w:rsidP="00A71CD0">
      <w:pPr>
        <w:jc w:val="both"/>
        <w:rPr>
          <w:rFonts w:ascii="Arial" w:hAnsi="Arial" w:cs="Arial"/>
          <w:lang w:val="en-GB"/>
        </w:rPr>
      </w:pPr>
    </w:p>
    <w:p w14:paraId="761E39F5" w14:textId="77777777" w:rsidR="00A71CD0" w:rsidRPr="00780959" w:rsidRDefault="008A70A2" w:rsidP="00193459">
      <w:pPr>
        <w:numPr>
          <w:ilvl w:val="0"/>
          <w:numId w:val="32"/>
        </w:numPr>
        <w:tabs>
          <w:tab w:val="clear" w:pos="360"/>
          <w:tab w:val="num" w:pos="709"/>
        </w:tabs>
        <w:ind w:left="709" w:hanging="283"/>
        <w:jc w:val="both"/>
        <w:rPr>
          <w:rFonts w:ascii="Arial" w:hAnsi="Arial" w:cs="Arial"/>
          <w:lang w:val="en-GB"/>
        </w:rPr>
      </w:pPr>
      <w:r>
        <w:rPr>
          <w:rFonts w:ascii="Arial" w:hAnsi="Arial" w:cs="Arial"/>
          <w:lang w:val="en-GB"/>
        </w:rPr>
        <w:t>d</w:t>
      </w:r>
      <w:r w:rsidR="00A71CD0" w:rsidRPr="00780959">
        <w:rPr>
          <w:rFonts w:ascii="Arial" w:hAnsi="Arial" w:cs="Arial"/>
          <w:lang w:val="en-GB"/>
        </w:rPr>
        <w:t>etermine the composition of the various appointment committees according to the schedule outlined below:</w:t>
      </w:r>
    </w:p>
    <w:p w14:paraId="00A2543C" w14:textId="77777777" w:rsidR="00A71CD0" w:rsidRPr="00780959" w:rsidRDefault="00A71CD0" w:rsidP="005B5117">
      <w:pPr>
        <w:jc w:val="both"/>
        <w:rPr>
          <w:rFonts w:ascii="Arial" w:hAnsi="Arial" w:cs="Arial"/>
          <w:lang w:val="en-GB"/>
        </w:rPr>
      </w:pPr>
    </w:p>
    <w:p w14:paraId="6E862862" w14:textId="77777777" w:rsidR="00A71CD0" w:rsidRPr="00780959" w:rsidRDefault="005B5117" w:rsidP="008A70A2">
      <w:pPr>
        <w:ind w:left="1701" w:hanging="261"/>
        <w:jc w:val="both"/>
        <w:rPr>
          <w:rFonts w:ascii="Arial" w:hAnsi="Arial" w:cs="Arial"/>
          <w:lang w:val="en-GB"/>
        </w:rPr>
      </w:pPr>
      <w:r>
        <w:rPr>
          <w:rFonts w:ascii="Arial" w:hAnsi="Arial" w:cs="Arial"/>
          <w:lang w:val="en-GB"/>
        </w:rPr>
        <w:t>a.</w:t>
      </w:r>
      <w:r w:rsidR="00A71CD0" w:rsidRPr="00780959">
        <w:rPr>
          <w:rFonts w:ascii="Arial" w:hAnsi="Arial" w:cs="Arial"/>
          <w:lang w:val="en-GB"/>
        </w:rPr>
        <w:t xml:space="preserve"> Appointment of the </w:t>
      </w:r>
      <w:r w:rsidR="008A70A2">
        <w:rPr>
          <w:rFonts w:ascii="Arial" w:hAnsi="Arial" w:cs="Arial"/>
          <w:lang w:val="en-GB"/>
        </w:rPr>
        <w:t>d</w:t>
      </w:r>
      <w:r w:rsidR="00A71CD0" w:rsidRPr="00780959">
        <w:rPr>
          <w:rFonts w:ascii="Arial" w:hAnsi="Arial" w:cs="Arial"/>
          <w:lang w:val="en-GB"/>
        </w:rPr>
        <w:t>eputy-</w:t>
      </w:r>
      <w:r w:rsidR="008A70A2">
        <w:rPr>
          <w:rFonts w:ascii="Arial" w:hAnsi="Arial" w:cs="Arial"/>
          <w:lang w:val="en-GB"/>
        </w:rPr>
        <w:t>p</w:t>
      </w:r>
      <w:r w:rsidR="00AF1D2A" w:rsidRPr="00780959">
        <w:rPr>
          <w:rFonts w:ascii="Arial" w:hAnsi="Arial" w:cs="Arial"/>
          <w:lang w:val="en-GB"/>
        </w:rPr>
        <w:t>rincipal</w:t>
      </w:r>
      <w:r w:rsidR="005227CC">
        <w:rPr>
          <w:rFonts w:ascii="Arial" w:hAnsi="Arial" w:cs="Arial"/>
          <w:lang w:val="en-GB"/>
        </w:rPr>
        <w:t>,</w:t>
      </w:r>
      <w:r w:rsidR="00A71CD0" w:rsidRPr="00780959">
        <w:rPr>
          <w:rFonts w:ascii="Arial" w:hAnsi="Arial" w:cs="Arial"/>
          <w:lang w:val="en-GB"/>
        </w:rPr>
        <w:t xml:space="preserve"> </w:t>
      </w:r>
      <w:r w:rsidR="005227CC" w:rsidRPr="00780959">
        <w:rPr>
          <w:rFonts w:ascii="Arial" w:hAnsi="Arial" w:cs="Arial"/>
          <w:lang w:val="en-GB"/>
        </w:rPr>
        <w:t xml:space="preserve">head of departments/senior teachers </w:t>
      </w:r>
      <w:r w:rsidR="00A71CD0" w:rsidRPr="00780959">
        <w:rPr>
          <w:rFonts w:ascii="Arial" w:hAnsi="Arial" w:cs="Arial"/>
          <w:lang w:val="en-GB"/>
        </w:rPr>
        <w:t xml:space="preserve">will involve an appointment committee consisting of the </w:t>
      </w:r>
      <w:r w:rsidR="00AF1D2A" w:rsidRPr="00780959">
        <w:rPr>
          <w:rFonts w:ascii="Arial" w:hAnsi="Arial" w:cs="Arial"/>
        </w:rPr>
        <w:t>principal</w:t>
      </w:r>
      <w:r w:rsidR="005227CC">
        <w:rPr>
          <w:rFonts w:ascii="Arial" w:hAnsi="Arial" w:cs="Arial"/>
          <w:lang w:val="en-GB"/>
        </w:rPr>
        <w:t xml:space="preserve">, the </w:t>
      </w:r>
      <w:r w:rsidR="008A70A2">
        <w:rPr>
          <w:rFonts w:ascii="Arial" w:hAnsi="Arial" w:cs="Arial"/>
          <w:lang w:val="en-GB"/>
        </w:rPr>
        <w:t>board</w:t>
      </w:r>
      <w:r w:rsidR="005227CC">
        <w:rPr>
          <w:rFonts w:ascii="Arial" w:hAnsi="Arial" w:cs="Arial"/>
          <w:lang w:val="en-GB"/>
        </w:rPr>
        <w:t xml:space="preserve"> </w:t>
      </w:r>
      <w:r w:rsidR="00BB0328">
        <w:rPr>
          <w:rFonts w:ascii="Arial" w:hAnsi="Arial" w:cs="Arial"/>
          <w:lang w:val="en-GB"/>
        </w:rPr>
        <w:t>chair</w:t>
      </w:r>
      <w:r w:rsidR="005227CC">
        <w:rPr>
          <w:rFonts w:ascii="Arial" w:hAnsi="Arial" w:cs="Arial"/>
          <w:lang w:val="en-GB"/>
        </w:rPr>
        <w:t xml:space="preserve"> and</w:t>
      </w:r>
      <w:r w:rsidR="00A71CD0" w:rsidRPr="00780959">
        <w:rPr>
          <w:rFonts w:ascii="Arial" w:hAnsi="Arial" w:cs="Arial"/>
          <w:lang w:val="en-GB"/>
        </w:rPr>
        <w:t xml:space="preserve"> a further trustee (should the </w:t>
      </w:r>
      <w:r w:rsidR="004A3260">
        <w:rPr>
          <w:rFonts w:ascii="Arial" w:hAnsi="Arial" w:cs="Arial"/>
          <w:lang w:val="en-GB"/>
        </w:rPr>
        <w:t>board</w:t>
      </w:r>
      <w:r w:rsidR="004A3260" w:rsidRPr="00780959">
        <w:rPr>
          <w:rFonts w:ascii="Arial" w:hAnsi="Arial" w:cs="Arial"/>
          <w:lang w:val="en-GB"/>
        </w:rPr>
        <w:t xml:space="preserve"> </w:t>
      </w:r>
      <w:r w:rsidR="00A71CD0" w:rsidRPr="00780959">
        <w:rPr>
          <w:rFonts w:ascii="Arial" w:hAnsi="Arial" w:cs="Arial"/>
          <w:lang w:val="en-GB"/>
        </w:rPr>
        <w:t>feel the need to include one)</w:t>
      </w:r>
      <w:r w:rsidR="008A70A2">
        <w:rPr>
          <w:rFonts w:ascii="Arial" w:hAnsi="Arial" w:cs="Arial"/>
          <w:lang w:val="en-GB"/>
        </w:rPr>
        <w:t>.</w:t>
      </w:r>
      <w:r w:rsidR="00A71CD0" w:rsidRPr="00780959">
        <w:rPr>
          <w:rFonts w:ascii="Arial" w:hAnsi="Arial" w:cs="Arial"/>
          <w:lang w:val="en-GB"/>
        </w:rPr>
        <w:t xml:space="preserve"> </w:t>
      </w:r>
    </w:p>
    <w:p w14:paraId="2BC82659" w14:textId="77777777" w:rsidR="005227CC" w:rsidRDefault="005B5117" w:rsidP="008A70A2">
      <w:pPr>
        <w:ind w:left="1701" w:hanging="261"/>
        <w:jc w:val="both"/>
        <w:rPr>
          <w:rFonts w:ascii="Arial" w:hAnsi="Arial" w:cs="Arial"/>
          <w:lang w:val="en-GB"/>
        </w:rPr>
      </w:pPr>
      <w:r>
        <w:rPr>
          <w:rFonts w:ascii="Arial" w:hAnsi="Arial" w:cs="Arial"/>
          <w:lang w:val="en-GB"/>
        </w:rPr>
        <w:t>b.</w:t>
      </w:r>
      <w:r w:rsidR="00A71CD0" w:rsidRPr="00780959">
        <w:rPr>
          <w:rFonts w:ascii="Arial" w:hAnsi="Arial" w:cs="Arial"/>
          <w:lang w:val="en-GB"/>
        </w:rPr>
        <w:t xml:space="preserve"> Unless determined otherwise by the </w:t>
      </w:r>
      <w:r w:rsidR="008A70A2">
        <w:rPr>
          <w:rFonts w:ascii="Arial" w:hAnsi="Arial" w:cs="Arial"/>
          <w:lang w:val="en-GB"/>
        </w:rPr>
        <w:t>board</w:t>
      </w:r>
      <w:r>
        <w:rPr>
          <w:rFonts w:ascii="Arial" w:hAnsi="Arial" w:cs="Arial"/>
          <w:lang w:val="en-GB"/>
        </w:rPr>
        <w:t>, appointment of all other</w:t>
      </w:r>
      <w:r w:rsidR="00AF1D2A" w:rsidRPr="00780959">
        <w:rPr>
          <w:rFonts w:ascii="Arial" w:hAnsi="Arial" w:cs="Arial"/>
          <w:lang w:val="en-GB"/>
        </w:rPr>
        <w:t xml:space="preserve"> teachers,</w:t>
      </w:r>
      <w:r w:rsidR="00A71CD0" w:rsidRPr="00780959">
        <w:rPr>
          <w:rFonts w:ascii="Arial" w:hAnsi="Arial" w:cs="Arial"/>
          <w:lang w:val="en-GB"/>
        </w:rPr>
        <w:t xml:space="preserve"> part time teachers, long term relieving teachers, and non teaching staff will be the responsibility of the </w:t>
      </w:r>
      <w:r w:rsidR="00AF1D2A" w:rsidRPr="00780959">
        <w:rPr>
          <w:rFonts w:ascii="Arial" w:hAnsi="Arial" w:cs="Arial"/>
        </w:rPr>
        <w:t>principal</w:t>
      </w:r>
      <w:r w:rsidR="00A71CD0" w:rsidRPr="00780959">
        <w:rPr>
          <w:rFonts w:ascii="Arial" w:hAnsi="Arial" w:cs="Arial"/>
          <w:lang w:val="en-GB"/>
        </w:rPr>
        <w:t xml:space="preserve"> </w:t>
      </w:r>
      <w:r w:rsidR="00AF1D2A" w:rsidRPr="00780959">
        <w:rPr>
          <w:rFonts w:ascii="Arial" w:hAnsi="Arial" w:cs="Arial"/>
          <w:lang w:val="en-GB"/>
        </w:rPr>
        <w:t xml:space="preserve">in consultation with the </w:t>
      </w:r>
      <w:r w:rsidR="008A70A2">
        <w:rPr>
          <w:rFonts w:ascii="Arial" w:hAnsi="Arial" w:cs="Arial"/>
          <w:lang w:val="en-GB"/>
        </w:rPr>
        <w:t>board</w:t>
      </w:r>
      <w:r w:rsidR="00AF1D2A" w:rsidRPr="00780959">
        <w:rPr>
          <w:rFonts w:ascii="Arial" w:hAnsi="Arial" w:cs="Arial"/>
          <w:lang w:val="en-GB"/>
        </w:rPr>
        <w:t xml:space="preserve"> </w:t>
      </w:r>
      <w:r w:rsidR="004A3260">
        <w:rPr>
          <w:rFonts w:ascii="Arial" w:hAnsi="Arial" w:cs="Arial"/>
          <w:lang w:val="en-GB"/>
        </w:rPr>
        <w:t>c</w:t>
      </w:r>
      <w:r w:rsidR="00BB0328">
        <w:rPr>
          <w:rFonts w:ascii="Arial" w:hAnsi="Arial" w:cs="Arial"/>
          <w:lang w:val="en-GB"/>
        </w:rPr>
        <w:t>hair</w:t>
      </w:r>
      <w:r w:rsidR="00AF1D2A" w:rsidRPr="00780959">
        <w:rPr>
          <w:rFonts w:ascii="Arial" w:hAnsi="Arial" w:cs="Arial"/>
          <w:lang w:val="en-GB"/>
        </w:rPr>
        <w:t xml:space="preserve"> or delegate</w:t>
      </w:r>
      <w:r w:rsidR="005227CC">
        <w:rPr>
          <w:rFonts w:ascii="Arial" w:hAnsi="Arial" w:cs="Arial"/>
          <w:lang w:val="en-GB"/>
        </w:rPr>
        <w:t xml:space="preserve"> where deemed necessary.</w:t>
      </w:r>
    </w:p>
    <w:p w14:paraId="3873F52E" w14:textId="77777777" w:rsidR="005B5117" w:rsidRDefault="005B5117" w:rsidP="008A70A2">
      <w:pPr>
        <w:ind w:left="1701" w:hanging="261"/>
        <w:jc w:val="both"/>
        <w:rPr>
          <w:rFonts w:ascii="Arial" w:hAnsi="Arial" w:cs="Arial"/>
          <w:lang w:val="en-GB"/>
        </w:rPr>
      </w:pPr>
    </w:p>
    <w:p w14:paraId="5391BF2D" w14:textId="77777777" w:rsidR="001B5FE4" w:rsidRDefault="005B5117" w:rsidP="005B5117">
      <w:pPr>
        <w:ind w:left="1440" w:hanging="1440"/>
        <w:jc w:val="both"/>
        <w:rPr>
          <w:rFonts w:ascii="Arial" w:hAnsi="Arial" w:cs="Arial"/>
          <w:lang w:val="en-GB"/>
        </w:rPr>
      </w:pPr>
      <w:r w:rsidRPr="00780959">
        <w:rPr>
          <w:rFonts w:ascii="Arial" w:hAnsi="Arial" w:cs="Arial"/>
          <w:lang w:val="en-GB"/>
        </w:rPr>
        <w:t xml:space="preserve">Appointment of the </w:t>
      </w:r>
      <w:r w:rsidRPr="00780959">
        <w:rPr>
          <w:rFonts w:ascii="Arial" w:hAnsi="Arial" w:cs="Arial"/>
        </w:rPr>
        <w:t>principal</w:t>
      </w:r>
      <w:r w:rsidRPr="00780959">
        <w:rPr>
          <w:rFonts w:ascii="Arial" w:hAnsi="Arial" w:cs="Arial"/>
          <w:lang w:val="en-GB"/>
        </w:rPr>
        <w:t xml:space="preserve"> is the responsibility of the </w:t>
      </w:r>
      <w:r>
        <w:rPr>
          <w:rFonts w:ascii="Arial" w:hAnsi="Arial" w:cs="Arial"/>
          <w:lang w:val="en-GB"/>
        </w:rPr>
        <w:t>board which</w:t>
      </w:r>
      <w:r w:rsidRPr="00780959">
        <w:rPr>
          <w:rFonts w:ascii="Arial" w:hAnsi="Arial" w:cs="Arial"/>
          <w:lang w:val="en-GB"/>
        </w:rPr>
        <w:t xml:space="preserve"> will determine the process</w:t>
      </w:r>
    </w:p>
    <w:p w14:paraId="195FF68B" w14:textId="77777777" w:rsidR="00332B2B" w:rsidRDefault="00332B2B" w:rsidP="001B5FE4">
      <w:pPr>
        <w:rPr>
          <w:rFonts w:ascii="Arial" w:hAnsi="Arial" w:cs="Arial"/>
        </w:rPr>
      </w:pPr>
    </w:p>
    <w:p w14:paraId="1181FA21" w14:textId="77777777" w:rsidR="001B5FE4" w:rsidRDefault="001B5FE4" w:rsidP="001B5FE4">
      <w:pPr>
        <w:rPr>
          <w:rFonts w:ascii="Arial" w:hAnsi="Arial" w:cs="Arial"/>
        </w:rPr>
      </w:pPr>
      <w:r w:rsidRPr="008F0023">
        <w:rPr>
          <w:rFonts w:ascii="Arial" w:hAnsi="Arial" w:cs="Arial"/>
        </w:rPr>
        <w:t xml:space="preserve">Review schedule: </w:t>
      </w:r>
      <w:r>
        <w:rPr>
          <w:rFonts w:ascii="Arial" w:hAnsi="Arial" w:cs="Arial"/>
        </w:rPr>
        <w:t>Triennially</w:t>
      </w:r>
    </w:p>
    <w:p w14:paraId="42659057" w14:textId="77777777" w:rsidR="008E3F34" w:rsidRDefault="008E3F34" w:rsidP="001B5FE4">
      <w:pPr>
        <w:rPr>
          <w:rFonts w:ascii="Arial" w:hAnsi="Arial" w:cs="Arial"/>
        </w:rPr>
      </w:pPr>
    </w:p>
    <w:p w14:paraId="4D5F36F7" w14:textId="77777777" w:rsidR="005227CC" w:rsidRDefault="005227CC" w:rsidP="00A71CD0">
      <w:pPr>
        <w:ind w:left="1440"/>
        <w:jc w:val="both"/>
        <w:rPr>
          <w:rFonts w:ascii="Arial" w:hAnsi="Arial" w:cs="Arial"/>
          <w:lang w:val="en-GB"/>
        </w:rPr>
      </w:pPr>
    </w:p>
    <w:p w14:paraId="58CC8802" w14:textId="77777777" w:rsidR="00A71CD0" w:rsidRPr="00074D35" w:rsidRDefault="00F65AC1" w:rsidP="00A71CD0">
      <w:pPr>
        <w:rPr>
          <w:rFonts w:ascii="Arial Black" w:hAnsi="Arial Black" w:cs="Arial"/>
        </w:rPr>
      </w:pPr>
      <w:r>
        <w:rPr>
          <w:rFonts w:ascii="Arial Black" w:hAnsi="Arial Black" w:cs="Arial"/>
        </w:rPr>
        <w:lastRenderedPageBreak/>
        <w:t>4</w:t>
      </w:r>
      <w:r w:rsidR="00C03021" w:rsidRPr="00074D35">
        <w:rPr>
          <w:rFonts w:ascii="Arial Black" w:hAnsi="Arial Black" w:cs="Arial"/>
        </w:rPr>
        <w:t xml:space="preserve">. </w:t>
      </w:r>
      <w:r w:rsidR="00A71CD0" w:rsidRPr="00074D35">
        <w:rPr>
          <w:rFonts w:ascii="Arial Black" w:hAnsi="Arial Black" w:cs="Arial"/>
        </w:rPr>
        <w:t>Financial Planning</w:t>
      </w:r>
      <w:r w:rsidR="00D01A5D">
        <w:rPr>
          <w:rFonts w:ascii="Arial Black" w:hAnsi="Arial Black" w:cs="Arial"/>
        </w:rPr>
        <w:t xml:space="preserve"> Policy</w:t>
      </w:r>
    </w:p>
    <w:p w14:paraId="398A8C3E" w14:textId="77777777" w:rsidR="00A71CD0" w:rsidRPr="00780959" w:rsidRDefault="00A71CD0" w:rsidP="00A71CD0">
      <w:pPr>
        <w:rPr>
          <w:rFonts w:ascii="Arial" w:hAnsi="Arial" w:cs="Arial"/>
        </w:rPr>
      </w:pPr>
    </w:p>
    <w:p w14:paraId="1333065C" w14:textId="77777777" w:rsidR="00674560" w:rsidRDefault="00674560" w:rsidP="00674560">
      <w:pPr>
        <w:rPr>
          <w:rFonts w:ascii="Arial" w:hAnsi="Arial" w:cs="Arial"/>
        </w:rPr>
      </w:pPr>
      <w:r w:rsidRPr="00780959">
        <w:rPr>
          <w:rFonts w:ascii="Arial" w:hAnsi="Arial" w:cs="Arial"/>
        </w:rPr>
        <w:t>The board of trustees has overall responsibility for the financial management of the school</w:t>
      </w:r>
      <w:r>
        <w:rPr>
          <w:rFonts w:ascii="Arial" w:hAnsi="Arial" w:cs="Arial"/>
        </w:rPr>
        <w:t xml:space="preserve"> but delegates t</w:t>
      </w:r>
      <w:r w:rsidRPr="00780959">
        <w:rPr>
          <w:rFonts w:ascii="Arial" w:hAnsi="Arial" w:cs="Arial"/>
        </w:rPr>
        <w:t>he day-to-day management of the school’s finance</w:t>
      </w:r>
      <w:r w:rsidR="004A3260">
        <w:rPr>
          <w:rFonts w:ascii="Arial" w:hAnsi="Arial" w:cs="Arial"/>
        </w:rPr>
        <w:t>’s</w:t>
      </w:r>
      <w:r w:rsidRPr="00780959">
        <w:rPr>
          <w:rFonts w:ascii="Arial" w:hAnsi="Arial" w:cs="Arial"/>
        </w:rPr>
        <w:t xml:space="preserve"> and budget </w:t>
      </w:r>
      <w:r>
        <w:rPr>
          <w:rFonts w:ascii="Arial" w:hAnsi="Arial" w:cs="Arial"/>
        </w:rPr>
        <w:t>to</w:t>
      </w:r>
      <w:r w:rsidRPr="00780959">
        <w:rPr>
          <w:rFonts w:ascii="Arial" w:hAnsi="Arial" w:cs="Arial"/>
        </w:rPr>
        <w:t xml:space="preserve"> the principal. </w:t>
      </w:r>
      <w:r w:rsidR="00100B12">
        <w:rPr>
          <w:rFonts w:ascii="Arial" w:hAnsi="Arial" w:cs="Arial"/>
        </w:rPr>
        <w:t>T</w:t>
      </w:r>
      <w:r w:rsidRPr="00780959">
        <w:rPr>
          <w:rFonts w:ascii="Arial" w:hAnsi="Arial" w:cs="Arial"/>
        </w:rPr>
        <w:t xml:space="preserve">he principal, </w:t>
      </w:r>
      <w:r w:rsidR="00100B12">
        <w:rPr>
          <w:rFonts w:ascii="Arial" w:hAnsi="Arial" w:cs="Arial"/>
        </w:rPr>
        <w:t xml:space="preserve">in association with the Finance Committee, is responsible for </w:t>
      </w:r>
      <w:r w:rsidRPr="00780959">
        <w:rPr>
          <w:rFonts w:ascii="Arial" w:hAnsi="Arial" w:cs="Arial"/>
        </w:rPr>
        <w:t>recommending an annual operating and capital budget</w:t>
      </w:r>
      <w:r w:rsidR="00100B12" w:rsidRPr="00100B12">
        <w:rPr>
          <w:rFonts w:ascii="Arial" w:hAnsi="Arial" w:cs="Arial"/>
        </w:rPr>
        <w:t xml:space="preserve"> </w:t>
      </w:r>
      <w:r w:rsidR="00100B12">
        <w:rPr>
          <w:rFonts w:ascii="Arial" w:hAnsi="Arial" w:cs="Arial"/>
        </w:rPr>
        <w:t>to the board within the timelines specified in the Finance Committee terms of reference</w:t>
      </w:r>
      <w:r w:rsidR="00100B12" w:rsidRPr="00780959">
        <w:rPr>
          <w:rFonts w:ascii="Arial" w:hAnsi="Arial" w:cs="Arial"/>
        </w:rPr>
        <w:t>.</w:t>
      </w:r>
      <w:r w:rsidR="00100B12">
        <w:rPr>
          <w:rFonts w:ascii="Arial" w:hAnsi="Arial" w:cs="Arial"/>
        </w:rPr>
        <w:t xml:space="preserve"> </w:t>
      </w:r>
    </w:p>
    <w:p w14:paraId="2787B71D" w14:textId="77777777" w:rsidR="00531FE4" w:rsidRPr="00780959" w:rsidRDefault="00531FE4" w:rsidP="00674560">
      <w:pPr>
        <w:rPr>
          <w:rFonts w:ascii="Arial" w:hAnsi="Arial" w:cs="Arial"/>
        </w:rPr>
      </w:pPr>
    </w:p>
    <w:p w14:paraId="1C889626" w14:textId="77777777" w:rsidR="00674560" w:rsidRPr="00780959" w:rsidRDefault="00A71CD0" w:rsidP="00674560">
      <w:pPr>
        <w:rPr>
          <w:rFonts w:ascii="Arial" w:hAnsi="Arial" w:cs="Arial"/>
        </w:rPr>
      </w:pPr>
      <w:r w:rsidRPr="00780959">
        <w:rPr>
          <w:rFonts w:ascii="Arial" w:hAnsi="Arial" w:cs="Arial"/>
        </w:rPr>
        <w:t xml:space="preserve">Budgeting shall not fail to reflect the </w:t>
      </w:r>
      <w:r w:rsidR="008A70A2">
        <w:rPr>
          <w:rFonts w:ascii="Arial" w:hAnsi="Arial" w:cs="Arial"/>
        </w:rPr>
        <w:t>a</w:t>
      </w:r>
      <w:r w:rsidR="00674560">
        <w:rPr>
          <w:rFonts w:ascii="Arial" w:hAnsi="Arial" w:cs="Arial"/>
        </w:rPr>
        <w:t xml:space="preserve">nnual </w:t>
      </w:r>
      <w:r w:rsidR="008A70A2">
        <w:rPr>
          <w:rFonts w:ascii="Arial" w:hAnsi="Arial" w:cs="Arial"/>
        </w:rPr>
        <w:t>p</w:t>
      </w:r>
      <w:r w:rsidR="00674560">
        <w:rPr>
          <w:rFonts w:ascii="Arial" w:hAnsi="Arial" w:cs="Arial"/>
        </w:rPr>
        <w:t>lan</w:t>
      </w:r>
      <w:r w:rsidR="005227CC">
        <w:rPr>
          <w:rFonts w:ascii="Arial" w:hAnsi="Arial" w:cs="Arial"/>
        </w:rPr>
        <w:t>,</w:t>
      </w:r>
      <w:r w:rsidRPr="00780959">
        <w:rPr>
          <w:rFonts w:ascii="Arial" w:hAnsi="Arial" w:cs="Arial"/>
        </w:rPr>
        <w:t xml:space="preserve"> risk financial jeopardy nor fail to show a generally acceptable level of foresight. </w:t>
      </w:r>
    </w:p>
    <w:p w14:paraId="3EF4F5A3" w14:textId="77777777" w:rsidR="00674560" w:rsidRPr="00780959" w:rsidRDefault="00674560" w:rsidP="00674560">
      <w:pPr>
        <w:rPr>
          <w:rFonts w:ascii="Arial" w:hAnsi="Arial" w:cs="Arial"/>
        </w:rPr>
      </w:pPr>
    </w:p>
    <w:p w14:paraId="56805324" w14:textId="77777777" w:rsidR="00A71CD0" w:rsidRPr="00780959" w:rsidRDefault="00A71CD0" w:rsidP="00A71CD0">
      <w:pPr>
        <w:rPr>
          <w:rFonts w:ascii="Arial" w:hAnsi="Arial" w:cs="Arial"/>
        </w:rPr>
      </w:pPr>
      <w:r w:rsidRPr="00780959">
        <w:rPr>
          <w:rFonts w:ascii="Arial" w:hAnsi="Arial" w:cs="Arial"/>
        </w:rPr>
        <w:t xml:space="preserve">Thus the budget should: </w:t>
      </w:r>
    </w:p>
    <w:p w14:paraId="14027F9F" w14:textId="77777777" w:rsidR="00A71CD0" w:rsidRPr="00780959" w:rsidRDefault="00A71CD0" w:rsidP="00A71CD0">
      <w:pPr>
        <w:rPr>
          <w:rFonts w:ascii="Arial" w:hAnsi="Arial" w:cs="Arial"/>
        </w:rPr>
      </w:pPr>
    </w:p>
    <w:p w14:paraId="3EE6ADAF" w14:textId="77777777" w:rsidR="00A71CD0" w:rsidRPr="00780959" w:rsidRDefault="008A70A2" w:rsidP="00193459">
      <w:pPr>
        <w:numPr>
          <w:ilvl w:val="0"/>
          <w:numId w:val="33"/>
        </w:numPr>
        <w:rPr>
          <w:rFonts w:ascii="Arial" w:hAnsi="Arial" w:cs="Arial"/>
        </w:rPr>
      </w:pPr>
      <w:r>
        <w:rPr>
          <w:rFonts w:ascii="Arial" w:hAnsi="Arial" w:cs="Arial"/>
        </w:rPr>
        <w:t>r</w:t>
      </w:r>
      <w:r w:rsidR="00A71CD0" w:rsidRPr="00780959">
        <w:rPr>
          <w:rFonts w:ascii="Arial" w:hAnsi="Arial" w:cs="Arial"/>
        </w:rPr>
        <w:t>eflect the results sought by the board</w:t>
      </w:r>
      <w:r w:rsidR="00674560">
        <w:rPr>
          <w:rFonts w:ascii="Arial" w:hAnsi="Arial" w:cs="Arial"/>
        </w:rPr>
        <w:t xml:space="preserve"> </w:t>
      </w:r>
    </w:p>
    <w:p w14:paraId="32A1F1E2" w14:textId="77777777" w:rsidR="00A71CD0" w:rsidRPr="00780959" w:rsidRDefault="008A70A2" w:rsidP="00193459">
      <w:pPr>
        <w:numPr>
          <w:ilvl w:val="0"/>
          <w:numId w:val="33"/>
        </w:numPr>
        <w:rPr>
          <w:rFonts w:ascii="Arial" w:hAnsi="Arial" w:cs="Arial"/>
        </w:rPr>
      </w:pPr>
      <w:r>
        <w:rPr>
          <w:rFonts w:ascii="Arial" w:hAnsi="Arial" w:cs="Arial"/>
        </w:rPr>
        <w:t>r</w:t>
      </w:r>
      <w:r w:rsidR="00A71CD0" w:rsidRPr="00780959">
        <w:rPr>
          <w:rFonts w:ascii="Arial" w:hAnsi="Arial" w:cs="Arial"/>
        </w:rPr>
        <w:t>eflect the priorit</w:t>
      </w:r>
      <w:r>
        <w:rPr>
          <w:rFonts w:ascii="Arial" w:hAnsi="Arial" w:cs="Arial"/>
        </w:rPr>
        <w:t>ies as established by the board</w:t>
      </w:r>
    </w:p>
    <w:p w14:paraId="09C946BE" w14:textId="77777777" w:rsidR="00A71CD0" w:rsidRPr="00780959" w:rsidRDefault="008A70A2" w:rsidP="00193459">
      <w:pPr>
        <w:numPr>
          <w:ilvl w:val="0"/>
          <w:numId w:val="33"/>
        </w:numPr>
        <w:rPr>
          <w:rFonts w:ascii="Arial" w:hAnsi="Arial" w:cs="Arial"/>
        </w:rPr>
      </w:pPr>
      <w:r>
        <w:rPr>
          <w:rFonts w:ascii="Arial" w:hAnsi="Arial" w:cs="Arial"/>
        </w:rPr>
        <w:t>c</w:t>
      </w:r>
      <w:r w:rsidR="00A71CD0" w:rsidRPr="00780959">
        <w:rPr>
          <w:rFonts w:ascii="Arial" w:hAnsi="Arial" w:cs="Arial"/>
        </w:rPr>
        <w:t xml:space="preserve">omply </w:t>
      </w:r>
      <w:r w:rsidR="004A3260">
        <w:rPr>
          <w:rFonts w:ascii="Arial" w:hAnsi="Arial" w:cs="Arial"/>
        </w:rPr>
        <w:t>where</w:t>
      </w:r>
      <w:r w:rsidR="004A3260" w:rsidRPr="00780959">
        <w:rPr>
          <w:rFonts w:ascii="Arial" w:hAnsi="Arial" w:cs="Arial"/>
        </w:rPr>
        <w:t xml:space="preserve"> </w:t>
      </w:r>
      <w:r w:rsidR="00A71CD0" w:rsidRPr="00780959">
        <w:rPr>
          <w:rFonts w:ascii="Arial" w:hAnsi="Arial" w:cs="Arial"/>
        </w:rPr>
        <w:t xml:space="preserve">the board’s requirement </w:t>
      </w:r>
      <w:r w:rsidR="004A3260">
        <w:rPr>
          <w:rFonts w:ascii="Arial" w:hAnsi="Arial" w:cs="Arial"/>
        </w:rPr>
        <w:t>is for</w:t>
      </w:r>
      <w:r w:rsidR="004A3260" w:rsidRPr="00780959">
        <w:rPr>
          <w:rFonts w:ascii="Arial" w:hAnsi="Arial" w:cs="Arial"/>
        </w:rPr>
        <w:t xml:space="preserve"> </w:t>
      </w:r>
      <w:r w:rsidR="00A71CD0" w:rsidRPr="00780959">
        <w:rPr>
          <w:rFonts w:ascii="Arial" w:hAnsi="Arial" w:cs="Arial"/>
        </w:rPr>
        <w:t>a balanced budget</w:t>
      </w:r>
    </w:p>
    <w:p w14:paraId="09ABA01F" w14:textId="77777777" w:rsidR="00A71CD0" w:rsidRDefault="008A70A2" w:rsidP="00193459">
      <w:pPr>
        <w:numPr>
          <w:ilvl w:val="0"/>
          <w:numId w:val="33"/>
        </w:numPr>
        <w:rPr>
          <w:rFonts w:ascii="Arial" w:hAnsi="Arial" w:cs="Arial"/>
        </w:rPr>
      </w:pPr>
      <w:r>
        <w:rPr>
          <w:rFonts w:ascii="Arial" w:hAnsi="Arial" w:cs="Arial"/>
        </w:rPr>
        <w:t>d</w:t>
      </w:r>
      <w:r w:rsidR="00A71CD0" w:rsidRPr="00780959">
        <w:rPr>
          <w:rFonts w:ascii="Arial" w:hAnsi="Arial" w:cs="Arial"/>
        </w:rPr>
        <w:t>emonstrate an appropriate degree of conservatism in all estimates</w:t>
      </w:r>
    </w:p>
    <w:p w14:paraId="182A887A" w14:textId="77777777" w:rsidR="00AA5984" w:rsidRDefault="00AA5984" w:rsidP="00AA5984">
      <w:pPr>
        <w:rPr>
          <w:rFonts w:ascii="Arial" w:hAnsi="Arial" w:cs="Arial"/>
        </w:rPr>
      </w:pPr>
    </w:p>
    <w:p w14:paraId="32C2612D" w14:textId="77777777" w:rsidR="00AA5984" w:rsidRDefault="00AA5984" w:rsidP="00AA5984">
      <w:pPr>
        <w:rPr>
          <w:rFonts w:ascii="Arial" w:hAnsi="Arial" w:cs="Arial"/>
        </w:rPr>
      </w:pPr>
      <w:r w:rsidRPr="008F0023">
        <w:rPr>
          <w:rFonts w:ascii="Arial" w:hAnsi="Arial" w:cs="Arial"/>
        </w:rPr>
        <w:t xml:space="preserve">Review schedule: </w:t>
      </w:r>
      <w:r>
        <w:rPr>
          <w:rFonts w:ascii="Arial" w:hAnsi="Arial" w:cs="Arial"/>
        </w:rPr>
        <w:t>Triennially</w:t>
      </w:r>
    </w:p>
    <w:p w14:paraId="6616BF4E" w14:textId="77777777" w:rsidR="00A71CD0" w:rsidRPr="00780959" w:rsidRDefault="00A71CD0" w:rsidP="00A71CD0">
      <w:pPr>
        <w:rPr>
          <w:rFonts w:ascii="Arial" w:hAnsi="Arial" w:cs="Arial"/>
        </w:rPr>
      </w:pPr>
    </w:p>
    <w:p w14:paraId="11B609E0" w14:textId="77777777" w:rsidR="00A71CD0" w:rsidRPr="00074D35" w:rsidRDefault="00F65AC1" w:rsidP="00A71CD0">
      <w:pPr>
        <w:rPr>
          <w:rFonts w:ascii="Arial Black" w:hAnsi="Arial Black" w:cs="Arial"/>
        </w:rPr>
      </w:pPr>
      <w:r>
        <w:rPr>
          <w:rFonts w:ascii="Arial Black" w:hAnsi="Arial Black" w:cs="Arial"/>
        </w:rPr>
        <w:t>5</w:t>
      </w:r>
      <w:r w:rsidR="00074D35">
        <w:rPr>
          <w:rFonts w:ascii="Arial Black" w:hAnsi="Arial Black" w:cs="Arial"/>
        </w:rPr>
        <w:t xml:space="preserve">. </w:t>
      </w:r>
      <w:r w:rsidR="00A71CD0" w:rsidRPr="00074D35">
        <w:rPr>
          <w:rFonts w:ascii="Arial Black" w:hAnsi="Arial Black" w:cs="Arial"/>
        </w:rPr>
        <w:t>Financial Condition</w:t>
      </w:r>
      <w:r w:rsidR="00D01A5D">
        <w:rPr>
          <w:rFonts w:ascii="Arial Black" w:hAnsi="Arial Black" w:cs="Arial"/>
        </w:rPr>
        <w:t xml:space="preserve"> Policy</w:t>
      </w:r>
    </w:p>
    <w:p w14:paraId="0FA5977E" w14:textId="77777777" w:rsidR="00A71CD0" w:rsidRPr="00780959" w:rsidRDefault="00A71CD0" w:rsidP="00A71CD0">
      <w:pPr>
        <w:rPr>
          <w:rFonts w:ascii="Arial" w:hAnsi="Arial" w:cs="Arial"/>
        </w:rPr>
      </w:pPr>
    </w:p>
    <w:p w14:paraId="5EB16A54" w14:textId="77777777" w:rsidR="00531FE4" w:rsidRDefault="00A71CD0" w:rsidP="00A71CD0">
      <w:pPr>
        <w:rPr>
          <w:rFonts w:ascii="Arial" w:hAnsi="Arial" w:cs="Arial"/>
        </w:rPr>
      </w:pPr>
      <w:r w:rsidRPr="00780959">
        <w:rPr>
          <w:rFonts w:ascii="Arial" w:hAnsi="Arial" w:cs="Arial"/>
        </w:rPr>
        <w:t xml:space="preserve">The financial viability of the </w:t>
      </w:r>
      <w:r w:rsidR="00C03021" w:rsidRPr="00780959">
        <w:rPr>
          <w:rFonts w:ascii="Arial" w:hAnsi="Arial" w:cs="Arial"/>
        </w:rPr>
        <w:t>school</w:t>
      </w:r>
      <w:r w:rsidRPr="00780959">
        <w:rPr>
          <w:rFonts w:ascii="Arial" w:hAnsi="Arial" w:cs="Arial"/>
        </w:rPr>
        <w:t xml:space="preserve"> must be protected at all times. The </w:t>
      </w:r>
      <w:r w:rsidR="00C03021" w:rsidRPr="00780959">
        <w:rPr>
          <w:rFonts w:ascii="Arial" w:hAnsi="Arial" w:cs="Arial"/>
        </w:rPr>
        <w:t>b</w:t>
      </w:r>
      <w:r w:rsidRPr="00780959">
        <w:rPr>
          <w:rFonts w:ascii="Arial" w:hAnsi="Arial" w:cs="Arial"/>
        </w:rPr>
        <w:t xml:space="preserve">oard understands that the possibility of theft or fraud can not be entirely eliminated however the </w:t>
      </w:r>
      <w:r w:rsidR="00C03021" w:rsidRPr="00780959">
        <w:rPr>
          <w:rFonts w:ascii="Arial" w:hAnsi="Arial" w:cs="Arial"/>
        </w:rPr>
        <w:t>principal</w:t>
      </w:r>
      <w:r w:rsidRPr="00780959">
        <w:rPr>
          <w:rFonts w:ascii="Arial" w:hAnsi="Arial" w:cs="Arial"/>
        </w:rPr>
        <w:t xml:space="preserve"> is required to show there are in place safeguards and robust, clear procedures to minimise the risk of either event. </w:t>
      </w:r>
    </w:p>
    <w:p w14:paraId="57490323" w14:textId="77777777" w:rsidR="004A3260" w:rsidRDefault="004A3260" w:rsidP="00A71CD0">
      <w:pPr>
        <w:rPr>
          <w:rFonts w:ascii="Arial" w:hAnsi="Arial" w:cs="Arial"/>
        </w:rPr>
      </w:pPr>
    </w:p>
    <w:p w14:paraId="270A41C3" w14:textId="77777777" w:rsidR="00A71CD0" w:rsidRPr="00780959" w:rsidRDefault="00531FE4" w:rsidP="00A71CD0">
      <w:pPr>
        <w:rPr>
          <w:rFonts w:ascii="Arial" w:hAnsi="Arial" w:cs="Arial"/>
        </w:rPr>
      </w:pPr>
      <w:r w:rsidRPr="006D3A01">
        <w:rPr>
          <w:rFonts w:ascii="Arial" w:hAnsi="Arial" w:cs="Arial"/>
          <w:b/>
        </w:rPr>
        <w:t>Resource</w:t>
      </w:r>
      <w:r>
        <w:rPr>
          <w:rFonts w:ascii="Arial" w:hAnsi="Arial" w:cs="Arial"/>
        </w:rPr>
        <w:t xml:space="preserve">: </w:t>
      </w:r>
      <w:r w:rsidR="00A71CD0" w:rsidRPr="00780959">
        <w:rPr>
          <w:rFonts w:ascii="Arial" w:hAnsi="Arial" w:cs="Arial"/>
        </w:rPr>
        <w:t xml:space="preserve">Reference should be made to </w:t>
      </w:r>
      <w:r w:rsidR="008A70A2">
        <w:rPr>
          <w:rFonts w:ascii="Arial" w:hAnsi="Arial" w:cs="Arial"/>
        </w:rPr>
        <w:t>5.4</w:t>
      </w:r>
      <w:r w:rsidR="00A71CD0" w:rsidRPr="00780959">
        <w:rPr>
          <w:rFonts w:ascii="Arial" w:hAnsi="Arial" w:cs="Arial"/>
        </w:rPr>
        <w:t xml:space="preserve"> of the Financial Information for Schools Handbook (FISH). Therefore, the </w:t>
      </w:r>
      <w:r w:rsidR="00C03021" w:rsidRPr="00780959">
        <w:rPr>
          <w:rFonts w:ascii="Arial" w:hAnsi="Arial" w:cs="Arial"/>
        </w:rPr>
        <w:t>principal</w:t>
      </w:r>
      <w:r w:rsidR="00A71CD0" w:rsidRPr="00780959">
        <w:rPr>
          <w:rFonts w:ascii="Arial" w:hAnsi="Arial" w:cs="Arial"/>
        </w:rPr>
        <w:t xml:space="preserve"> </w:t>
      </w:r>
      <w:r w:rsidR="007F3F21">
        <w:rPr>
          <w:rFonts w:ascii="Arial" w:hAnsi="Arial" w:cs="Arial"/>
        </w:rPr>
        <w:t>must ensure that</w:t>
      </w:r>
      <w:r w:rsidR="00A71CD0" w:rsidRPr="00780959">
        <w:rPr>
          <w:rFonts w:ascii="Arial" w:hAnsi="Arial" w:cs="Arial"/>
        </w:rPr>
        <w:t>:</w:t>
      </w:r>
    </w:p>
    <w:p w14:paraId="4F89ACD5" w14:textId="77777777" w:rsidR="00A71CD0" w:rsidRPr="00780959" w:rsidRDefault="00A71CD0" w:rsidP="00A71CD0">
      <w:pPr>
        <w:rPr>
          <w:rFonts w:ascii="Arial" w:hAnsi="Arial" w:cs="Arial"/>
        </w:rPr>
      </w:pPr>
    </w:p>
    <w:p w14:paraId="6FB83CCB" w14:textId="77777777" w:rsidR="00A71CD0" w:rsidRPr="00780959" w:rsidRDefault="008A70A2" w:rsidP="00193459">
      <w:pPr>
        <w:numPr>
          <w:ilvl w:val="0"/>
          <w:numId w:val="34"/>
        </w:numPr>
        <w:rPr>
          <w:rFonts w:ascii="Arial" w:hAnsi="Arial" w:cs="Arial"/>
        </w:rPr>
      </w:pPr>
      <w:r>
        <w:rPr>
          <w:rFonts w:ascii="Arial" w:hAnsi="Arial" w:cs="Arial"/>
        </w:rPr>
        <w:t>unauthorised debt</w:t>
      </w:r>
      <w:r w:rsidR="007F3F21">
        <w:rPr>
          <w:rFonts w:ascii="Arial" w:hAnsi="Arial" w:cs="Arial"/>
        </w:rPr>
        <w:t xml:space="preserve"> or liability is not</w:t>
      </w:r>
      <w:r w:rsidR="007F3F21" w:rsidRPr="007F3F21">
        <w:rPr>
          <w:rFonts w:ascii="Arial" w:hAnsi="Arial" w:cs="Arial"/>
        </w:rPr>
        <w:t xml:space="preserve"> </w:t>
      </w:r>
      <w:r w:rsidR="007F3F21">
        <w:rPr>
          <w:rFonts w:ascii="Arial" w:hAnsi="Arial" w:cs="Arial"/>
        </w:rPr>
        <w:t>incurred</w:t>
      </w:r>
    </w:p>
    <w:p w14:paraId="0A013AA6" w14:textId="77777777" w:rsidR="00A71CD0" w:rsidRPr="00780959" w:rsidRDefault="00A71CD0" w:rsidP="00193459">
      <w:pPr>
        <w:numPr>
          <w:ilvl w:val="0"/>
          <w:numId w:val="34"/>
        </w:numPr>
        <w:rPr>
          <w:rFonts w:ascii="Arial" w:hAnsi="Arial" w:cs="Arial"/>
        </w:rPr>
      </w:pPr>
      <w:r w:rsidRPr="00780959">
        <w:rPr>
          <w:rFonts w:ascii="Arial" w:hAnsi="Arial" w:cs="Arial"/>
        </w:rPr>
        <w:t>generally accepted acc</w:t>
      </w:r>
      <w:r w:rsidR="008A70A2">
        <w:rPr>
          <w:rFonts w:ascii="Arial" w:hAnsi="Arial" w:cs="Arial"/>
        </w:rPr>
        <w:t>ounting practices or principles</w:t>
      </w:r>
      <w:r w:rsidR="007F3F21" w:rsidRPr="007F3F21">
        <w:rPr>
          <w:rFonts w:ascii="Arial" w:hAnsi="Arial" w:cs="Arial"/>
        </w:rPr>
        <w:t xml:space="preserve"> </w:t>
      </w:r>
      <w:r w:rsidR="007F3F21">
        <w:rPr>
          <w:rFonts w:ascii="Arial" w:hAnsi="Arial" w:cs="Arial"/>
        </w:rPr>
        <w:t>are not v</w:t>
      </w:r>
      <w:r w:rsidR="007F3F21" w:rsidRPr="00780959">
        <w:rPr>
          <w:rFonts w:ascii="Arial" w:hAnsi="Arial" w:cs="Arial"/>
        </w:rPr>
        <w:t>iolate</w:t>
      </w:r>
      <w:r w:rsidR="007F3F21">
        <w:rPr>
          <w:rFonts w:ascii="Arial" w:hAnsi="Arial" w:cs="Arial"/>
        </w:rPr>
        <w:t>d</w:t>
      </w:r>
    </w:p>
    <w:p w14:paraId="6C33B25E" w14:textId="77777777" w:rsidR="00A71CD0" w:rsidRPr="00780959" w:rsidRDefault="00A71CD0" w:rsidP="00193459">
      <w:pPr>
        <w:numPr>
          <w:ilvl w:val="0"/>
          <w:numId w:val="34"/>
        </w:numPr>
        <w:rPr>
          <w:rFonts w:ascii="Arial" w:hAnsi="Arial" w:cs="Arial"/>
        </w:rPr>
      </w:pPr>
      <w:r w:rsidRPr="00780959">
        <w:rPr>
          <w:rFonts w:ascii="Arial" w:hAnsi="Arial" w:cs="Arial"/>
        </w:rPr>
        <w:t>tagged</w:t>
      </w:r>
      <w:r w:rsidR="007F3F21">
        <w:rPr>
          <w:rFonts w:ascii="Arial" w:hAnsi="Arial" w:cs="Arial"/>
        </w:rPr>
        <w:t>/committed</w:t>
      </w:r>
      <w:r w:rsidRPr="00780959">
        <w:rPr>
          <w:rFonts w:ascii="Arial" w:hAnsi="Arial" w:cs="Arial"/>
        </w:rPr>
        <w:t xml:space="preserve"> funds</w:t>
      </w:r>
      <w:r w:rsidR="007F3F21">
        <w:rPr>
          <w:rFonts w:ascii="Arial" w:hAnsi="Arial" w:cs="Arial"/>
        </w:rPr>
        <w:t xml:space="preserve"> are not used</w:t>
      </w:r>
      <w:r w:rsidRPr="00780959">
        <w:rPr>
          <w:rFonts w:ascii="Arial" w:hAnsi="Arial" w:cs="Arial"/>
        </w:rPr>
        <w:t xml:space="preserve"> for pur</w:t>
      </w:r>
      <w:r w:rsidR="008A70A2">
        <w:rPr>
          <w:rFonts w:ascii="Arial" w:hAnsi="Arial" w:cs="Arial"/>
        </w:rPr>
        <w:t>poses other than those approved</w:t>
      </w:r>
    </w:p>
    <w:p w14:paraId="164EA59B" w14:textId="77777777" w:rsidR="00A71CD0" w:rsidRPr="00780959" w:rsidRDefault="00A71CD0" w:rsidP="00193459">
      <w:pPr>
        <w:numPr>
          <w:ilvl w:val="0"/>
          <w:numId w:val="34"/>
        </w:numPr>
        <w:rPr>
          <w:rFonts w:ascii="Arial" w:hAnsi="Arial" w:cs="Arial"/>
        </w:rPr>
      </w:pPr>
      <w:r w:rsidRPr="00780959">
        <w:rPr>
          <w:rFonts w:ascii="Arial" w:hAnsi="Arial" w:cs="Arial"/>
        </w:rPr>
        <w:t>more funds than have been allocated in the fiscal year</w:t>
      </w:r>
      <w:r w:rsidR="00100B12">
        <w:rPr>
          <w:rFonts w:ascii="Arial" w:hAnsi="Arial" w:cs="Arial"/>
        </w:rPr>
        <w:t xml:space="preserve"> </w:t>
      </w:r>
      <w:r w:rsidR="007F3F21">
        <w:rPr>
          <w:rFonts w:ascii="Arial" w:hAnsi="Arial" w:cs="Arial"/>
        </w:rPr>
        <w:t xml:space="preserve">are not spent </w:t>
      </w:r>
      <w:r w:rsidR="00100B12">
        <w:rPr>
          <w:rFonts w:ascii="Arial" w:hAnsi="Arial" w:cs="Arial"/>
        </w:rPr>
        <w:t>without prior board approval</w:t>
      </w:r>
    </w:p>
    <w:p w14:paraId="6233DCAF" w14:textId="77777777" w:rsidR="00A71CD0" w:rsidRPr="00780959" w:rsidRDefault="00A71CD0" w:rsidP="00193459">
      <w:pPr>
        <w:numPr>
          <w:ilvl w:val="0"/>
          <w:numId w:val="34"/>
        </w:numPr>
        <w:rPr>
          <w:rFonts w:ascii="Arial" w:hAnsi="Arial" w:cs="Arial"/>
        </w:rPr>
      </w:pPr>
      <w:r w:rsidRPr="00780959">
        <w:rPr>
          <w:rFonts w:ascii="Arial" w:hAnsi="Arial" w:cs="Arial"/>
        </w:rPr>
        <w:t xml:space="preserve">all money owed to the </w:t>
      </w:r>
      <w:r w:rsidR="00C03021" w:rsidRPr="00780959">
        <w:rPr>
          <w:rFonts w:ascii="Arial" w:hAnsi="Arial" w:cs="Arial"/>
        </w:rPr>
        <w:t>school</w:t>
      </w:r>
      <w:r w:rsidRPr="00780959">
        <w:rPr>
          <w:rFonts w:ascii="Arial" w:hAnsi="Arial" w:cs="Arial"/>
        </w:rPr>
        <w:t xml:space="preserve"> </w:t>
      </w:r>
      <w:r w:rsidR="008A70A2">
        <w:rPr>
          <w:rFonts w:ascii="Arial" w:hAnsi="Arial" w:cs="Arial"/>
        </w:rPr>
        <w:t>is collected in a timely manner</w:t>
      </w:r>
    </w:p>
    <w:p w14:paraId="7AA61A4F" w14:textId="77777777" w:rsidR="00A71CD0" w:rsidRPr="00780959" w:rsidRDefault="00A71CD0" w:rsidP="00193459">
      <w:pPr>
        <w:numPr>
          <w:ilvl w:val="0"/>
          <w:numId w:val="34"/>
        </w:numPr>
        <w:rPr>
          <w:rFonts w:ascii="Arial" w:hAnsi="Arial" w:cs="Arial"/>
        </w:rPr>
      </w:pPr>
      <w:r w:rsidRPr="00780959">
        <w:rPr>
          <w:rFonts w:ascii="Arial" w:hAnsi="Arial" w:cs="Arial"/>
        </w:rPr>
        <w:t>timely payme</w:t>
      </w:r>
      <w:r w:rsidR="008A70A2">
        <w:rPr>
          <w:rFonts w:ascii="Arial" w:hAnsi="Arial" w:cs="Arial"/>
        </w:rPr>
        <w:t>nt to staff and other creditors</w:t>
      </w:r>
      <w:r w:rsidR="007F3F21">
        <w:rPr>
          <w:rFonts w:ascii="Arial" w:hAnsi="Arial" w:cs="Arial"/>
        </w:rPr>
        <w:t xml:space="preserve"> is made</w:t>
      </w:r>
    </w:p>
    <w:p w14:paraId="514C48C0" w14:textId="77777777" w:rsidR="00A71CD0" w:rsidRPr="00780959" w:rsidRDefault="008A70A2" w:rsidP="00193459">
      <w:pPr>
        <w:numPr>
          <w:ilvl w:val="0"/>
          <w:numId w:val="34"/>
        </w:numPr>
        <w:rPr>
          <w:rFonts w:ascii="Arial" w:hAnsi="Arial" w:cs="Arial"/>
        </w:rPr>
      </w:pPr>
      <w:r>
        <w:rPr>
          <w:rFonts w:ascii="Arial" w:hAnsi="Arial" w:cs="Arial"/>
        </w:rPr>
        <w:t>unauthorised property</w:t>
      </w:r>
      <w:r w:rsidR="007F3F21" w:rsidRPr="007F3F21">
        <w:rPr>
          <w:rFonts w:ascii="Arial" w:hAnsi="Arial" w:cs="Arial"/>
        </w:rPr>
        <w:t xml:space="preserve"> </w:t>
      </w:r>
      <w:r w:rsidR="007F3F21">
        <w:rPr>
          <w:rFonts w:ascii="Arial" w:hAnsi="Arial" w:cs="Arial"/>
        </w:rPr>
        <w:t xml:space="preserve">is not sold </w:t>
      </w:r>
      <w:r w:rsidR="007F3F21" w:rsidRPr="00780959">
        <w:rPr>
          <w:rFonts w:ascii="Arial" w:hAnsi="Arial" w:cs="Arial"/>
        </w:rPr>
        <w:t>or</w:t>
      </w:r>
      <w:r w:rsidR="007F3F21">
        <w:rPr>
          <w:rFonts w:ascii="Arial" w:hAnsi="Arial" w:cs="Arial"/>
        </w:rPr>
        <w:t xml:space="preserve"> purchased</w:t>
      </w:r>
    </w:p>
    <w:p w14:paraId="768FD7EC" w14:textId="77777777" w:rsidR="00A71CD0" w:rsidRPr="00780959" w:rsidRDefault="00A71CD0" w:rsidP="00193459">
      <w:pPr>
        <w:numPr>
          <w:ilvl w:val="0"/>
          <w:numId w:val="34"/>
        </w:numPr>
        <w:rPr>
          <w:rFonts w:ascii="Arial" w:hAnsi="Arial" w:cs="Arial"/>
        </w:rPr>
      </w:pPr>
      <w:r w:rsidRPr="00780959">
        <w:rPr>
          <w:rFonts w:ascii="Arial" w:hAnsi="Arial" w:cs="Arial"/>
        </w:rPr>
        <w:t>all relevant governmen</w:t>
      </w:r>
      <w:r w:rsidR="008A70A2">
        <w:rPr>
          <w:rFonts w:ascii="Arial" w:hAnsi="Arial" w:cs="Arial"/>
        </w:rPr>
        <w:t>t returns are completed on time</w:t>
      </w:r>
    </w:p>
    <w:p w14:paraId="075B6157" w14:textId="77777777" w:rsidR="00A71CD0" w:rsidRPr="00780959" w:rsidRDefault="00A71CD0" w:rsidP="00193459">
      <w:pPr>
        <w:numPr>
          <w:ilvl w:val="0"/>
          <w:numId w:val="34"/>
        </w:numPr>
        <w:rPr>
          <w:rFonts w:ascii="Arial" w:hAnsi="Arial" w:cs="Arial"/>
        </w:rPr>
      </w:pPr>
      <w:r w:rsidRPr="00780959">
        <w:rPr>
          <w:rFonts w:ascii="Arial" w:hAnsi="Arial" w:cs="Arial"/>
        </w:rPr>
        <w:t xml:space="preserve">no one person has complete authority over the </w:t>
      </w:r>
      <w:r w:rsidR="00C03021" w:rsidRPr="00780959">
        <w:rPr>
          <w:rFonts w:ascii="Arial" w:hAnsi="Arial" w:cs="Arial"/>
        </w:rPr>
        <w:t>school</w:t>
      </w:r>
      <w:r w:rsidR="008A70A2">
        <w:rPr>
          <w:rFonts w:ascii="Arial" w:hAnsi="Arial" w:cs="Arial"/>
        </w:rPr>
        <w:t>’s financial transactions</w:t>
      </w:r>
    </w:p>
    <w:p w14:paraId="57B1E999" w14:textId="77777777" w:rsidR="00A71CD0" w:rsidRPr="00780959" w:rsidRDefault="007F3F21" w:rsidP="00193459">
      <w:pPr>
        <w:numPr>
          <w:ilvl w:val="0"/>
          <w:numId w:val="34"/>
        </w:numPr>
        <w:rPr>
          <w:rFonts w:ascii="Arial" w:hAnsi="Arial" w:cs="Arial"/>
        </w:rPr>
      </w:pPr>
      <w:r>
        <w:rPr>
          <w:rFonts w:ascii="Arial" w:hAnsi="Arial" w:cs="Arial"/>
        </w:rPr>
        <w:t xml:space="preserve">when </w:t>
      </w:r>
      <w:r w:rsidR="008A70A2">
        <w:rPr>
          <w:rFonts w:ascii="Arial" w:hAnsi="Arial" w:cs="Arial"/>
        </w:rPr>
        <w:t>m</w:t>
      </w:r>
      <w:r>
        <w:rPr>
          <w:rFonts w:ascii="Arial" w:hAnsi="Arial" w:cs="Arial"/>
        </w:rPr>
        <w:t>aking</w:t>
      </w:r>
      <w:r w:rsidR="00A71CD0" w:rsidRPr="00780959">
        <w:rPr>
          <w:rFonts w:ascii="Arial" w:hAnsi="Arial" w:cs="Arial"/>
        </w:rPr>
        <w:t xml:space="preserve"> any purchase:</w:t>
      </w:r>
    </w:p>
    <w:p w14:paraId="5F5B65C0" w14:textId="77777777" w:rsidR="00A71CD0" w:rsidRPr="00780959" w:rsidRDefault="008A70A2" w:rsidP="00193459">
      <w:pPr>
        <w:numPr>
          <w:ilvl w:val="0"/>
          <w:numId w:val="22"/>
        </w:numPr>
        <w:rPr>
          <w:rFonts w:ascii="Arial" w:hAnsi="Arial" w:cs="Arial"/>
        </w:rPr>
      </w:pPr>
      <w:r>
        <w:rPr>
          <w:rFonts w:ascii="Arial" w:hAnsi="Arial" w:cs="Arial"/>
        </w:rPr>
        <w:t>o</w:t>
      </w:r>
      <w:r w:rsidR="00A71CD0" w:rsidRPr="00780959">
        <w:rPr>
          <w:rFonts w:ascii="Arial" w:hAnsi="Arial" w:cs="Arial"/>
        </w:rPr>
        <w:t>f over $</w:t>
      </w:r>
      <w:r w:rsidR="0032663E">
        <w:rPr>
          <w:rFonts w:ascii="Arial" w:hAnsi="Arial" w:cs="Arial"/>
        </w:rPr>
        <w:t>500</w:t>
      </w:r>
      <w:r w:rsidR="007F3F21">
        <w:rPr>
          <w:rFonts w:ascii="Arial" w:hAnsi="Arial" w:cs="Arial"/>
        </w:rPr>
        <w:t>,</w:t>
      </w:r>
      <w:r w:rsidR="00A71CD0" w:rsidRPr="00780959">
        <w:rPr>
          <w:rFonts w:ascii="Arial" w:hAnsi="Arial" w:cs="Arial"/>
        </w:rPr>
        <w:t xml:space="preserve"> comparative prices </w:t>
      </w:r>
      <w:r w:rsidR="007F3F21">
        <w:rPr>
          <w:rFonts w:ascii="Arial" w:hAnsi="Arial" w:cs="Arial"/>
        </w:rPr>
        <w:t>are sought</w:t>
      </w:r>
    </w:p>
    <w:p w14:paraId="505B686A" w14:textId="77777777" w:rsidR="00A71CD0" w:rsidRDefault="008A70A2" w:rsidP="00193459">
      <w:pPr>
        <w:numPr>
          <w:ilvl w:val="0"/>
          <w:numId w:val="22"/>
        </w:numPr>
        <w:rPr>
          <w:rFonts w:ascii="Arial" w:hAnsi="Arial" w:cs="Arial"/>
        </w:rPr>
      </w:pPr>
      <w:r>
        <w:rPr>
          <w:rFonts w:ascii="Arial" w:hAnsi="Arial" w:cs="Arial"/>
        </w:rPr>
        <w:t>o</w:t>
      </w:r>
      <w:r w:rsidR="00A71CD0" w:rsidRPr="00780959">
        <w:rPr>
          <w:rFonts w:ascii="Arial" w:hAnsi="Arial" w:cs="Arial"/>
        </w:rPr>
        <w:t>f over $</w:t>
      </w:r>
      <w:r w:rsidR="0032663E">
        <w:rPr>
          <w:rFonts w:ascii="Arial" w:hAnsi="Arial" w:cs="Arial"/>
        </w:rPr>
        <w:t>500</w:t>
      </w:r>
      <w:r w:rsidR="00A71CD0" w:rsidRPr="00780959">
        <w:rPr>
          <w:rFonts w:ascii="Arial" w:hAnsi="Arial" w:cs="Arial"/>
        </w:rPr>
        <w:t xml:space="preserve"> an adequate review on ongoing costs, value and reliability</w:t>
      </w:r>
      <w:r w:rsidR="007F3F21">
        <w:rPr>
          <w:rFonts w:ascii="Arial" w:hAnsi="Arial" w:cs="Arial"/>
        </w:rPr>
        <w:t xml:space="preserve"> is undertaken</w:t>
      </w:r>
    </w:p>
    <w:p w14:paraId="5DC19966" w14:textId="77777777" w:rsidR="0029749F" w:rsidRDefault="008A70A2" w:rsidP="00193459">
      <w:pPr>
        <w:numPr>
          <w:ilvl w:val="0"/>
          <w:numId w:val="22"/>
        </w:numPr>
        <w:rPr>
          <w:rFonts w:ascii="Arial" w:hAnsi="Arial" w:cs="Arial"/>
        </w:rPr>
      </w:pPr>
      <w:r>
        <w:rPr>
          <w:rFonts w:ascii="Arial" w:hAnsi="Arial" w:cs="Arial"/>
        </w:rPr>
        <w:t>o</w:t>
      </w:r>
      <w:r w:rsidR="00335161">
        <w:rPr>
          <w:rFonts w:ascii="Arial" w:hAnsi="Arial" w:cs="Arial"/>
        </w:rPr>
        <w:t>f over $500</w:t>
      </w:r>
      <w:r w:rsidR="0029749F">
        <w:rPr>
          <w:rFonts w:ascii="Arial" w:hAnsi="Arial" w:cs="Arial"/>
        </w:rPr>
        <w:t xml:space="preserve"> </w:t>
      </w:r>
      <w:r w:rsidR="00100B12">
        <w:rPr>
          <w:rFonts w:ascii="Arial" w:hAnsi="Arial" w:cs="Arial"/>
        </w:rPr>
        <w:t xml:space="preserve">on a single item </w:t>
      </w:r>
      <w:r w:rsidR="0029749F">
        <w:rPr>
          <w:rFonts w:ascii="Arial" w:hAnsi="Arial" w:cs="Arial"/>
        </w:rPr>
        <w:t>board approval</w:t>
      </w:r>
      <w:r w:rsidR="007F3F21">
        <w:rPr>
          <w:rFonts w:ascii="Arial" w:hAnsi="Arial" w:cs="Arial"/>
        </w:rPr>
        <w:t xml:space="preserve"> is first sought</w:t>
      </w:r>
    </w:p>
    <w:p w14:paraId="6726D7A9" w14:textId="77777777" w:rsidR="007F3F21" w:rsidRDefault="007F3F21" w:rsidP="00193459">
      <w:pPr>
        <w:numPr>
          <w:ilvl w:val="0"/>
          <w:numId w:val="47"/>
        </w:numPr>
        <w:rPr>
          <w:rFonts w:ascii="Arial" w:hAnsi="Arial" w:cs="Arial"/>
        </w:rPr>
      </w:pPr>
      <w:r>
        <w:rPr>
          <w:rFonts w:ascii="Arial" w:hAnsi="Arial" w:cs="Arial"/>
        </w:rPr>
        <w:t>effective systems are in place to meet the requirements of the payroll system</w:t>
      </w:r>
    </w:p>
    <w:p w14:paraId="582C6707" w14:textId="77777777" w:rsidR="00AA5984" w:rsidRDefault="00AA5984" w:rsidP="00AA5984">
      <w:pPr>
        <w:ind w:left="436"/>
        <w:rPr>
          <w:rFonts w:ascii="Arial" w:hAnsi="Arial" w:cs="Arial"/>
        </w:rPr>
      </w:pPr>
    </w:p>
    <w:p w14:paraId="3A796251" w14:textId="77777777" w:rsidR="00AA5984" w:rsidRDefault="00AA5984" w:rsidP="00AA5984">
      <w:pPr>
        <w:ind w:left="436"/>
        <w:rPr>
          <w:rFonts w:ascii="Arial" w:hAnsi="Arial" w:cs="Arial"/>
        </w:rPr>
      </w:pPr>
      <w:r w:rsidRPr="008F0023">
        <w:rPr>
          <w:rFonts w:ascii="Arial" w:hAnsi="Arial" w:cs="Arial"/>
        </w:rPr>
        <w:t xml:space="preserve">Review schedule: </w:t>
      </w:r>
      <w:r>
        <w:rPr>
          <w:rFonts w:ascii="Arial" w:hAnsi="Arial" w:cs="Arial"/>
        </w:rPr>
        <w:t>Triennially</w:t>
      </w:r>
    </w:p>
    <w:p w14:paraId="5DBD910B" w14:textId="77777777" w:rsidR="00A71CD0" w:rsidRPr="00780959" w:rsidRDefault="00A71CD0" w:rsidP="00A71CD0">
      <w:pPr>
        <w:rPr>
          <w:rFonts w:ascii="Arial" w:hAnsi="Arial" w:cs="Arial"/>
        </w:rPr>
      </w:pPr>
    </w:p>
    <w:p w14:paraId="4C72481C" w14:textId="77777777" w:rsidR="00A71CD0" w:rsidRPr="00074D35" w:rsidRDefault="00F65AC1" w:rsidP="00A71CD0">
      <w:pPr>
        <w:rPr>
          <w:rFonts w:ascii="Arial Black" w:hAnsi="Arial Black" w:cs="Arial"/>
        </w:rPr>
      </w:pPr>
      <w:r>
        <w:rPr>
          <w:rFonts w:ascii="Arial Black" w:hAnsi="Arial Black" w:cs="Arial"/>
        </w:rPr>
        <w:t>6</w:t>
      </w:r>
      <w:r w:rsidR="00C03021" w:rsidRPr="00074D35">
        <w:rPr>
          <w:rFonts w:ascii="Arial Black" w:hAnsi="Arial Black" w:cs="Arial"/>
        </w:rPr>
        <w:t xml:space="preserve">. </w:t>
      </w:r>
      <w:r w:rsidR="00A71CD0" w:rsidRPr="00074D35">
        <w:rPr>
          <w:rFonts w:ascii="Arial Black" w:hAnsi="Arial Black" w:cs="Arial"/>
        </w:rPr>
        <w:t>Asset Protection</w:t>
      </w:r>
      <w:r w:rsidR="00D01A5D">
        <w:rPr>
          <w:rFonts w:ascii="Arial Black" w:hAnsi="Arial Black" w:cs="Arial"/>
        </w:rPr>
        <w:t xml:space="preserve"> Policy</w:t>
      </w:r>
    </w:p>
    <w:p w14:paraId="57453057" w14:textId="77777777" w:rsidR="00A71CD0" w:rsidRPr="00780959" w:rsidRDefault="00A71CD0" w:rsidP="00A71CD0">
      <w:pPr>
        <w:rPr>
          <w:rFonts w:ascii="Arial" w:hAnsi="Arial" w:cs="Arial"/>
        </w:rPr>
      </w:pPr>
    </w:p>
    <w:p w14:paraId="145C4F1A" w14:textId="77777777" w:rsidR="00A71CD0" w:rsidRPr="00780959" w:rsidRDefault="00A71CD0" w:rsidP="00A71CD0">
      <w:pPr>
        <w:rPr>
          <w:rFonts w:ascii="Arial" w:hAnsi="Arial" w:cs="Arial"/>
        </w:rPr>
      </w:pPr>
      <w:r w:rsidRPr="00780959">
        <w:rPr>
          <w:rFonts w:ascii="Arial" w:hAnsi="Arial" w:cs="Arial"/>
        </w:rPr>
        <w:t xml:space="preserve">Assets may not be unprotected, inadequately maintained or unnecessarily risked. </w:t>
      </w:r>
      <w:r w:rsidR="00AD07D7">
        <w:rPr>
          <w:rFonts w:ascii="Arial" w:hAnsi="Arial" w:cs="Arial"/>
        </w:rPr>
        <w:t>The principal is delegated day to day responsibility for ensuring that</w:t>
      </w:r>
      <w:r w:rsidRPr="00780959">
        <w:rPr>
          <w:rFonts w:ascii="Arial" w:hAnsi="Arial" w:cs="Arial"/>
        </w:rPr>
        <w:t xml:space="preserve"> the programming and funding</w:t>
      </w:r>
      <w:r w:rsidR="00C03021" w:rsidRPr="00780959">
        <w:rPr>
          <w:rFonts w:ascii="Arial" w:hAnsi="Arial" w:cs="Arial"/>
        </w:rPr>
        <w:t xml:space="preserve"> of general maintenance of the school</w:t>
      </w:r>
      <w:r w:rsidRPr="00780959">
        <w:rPr>
          <w:rFonts w:ascii="Arial" w:hAnsi="Arial" w:cs="Arial"/>
        </w:rPr>
        <w:t xml:space="preserve"> grounds, buildings, facilities and other assets </w:t>
      </w:r>
      <w:r w:rsidR="00AD07D7">
        <w:rPr>
          <w:rFonts w:ascii="Arial" w:hAnsi="Arial" w:cs="Arial"/>
        </w:rPr>
        <w:t xml:space="preserve">occurs in order </w:t>
      </w:r>
      <w:r w:rsidRPr="00780959">
        <w:rPr>
          <w:rFonts w:ascii="Arial" w:hAnsi="Arial" w:cs="Arial"/>
        </w:rPr>
        <w:t xml:space="preserve">to provide a clean, safe, tidy and hygienic work and learning environment for students and staff. Accordingly, the </w:t>
      </w:r>
      <w:r w:rsidR="00C03021" w:rsidRPr="00780959">
        <w:rPr>
          <w:rFonts w:ascii="Arial" w:hAnsi="Arial" w:cs="Arial"/>
        </w:rPr>
        <w:t>principal</w:t>
      </w:r>
      <w:r w:rsidRPr="00780959">
        <w:rPr>
          <w:rFonts w:ascii="Arial" w:hAnsi="Arial" w:cs="Arial"/>
        </w:rPr>
        <w:t xml:space="preserve"> </w:t>
      </w:r>
      <w:r w:rsidR="00AD07D7">
        <w:rPr>
          <w:rFonts w:ascii="Arial" w:hAnsi="Arial" w:cs="Arial"/>
        </w:rPr>
        <w:t>must</w:t>
      </w:r>
      <w:r w:rsidRPr="00780959">
        <w:rPr>
          <w:rFonts w:ascii="Arial" w:hAnsi="Arial" w:cs="Arial"/>
        </w:rPr>
        <w:t>:</w:t>
      </w:r>
    </w:p>
    <w:p w14:paraId="34535596" w14:textId="77777777" w:rsidR="00A71CD0" w:rsidRPr="00780959" w:rsidRDefault="00A71CD0" w:rsidP="00A71CD0">
      <w:pPr>
        <w:rPr>
          <w:rFonts w:ascii="Arial" w:hAnsi="Arial" w:cs="Arial"/>
        </w:rPr>
      </w:pPr>
    </w:p>
    <w:p w14:paraId="7C073DB8" w14:textId="77777777" w:rsidR="00A71CD0" w:rsidRPr="00780959" w:rsidRDefault="00AD07D7" w:rsidP="00193459">
      <w:pPr>
        <w:numPr>
          <w:ilvl w:val="0"/>
          <w:numId w:val="35"/>
        </w:numPr>
        <w:rPr>
          <w:rFonts w:ascii="Arial" w:hAnsi="Arial" w:cs="Arial"/>
        </w:rPr>
      </w:pPr>
      <w:r>
        <w:rPr>
          <w:rFonts w:ascii="Arial" w:hAnsi="Arial" w:cs="Arial"/>
        </w:rPr>
        <w:t xml:space="preserve">all board </w:t>
      </w:r>
      <w:r w:rsidR="008A70A2">
        <w:rPr>
          <w:rFonts w:ascii="Arial" w:hAnsi="Arial" w:cs="Arial"/>
        </w:rPr>
        <w:t>assets</w:t>
      </w:r>
      <w:r w:rsidR="004A3260" w:rsidRPr="004A3260">
        <w:rPr>
          <w:rFonts w:ascii="Arial" w:hAnsi="Arial" w:cs="Arial"/>
        </w:rPr>
        <w:t xml:space="preserve"> </w:t>
      </w:r>
      <w:r w:rsidR="004A3260">
        <w:rPr>
          <w:rFonts w:ascii="Arial" w:hAnsi="Arial" w:cs="Arial"/>
        </w:rPr>
        <w:t>are insured</w:t>
      </w:r>
    </w:p>
    <w:p w14:paraId="3CD7C111" w14:textId="77777777" w:rsidR="00A71CD0" w:rsidRPr="00780959" w:rsidRDefault="00AD07D7" w:rsidP="00193459">
      <w:pPr>
        <w:numPr>
          <w:ilvl w:val="0"/>
          <w:numId w:val="35"/>
        </w:numPr>
        <w:rPr>
          <w:rFonts w:ascii="Arial" w:hAnsi="Arial" w:cs="Arial"/>
        </w:rPr>
      </w:pPr>
      <w:r>
        <w:rPr>
          <w:rFonts w:ascii="Arial" w:hAnsi="Arial" w:cs="Arial"/>
        </w:rPr>
        <w:t xml:space="preserve">not </w:t>
      </w:r>
      <w:r w:rsidR="008A70A2">
        <w:rPr>
          <w:rFonts w:ascii="Arial" w:hAnsi="Arial" w:cs="Arial"/>
        </w:rPr>
        <w:t>a</w:t>
      </w:r>
      <w:r w:rsidR="00A71CD0" w:rsidRPr="00780959">
        <w:rPr>
          <w:rFonts w:ascii="Arial" w:hAnsi="Arial" w:cs="Arial"/>
        </w:rPr>
        <w:t xml:space="preserve">llow unauthorised personnel </w:t>
      </w:r>
      <w:r w:rsidR="00100B12">
        <w:rPr>
          <w:rFonts w:ascii="Arial" w:hAnsi="Arial" w:cs="Arial"/>
        </w:rPr>
        <w:t xml:space="preserve">or groups </w:t>
      </w:r>
      <w:r w:rsidR="00A71CD0" w:rsidRPr="00780959">
        <w:rPr>
          <w:rFonts w:ascii="Arial" w:hAnsi="Arial" w:cs="Arial"/>
        </w:rPr>
        <w:t xml:space="preserve">to handle funds or </w:t>
      </w:r>
      <w:r w:rsidR="00C03021" w:rsidRPr="00780959">
        <w:rPr>
          <w:rFonts w:ascii="Arial" w:hAnsi="Arial" w:cs="Arial"/>
        </w:rPr>
        <w:t>school</w:t>
      </w:r>
      <w:r w:rsidR="008A70A2">
        <w:rPr>
          <w:rFonts w:ascii="Arial" w:hAnsi="Arial" w:cs="Arial"/>
        </w:rPr>
        <w:t xml:space="preserve"> property</w:t>
      </w:r>
    </w:p>
    <w:p w14:paraId="3C168184" w14:textId="77777777" w:rsidR="00A71CD0" w:rsidRPr="00780959" w:rsidRDefault="00AD07D7" w:rsidP="00193459">
      <w:pPr>
        <w:numPr>
          <w:ilvl w:val="0"/>
          <w:numId w:val="35"/>
        </w:numPr>
        <w:rPr>
          <w:rFonts w:ascii="Arial" w:hAnsi="Arial" w:cs="Arial"/>
        </w:rPr>
      </w:pPr>
      <w:r>
        <w:rPr>
          <w:rFonts w:ascii="Arial" w:hAnsi="Arial" w:cs="Arial"/>
        </w:rPr>
        <w:t xml:space="preserve">not </w:t>
      </w:r>
      <w:r w:rsidR="008A70A2">
        <w:rPr>
          <w:rFonts w:ascii="Arial" w:hAnsi="Arial" w:cs="Arial"/>
        </w:rPr>
        <w:t>s</w:t>
      </w:r>
      <w:r w:rsidR="00A71CD0" w:rsidRPr="00780959">
        <w:rPr>
          <w:rFonts w:ascii="Arial" w:hAnsi="Arial" w:cs="Arial"/>
        </w:rPr>
        <w:t>ubject plant and equipment to improper wear and tear or insufficient maintenance or inappropriate use</w:t>
      </w:r>
    </w:p>
    <w:p w14:paraId="467384B6" w14:textId="77777777" w:rsidR="00A71CD0" w:rsidRPr="00780959" w:rsidRDefault="00A71CD0" w:rsidP="00193459">
      <w:pPr>
        <w:numPr>
          <w:ilvl w:val="0"/>
          <w:numId w:val="35"/>
        </w:numPr>
        <w:rPr>
          <w:rFonts w:ascii="Arial" w:hAnsi="Arial" w:cs="Arial"/>
        </w:rPr>
      </w:pPr>
      <w:r w:rsidRPr="00780959">
        <w:rPr>
          <w:rFonts w:ascii="Arial" w:hAnsi="Arial" w:cs="Arial"/>
        </w:rPr>
        <w:t>maintain an up to date asset register for all items of furnishing, plant machinery, equipment, text and library books costing more than $500.00</w:t>
      </w:r>
    </w:p>
    <w:p w14:paraId="58B71933" w14:textId="77777777" w:rsidR="00A71CD0" w:rsidRPr="00780959" w:rsidRDefault="00A71CD0" w:rsidP="00193459">
      <w:pPr>
        <w:numPr>
          <w:ilvl w:val="0"/>
          <w:numId w:val="35"/>
        </w:numPr>
        <w:rPr>
          <w:rFonts w:ascii="Arial" w:hAnsi="Arial" w:cs="Arial"/>
        </w:rPr>
      </w:pPr>
      <w:r w:rsidRPr="00780959">
        <w:rPr>
          <w:rFonts w:ascii="Arial" w:hAnsi="Arial" w:cs="Arial"/>
        </w:rPr>
        <w:t>ensure the implementation of the 10 year property maintenance plan</w:t>
      </w:r>
    </w:p>
    <w:p w14:paraId="034EA6A1" w14:textId="77777777" w:rsidR="00A71CD0" w:rsidRPr="00780959" w:rsidRDefault="00A71CD0" w:rsidP="00193459">
      <w:pPr>
        <w:numPr>
          <w:ilvl w:val="0"/>
          <w:numId w:val="35"/>
        </w:numPr>
        <w:rPr>
          <w:rFonts w:ascii="Arial" w:hAnsi="Arial" w:cs="Arial"/>
        </w:rPr>
      </w:pPr>
      <w:r w:rsidRPr="00780959">
        <w:rPr>
          <w:rFonts w:ascii="Arial" w:hAnsi="Arial" w:cs="Arial"/>
        </w:rPr>
        <w:t xml:space="preserve">engage sufficient property maintenance staff for the </w:t>
      </w:r>
      <w:r w:rsidR="00C03021" w:rsidRPr="00780959">
        <w:rPr>
          <w:rFonts w:ascii="Arial" w:hAnsi="Arial" w:cs="Arial"/>
        </w:rPr>
        <w:t>school</w:t>
      </w:r>
      <w:r w:rsidRPr="00780959">
        <w:rPr>
          <w:rFonts w:ascii="Arial" w:hAnsi="Arial" w:cs="Arial"/>
        </w:rPr>
        <w:t xml:space="preserve"> within budget limitations</w:t>
      </w:r>
    </w:p>
    <w:p w14:paraId="7B5B0D95" w14:textId="77777777" w:rsidR="00A71CD0" w:rsidRPr="00780959" w:rsidRDefault="00A71CD0" w:rsidP="00193459">
      <w:pPr>
        <w:numPr>
          <w:ilvl w:val="0"/>
          <w:numId w:val="35"/>
        </w:numPr>
        <w:rPr>
          <w:rFonts w:ascii="Arial" w:hAnsi="Arial" w:cs="Arial"/>
        </w:rPr>
      </w:pPr>
      <w:r w:rsidRPr="00780959">
        <w:rPr>
          <w:rFonts w:ascii="Arial" w:hAnsi="Arial" w:cs="Arial"/>
        </w:rPr>
        <w:t xml:space="preserve">receive </w:t>
      </w:r>
      <w:r w:rsidR="00C03021" w:rsidRPr="00780959">
        <w:rPr>
          <w:rFonts w:ascii="Arial" w:hAnsi="Arial" w:cs="Arial"/>
        </w:rPr>
        <w:t>b</w:t>
      </w:r>
      <w:r w:rsidRPr="00780959">
        <w:rPr>
          <w:rFonts w:ascii="Arial" w:hAnsi="Arial" w:cs="Arial"/>
        </w:rPr>
        <w:t>oard approval for maintenance contracts over $5000 for any one contract</w:t>
      </w:r>
    </w:p>
    <w:p w14:paraId="6F24F594" w14:textId="77777777" w:rsidR="00A71CD0" w:rsidRPr="00780959" w:rsidRDefault="00A71CD0" w:rsidP="00193459">
      <w:pPr>
        <w:numPr>
          <w:ilvl w:val="0"/>
          <w:numId w:val="35"/>
        </w:numPr>
        <w:rPr>
          <w:rFonts w:ascii="Arial" w:hAnsi="Arial" w:cs="Arial"/>
        </w:rPr>
      </w:pPr>
      <w:r w:rsidRPr="00780959">
        <w:rPr>
          <w:rFonts w:ascii="Arial" w:hAnsi="Arial" w:cs="Arial"/>
        </w:rPr>
        <w:lastRenderedPageBreak/>
        <w:t>conduct competitive tenders for all contracting</w:t>
      </w:r>
    </w:p>
    <w:p w14:paraId="77EE279F" w14:textId="77777777" w:rsidR="00A71CD0" w:rsidRPr="00780959" w:rsidRDefault="00A71CD0" w:rsidP="00193459">
      <w:pPr>
        <w:numPr>
          <w:ilvl w:val="0"/>
          <w:numId w:val="35"/>
        </w:numPr>
        <w:rPr>
          <w:rFonts w:ascii="Arial" w:hAnsi="Arial" w:cs="Arial"/>
        </w:rPr>
      </w:pPr>
      <w:r w:rsidRPr="00780959">
        <w:rPr>
          <w:rFonts w:ascii="Arial" w:hAnsi="Arial" w:cs="Arial"/>
        </w:rPr>
        <w:t>protect intellectual property, information and files from loss or significant damage or una</w:t>
      </w:r>
      <w:r w:rsidR="008A70A2">
        <w:rPr>
          <w:rFonts w:ascii="Arial" w:hAnsi="Arial" w:cs="Arial"/>
        </w:rPr>
        <w:t>uthorised access or duplication</w:t>
      </w:r>
    </w:p>
    <w:p w14:paraId="0672FE85" w14:textId="77777777" w:rsidR="00A71CD0" w:rsidRPr="00780959" w:rsidRDefault="00AD07D7" w:rsidP="00193459">
      <w:pPr>
        <w:numPr>
          <w:ilvl w:val="0"/>
          <w:numId w:val="35"/>
        </w:numPr>
        <w:rPr>
          <w:rFonts w:ascii="Arial" w:hAnsi="Arial" w:cs="Arial"/>
        </w:rPr>
      </w:pPr>
      <w:r>
        <w:rPr>
          <w:rFonts w:ascii="Arial" w:hAnsi="Arial" w:cs="Arial"/>
        </w:rPr>
        <w:t xml:space="preserve">not </w:t>
      </w:r>
      <w:r w:rsidR="008A70A2">
        <w:rPr>
          <w:rFonts w:ascii="Arial" w:hAnsi="Arial" w:cs="Arial"/>
        </w:rPr>
        <w:t>r</w:t>
      </w:r>
      <w:r w:rsidR="00A71CD0" w:rsidRPr="00780959">
        <w:rPr>
          <w:rFonts w:ascii="Arial" w:hAnsi="Arial" w:cs="Arial"/>
        </w:rPr>
        <w:t>eceive, process or disburse funds under controls that are insufficient to meet the boar</w:t>
      </w:r>
      <w:r w:rsidR="00966815">
        <w:rPr>
          <w:rFonts w:ascii="Arial" w:hAnsi="Arial" w:cs="Arial"/>
        </w:rPr>
        <w:t>d-appointed auditor’s standards</w:t>
      </w:r>
    </w:p>
    <w:p w14:paraId="049ADC42" w14:textId="77777777" w:rsidR="00A71CD0" w:rsidRDefault="00AD07D7" w:rsidP="00193459">
      <w:pPr>
        <w:numPr>
          <w:ilvl w:val="0"/>
          <w:numId w:val="35"/>
        </w:numPr>
        <w:rPr>
          <w:rFonts w:ascii="Arial" w:hAnsi="Arial" w:cs="Arial"/>
        </w:rPr>
      </w:pPr>
      <w:r>
        <w:rPr>
          <w:rFonts w:ascii="Arial" w:hAnsi="Arial" w:cs="Arial"/>
        </w:rPr>
        <w:t xml:space="preserve">not </w:t>
      </w:r>
      <w:r w:rsidR="008A70A2">
        <w:rPr>
          <w:rFonts w:ascii="Arial" w:hAnsi="Arial" w:cs="Arial"/>
        </w:rPr>
        <w:t>i</w:t>
      </w:r>
      <w:r w:rsidR="00A71CD0" w:rsidRPr="00780959">
        <w:rPr>
          <w:rFonts w:ascii="Arial" w:hAnsi="Arial" w:cs="Arial"/>
        </w:rPr>
        <w:t>nvest or hold operating capital in insecure accounts, or in non-interest bearing accounts except where necessary to facilitate ea</w:t>
      </w:r>
      <w:r w:rsidR="00966815">
        <w:rPr>
          <w:rFonts w:ascii="Arial" w:hAnsi="Arial" w:cs="Arial"/>
        </w:rPr>
        <w:t>se in operational transactions</w:t>
      </w:r>
    </w:p>
    <w:p w14:paraId="44007C56" w14:textId="77777777" w:rsidR="00AA5984" w:rsidRDefault="00AA5984" w:rsidP="00AA5984">
      <w:pPr>
        <w:rPr>
          <w:rFonts w:ascii="Arial" w:hAnsi="Arial" w:cs="Arial"/>
        </w:rPr>
      </w:pPr>
    </w:p>
    <w:p w14:paraId="61AEB719" w14:textId="77777777" w:rsidR="00AA5984" w:rsidRDefault="00AA5984" w:rsidP="00AA5984">
      <w:pPr>
        <w:rPr>
          <w:rFonts w:ascii="Arial" w:hAnsi="Arial" w:cs="Arial"/>
        </w:rPr>
      </w:pPr>
      <w:r w:rsidRPr="008F0023">
        <w:rPr>
          <w:rFonts w:ascii="Arial" w:hAnsi="Arial" w:cs="Arial"/>
        </w:rPr>
        <w:t xml:space="preserve">Review schedule: </w:t>
      </w:r>
      <w:r>
        <w:rPr>
          <w:rFonts w:ascii="Arial" w:hAnsi="Arial" w:cs="Arial"/>
        </w:rPr>
        <w:t>Triennially</w:t>
      </w:r>
    </w:p>
    <w:p w14:paraId="06B31B58" w14:textId="77777777" w:rsidR="00A71CD0" w:rsidRPr="00780959" w:rsidRDefault="00A71CD0" w:rsidP="00A71CD0">
      <w:pPr>
        <w:rPr>
          <w:rFonts w:ascii="Arial" w:hAnsi="Arial" w:cs="Arial"/>
        </w:rPr>
      </w:pPr>
    </w:p>
    <w:p w14:paraId="202CA99B" w14:textId="77777777" w:rsidR="00A71CD0" w:rsidRPr="00074D35" w:rsidRDefault="00F65AC1" w:rsidP="00A71CD0">
      <w:pPr>
        <w:rPr>
          <w:rFonts w:ascii="Arial Black" w:hAnsi="Arial Black" w:cs="Arial"/>
        </w:rPr>
      </w:pPr>
      <w:r>
        <w:rPr>
          <w:rFonts w:ascii="Arial Black" w:hAnsi="Arial Black" w:cs="Arial"/>
        </w:rPr>
        <w:t>7</w:t>
      </w:r>
      <w:r w:rsidR="00FF09BF" w:rsidRPr="00074D35">
        <w:rPr>
          <w:rFonts w:ascii="Arial Black" w:hAnsi="Arial Black" w:cs="Arial"/>
        </w:rPr>
        <w:t xml:space="preserve">. </w:t>
      </w:r>
      <w:r w:rsidR="00A71CD0" w:rsidRPr="00074D35">
        <w:rPr>
          <w:rFonts w:ascii="Arial Black" w:hAnsi="Arial Black" w:cs="Arial"/>
        </w:rPr>
        <w:t xml:space="preserve">Health </w:t>
      </w:r>
      <w:r w:rsidR="003B1EB5">
        <w:rPr>
          <w:rFonts w:ascii="Arial Black" w:hAnsi="Arial Black" w:cs="Arial"/>
        </w:rPr>
        <w:t>and</w:t>
      </w:r>
      <w:r w:rsidR="003B1EB5" w:rsidRPr="00074D35">
        <w:rPr>
          <w:rFonts w:ascii="Arial Black" w:hAnsi="Arial Black" w:cs="Arial"/>
        </w:rPr>
        <w:t xml:space="preserve"> </w:t>
      </w:r>
      <w:r w:rsidR="00A71CD0" w:rsidRPr="00074D35">
        <w:rPr>
          <w:rFonts w:ascii="Arial Black" w:hAnsi="Arial Black" w:cs="Arial"/>
        </w:rPr>
        <w:t>Safety</w:t>
      </w:r>
      <w:r w:rsidR="00D01A5D">
        <w:rPr>
          <w:rFonts w:ascii="Arial Black" w:hAnsi="Arial Black" w:cs="Arial"/>
        </w:rPr>
        <w:t xml:space="preserve"> Policy</w:t>
      </w:r>
    </w:p>
    <w:p w14:paraId="6C736058" w14:textId="77777777" w:rsidR="00A71CD0" w:rsidRPr="00780959" w:rsidRDefault="00A71CD0" w:rsidP="00A71CD0">
      <w:pPr>
        <w:rPr>
          <w:rFonts w:ascii="Arial" w:hAnsi="Arial" w:cs="Arial"/>
        </w:rPr>
      </w:pPr>
    </w:p>
    <w:p w14:paraId="21440349" w14:textId="77777777" w:rsidR="00A71CD0" w:rsidRPr="00780959" w:rsidRDefault="00A71CD0" w:rsidP="00A71CD0">
      <w:pPr>
        <w:rPr>
          <w:rFonts w:ascii="Arial" w:hAnsi="Arial" w:cs="Arial"/>
        </w:rPr>
      </w:pPr>
      <w:r w:rsidRPr="00780959">
        <w:rPr>
          <w:rFonts w:ascii="Arial" w:hAnsi="Arial" w:cs="Arial"/>
        </w:rPr>
        <w:t xml:space="preserve">Students and staff shall have a safe physical and emotional learning </w:t>
      </w:r>
      <w:r w:rsidR="00FF09BF" w:rsidRPr="00780959">
        <w:rPr>
          <w:rFonts w:ascii="Arial" w:hAnsi="Arial" w:cs="Arial"/>
        </w:rPr>
        <w:t xml:space="preserve">environment. </w:t>
      </w:r>
      <w:r w:rsidRPr="00780959">
        <w:rPr>
          <w:rFonts w:ascii="Arial" w:hAnsi="Arial" w:cs="Arial"/>
        </w:rPr>
        <w:t xml:space="preserve">Therefore, the </w:t>
      </w:r>
      <w:r w:rsidR="00FF09BF" w:rsidRPr="00780959">
        <w:rPr>
          <w:rFonts w:ascii="Arial" w:hAnsi="Arial" w:cs="Arial"/>
        </w:rPr>
        <w:t>principal</w:t>
      </w:r>
      <w:r w:rsidRPr="00780959">
        <w:rPr>
          <w:rFonts w:ascii="Arial" w:hAnsi="Arial" w:cs="Arial"/>
        </w:rPr>
        <w:t xml:space="preserve"> </w:t>
      </w:r>
      <w:r w:rsidR="00F25028">
        <w:rPr>
          <w:rFonts w:ascii="Arial" w:hAnsi="Arial" w:cs="Arial"/>
        </w:rPr>
        <w:t>must</w:t>
      </w:r>
      <w:r w:rsidRPr="00780959">
        <w:rPr>
          <w:rFonts w:ascii="Arial" w:hAnsi="Arial" w:cs="Arial"/>
        </w:rPr>
        <w:t>:</w:t>
      </w:r>
    </w:p>
    <w:p w14:paraId="493ECFFA" w14:textId="77777777" w:rsidR="00A71CD0" w:rsidRDefault="00A71CD0" w:rsidP="00193459">
      <w:pPr>
        <w:numPr>
          <w:ilvl w:val="0"/>
          <w:numId w:val="36"/>
        </w:numPr>
        <w:tabs>
          <w:tab w:val="clear" w:pos="360"/>
          <w:tab w:val="num" w:pos="709"/>
        </w:tabs>
        <w:ind w:left="709" w:hanging="283"/>
        <w:rPr>
          <w:rFonts w:ascii="Arial" w:hAnsi="Arial" w:cs="Arial"/>
        </w:rPr>
      </w:pPr>
      <w:r w:rsidRPr="00074D35">
        <w:rPr>
          <w:rFonts w:ascii="Arial" w:hAnsi="Arial" w:cs="Arial"/>
        </w:rPr>
        <w:t xml:space="preserve">take </w:t>
      </w:r>
      <w:r w:rsidR="00100B12">
        <w:rPr>
          <w:rFonts w:ascii="Arial" w:hAnsi="Arial" w:cs="Arial"/>
        </w:rPr>
        <w:t xml:space="preserve">all </w:t>
      </w:r>
      <w:r w:rsidRPr="00074D35">
        <w:rPr>
          <w:rFonts w:ascii="Arial" w:hAnsi="Arial" w:cs="Arial"/>
        </w:rPr>
        <w:t>reasonable steps to protect students</w:t>
      </w:r>
      <w:r w:rsidR="00100B12">
        <w:rPr>
          <w:rFonts w:ascii="Arial" w:hAnsi="Arial" w:cs="Arial"/>
        </w:rPr>
        <w:t>, staff and visitors to the school</w:t>
      </w:r>
      <w:r w:rsidRPr="00074D35">
        <w:rPr>
          <w:rFonts w:ascii="Arial" w:hAnsi="Arial" w:cs="Arial"/>
        </w:rPr>
        <w:t xml:space="preserve"> from unsafe or unhealthy conditions</w:t>
      </w:r>
      <w:r w:rsidR="00F25028">
        <w:rPr>
          <w:rFonts w:ascii="Arial" w:hAnsi="Arial" w:cs="Arial"/>
        </w:rPr>
        <w:t xml:space="preserve"> or practices</w:t>
      </w:r>
    </w:p>
    <w:p w14:paraId="09BD761A" w14:textId="77777777" w:rsidR="00F25028" w:rsidRDefault="00F25028" w:rsidP="00193459">
      <w:pPr>
        <w:numPr>
          <w:ilvl w:val="0"/>
          <w:numId w:val="36"/>
        </w:numPr>
        <w:tabs>
          <w:tab w:val="clear" w:pos="360"/>
          <w:tab w:val="num" w:pos="709"/>
        </w:tabs>
        <w:ind w:left="709" w:hanging="283"/>
        <w:rPr>
          <w:rFonts w:ascii="Arial" w:hAnsi="Arial" w:cs="Arial"/>
        </w:rPr>
      </w:pPr>
      <w:r>
        <w:rPr>
          <w:rFonts w:ascii="Arial" w:hAnsi="Arial" w:cs="Arial"/>
        </w:rPr>
        <w:t>ensure that the staff code of conduct is implemented effectively</w:t>
      </w:r>
    </w:p>
    <w:p w14:paraId="44687379" w14:textId="77777777" w:rsidR="0099325C" w:rsidRPr="00F25028" w:rsidRDefault="003034F0" w:rsidP="00193459">
      <w:pPr>
        <w:numPr>
          <w:ilvl w:val="0"/>
          <w:numId w:val="36"/>
        </w:numPr>
        <w:ind w:firstLine="66"/>
        <w:rPr>
          <w:rFonts w:ascii="Arial" w:hAnsi="Arial" w:cs="Arial"/>
        </w:rPr>
      </w:pPr>
      <w:r w:rsidRPr="00F25028">
        <w:rPr>
          <w:rFonts w:ascii="Arial" w:hAnsi="Arial" w:cs="Arial"/>
        </w:rPr>
        <w:t>ensure there is zero tolerance to bullying</w:t>
      </w:r>
      <w:r w:rsidR="00F25028" w:rsidRPr="00F25028">
        <w:rPr>
          <w:rFonts w:ascii="Arial" w:hAnsi="Arial" w:cs="Arial"/>
        </w:rPr>
        <w:t xml:space="preserve"> and </w:t>
      </w:r>
      <w:r w:rsidR="00F25028">
        <w:rPr>
          <w:rFonts w:ascii="Arial" w:hAnsi="Arial" w:cs="Arial"/>
        </w:rPr>
        <w:t>that</w:t>
      </w:r>
      <w:r w:rsidR="0099325C" w:rsidRPr="00F25028">
        <w:rPr>
          <w:rFonts w:ascii="Arial" w:hAnsi="Arial" w:cs="Arial"/>
        </w:rPr>
        <w:t xml:space="preserve"> there are effective processes in place </w:t>
      </w:r>
    </w:p>
    <w:p w14:paraId="7622D35A" w14:textId="77777777" w:rsidR="00A71CD0" w:rsidRPr="00074D35" w:rsidRDefault="00A71CD0" w:rsidP="00193459">
      <w:pPr>
        <w:numPr>
          <w:ilvl w:val="0"/>
          <w:numId w:val="36"/>
        </w:numPr>
        <w:ind w:firstLine="66"/>
        <w:rPr>
          <w:rFonts w:ascii="Arial" w:hAnsi="Arial" w:cs="Arial"/>
        </w:rPr>
      </w:pPr>
      <w:r w:rsidRPr="00074D35">
        <w:rPr>
          <w:rFonts w:ascii="Arial" w:hAnsi="Arial" w:cs="Arial"/>
        </w:rPr>
        <w:t>comply with the provisions of the Health and Safety</w:t>
      </w:r>
      <w:r w:rsidR="0070077F">
        <w:rPr>
          <w:rFonts w:ascii="Arial" w:hAnsi="Arial" w:cs="Arial"/>
        </w:rPr>
        <w:t xml:space="preserve"> </w:t>
      </w:r>
      <w:r w:rsidR="00966815">
        <w:rPr>
          <w:rFonts w:ascii="Arial" w:hAnsi="Arial" w:cs="Arial"/>
        </w:rPr>
        <w:t>in Employment</w:t>
      </w:r>
      <w:r w:rsidRPr="00074D35">
        <w:rPr>
          <w:rFonts w:ascii="Arial" w:hAnsi="Arial" w:cs="Arial"/>
        </w:rPr>
        <w:t xml:space="preserve"> Act 1992</w:t>
      </w:r>
    </w:p>
    <w:p w14:paraId="31132134" w14:textId="77777777" w:rsidR="00A71CD0" w:rsidRPr="00074D35" w:rsidRDefault="00A71CD0" w:rsidP="00193459">
      <w:pPr>
        <w:numPr>
          <w:ilvl w:val="0"/>
          <w:numId w:val="36"/>
        </w:numPr>
        <w:ind w:firstLine="66"/>
        <w:rPr>
          <w:rFonts w:ascii="Arial" w:hAnsi="Arial" w:cs="Arial"/>
        </w:rPr>
      </w:pPr>
      <w:r w:rsidRPr="00074D35">
        <w:rPr>
          <w:rFonts w:ascii="Arial" w:hAnsi="Arial" w:cs="Arial"/>
        </w:rPr>
        <w:t>provide a smoke free environment</w:t>
      </w:r>
    </w:p>
    <w:p w14:paraId="45ED84F5" w14:textId="77777777" w:rsidR="00A71CD0" w:rsidRDefault="00A71CD0" w:rsidP="00193459">
      <w:pPr>
        <w:numPr>
          <w:ilvl w:val="0"/>
          <w:numId w:val="36"/>
        </w:numPr>
        <w:tabs>
          <w:tab w:val="clear" w:pos="360"/>
          <w:tab w:val="num" w:pos="709"/>
        </w:tabs>
        <w:ind w:left="709" w:hanging="283"/>
        <w:rPr>
          <w:rFonts w:ascii="Arial" w:hAnsi="Arial" w:cs="Arial"/>
        </w:rPr>
      </w:pPr>
      <w:r w:rsidRPr="00074D35">
        <w:rPr>
          <w:rFonts w:ascii="Arial" w:hAnsi="Arial" w:cs="Arial"/>
        </w:rPr>
        <w:t>ensure a risk analysis management system (RAMS) is carried</w:t>
      </w:r>
      <w:r w:rsidR="0070077F">
        <w:rPr>
          <w:rFonts w:ascii="Arial" w:hAnsi="Arial" w:cs="Arial"/>
        </w:rPr>
        <w:t xml:space="preserve"> out where and when appropriate</w:t>
      </w:r>
    </w:p>
    <w:p w14:paraId="44128644" w14:textId="77777777" w:rsidR="000403A2" w:rsidRPr="00074D35" w:rsidRDefault="0099325C" w:rsidP="00193459">
      <w:pPr>
        <w:numPr>
          <w:ilvl w:val="0"/>
          <w:numId w:val="36"/>
        </w:numPr>
        <w:tabs>
          <w:tab w:val="clear" w:pos="360"/>
          <w:tab w:val="num" w:pos="709"/>
        </w:tabs>
        <w:ind w:left="709" w:hanging="283"/>
        <w:rPr>
          <w:rFonts w:ascii="Arial" w:hAnsi="Arial" w:cs="Arial"/>
        </w:rPr>
      </w:pPr>
      <w:r>
        <w:rPr>
          <w:rFonts w:ascii="Arial" w:hAnsi="Arial" w:cs="Arial"/>
        </w:rPr>
        <w:t>s</w:t>
      </w:r>
      <w:r w:rsidR="000403A2">
        <w:rPr>
          <w:rFonts w:ascii="Arial" w:hAnsi="Arial" w:cs="Arial"/>
        </w:rPr>
        <w:t>eek approval for all overnight stays/camps attesting first to their compliance with (4) above</w:t>
      </w:r>
    </w:p>
    <w:p w14:paraId="15B5C1B0" w14:textId="77777777" w:rsidR="00A71CD0" w:rsidRPr="00074D35" w:rsidRDefault="00A71CD0" w:rsidP="00193459">
      <w:pPr>
        <w:numPr>
          <w:ilvl w:val="0"/>
          <w:numId w:val="36"/>
        </w:numPr>
        <w:tabs>
          <w:tab w:val="clear" w:pos="360"/>
          <w:tab w:val="num" w:pos="709"/>
        </w:tabs>
        <w:ind w:left="709" w:hanging="283"/>
        <w:rPr>
          <w:rFonts w:ascii="Arial" w:hAnsi="Arial" w:cs="Arial"/>
        </w:rPr>
      </w:pPr>
      <w:r w:rsidRPr="00074D35">
        <w:rPr>
          <w:rFonts w:ascii="Arial" w:hAnsi="Arial" w:cs="Arial"/>
        </w:rPr>
        <w:t xml:space="preserve">consult with the community </w:t>
      </w:r>
      <w:r w:rsidR="0099325C">
        <w:rPr>
          <w:rFonts w:ascii="Arial" w:hAnsi="Arial" w:cs="Arial"/>
        </w:rPr>
        <w:t xml:space="preserve">every </w:t>
      </w:r>
      <w:r w:rsidR="0070077F">
        <w:rPr>
          <w:rFonts w:ascii="Arial" w:hAnsi="Arial" w:cs="Arial"/>
        </w:rPr>
        <w:t>two</w:t>
      </w:r>
      <w:r w:rsidR="0099325C">
        <w:rPr>
          <w:rFonts w:ascii="Arial" w:hAnsi="Arial" w:cs="Arial"/>
        </w:rPr>
        <w:t xml:space="preserve"> years </w:t>
      </w:r>
      <w:r w:rsidRPr="00074D35">
        <w:rPr>
          <w:rFonts w:ascii="Arial" w:hAnsi="Arial" w:cs="Arial"/>
        </w:rPr>
        <w:t>regarding the health programme being del</w:t>
      </w:r>
      <w:r w:rsidR="0070077F">
        <w:rPr>
          <w:rFonts w:ascii="Arial" w:hAnsi="Arial" w:cs="Arial"/>
        </w:rPr>
        <w:t>ivered to students</w:t>
      </w:r>
    </w:p>
    <w:p w14:paraId="78D42E63" w14:textId="77777777" w:rsidR="0099325C" w:rsidRPr="00780959" w:rsidRDefault="0099325C" w:rsidP="00193459">
      <w:pPr>
        <w:numPr>
          <w:ilvl w:val="0"/>
          <w:numId w:val="36"/>
        </w:numPr>
        <w:ind w:firstLine="66"/>
        <w:rPr>
          <w:rFonts w:ascii="Arial" w:hAnsi="Arial" w:cs="Arial"/>
        </w:rPr>
      </w:pPr>
      <w:r>
        <w:rPr>
          <w:rFonts w:ascii="Arial" w:hAnsi="Arial" w:cs="Arial"/>
        </w:rPr>
        <w:t>advise the board chair of any emergency situations as soon as possible</w:t>
      </w:r>
    </w:p>
    <w:p w14:paraId="7F0487AB" w14:textId="77777777" w:rsidR="00A71CD0" w:rsidRDefault="00A71CD0" w:rsidP="00A71CD0">
      <w:pPr>
        <w:rPr>
          <w:rFonts w:ascii="Arial" w:hAnsi="Arial" w:cs="Arial"/>
        </w:rPr>
      </w:pPr>
    </w:p>
    <w:p w14:paraId="6BD5A720" w14:textId="77777777" w:rsidR="00AA5984" w:rsidRDefault="00AA5984" w:rsidP="00AA5984">
      <w:pPr>
        <w:rPr>
          <w:rFonts w:ascii="Arial" w:hAnsi="Arial" w:cs="Arial"/>
        </w:rPr>
      </w:pPr>
      <w:r w:rsidRPr="008F0023">
        <w:rPr>
          <w:rFonts w:ascii="Arial" w:hAnsi="Arial" w:cs="Arial"/>
        </w:rPr>
        <w:t xml:space="preserve">Review schedule: </w:t>
      </w:r>
      <w:r>
        <w:rPr>
          <w:rFonts w:ascii="Arial" w:hAnsi="Arial" w:cs="Arial"/>
        </w:rPr>
        <w:t>Triennially</w:t>
      </w:r>
    </w:p>
    <w:p w14:paraId="7E796823" w14:textId="77777777" w:rsidR="00AA5984" w:rsidRPr="00780959" w:rsidRDefault="00AA5984" w:rsidP="00A71CD0">
      <w:pPr>
        <w:rPr>
          <w:rFonts w:ascii="Arial" w:hAnsi="Arial" w:cs="Arial"/>
        </w:rPr>
      </w:pPr>
    </w:p>
    <w:p w14:paraId="129D0E1D" w14:textId="77777777" w:rsidR="00A71CD0" w:rsidRPr="00074D35" w:rsidRDefault="00F65AC1" w:rsidP="00A71CD0">
      <w:pPr>
        <w:rPr>
          <w:rFonts w:ascii="Arial Black" w:hAnsi="Arial Black" w:cs="Arial"/>
        </w:rPr>
      </w:pPr>
      <w:r>
        <w:rPr>
          <w:rFonts w:ascii="Arial Black" w:hAnsi="Arial Black" w:cs="Arial"/>
        </w:rPr>
        <w:t>8</w:t>
      </w:r>
      <w:r w:rsidR="00FF09BF" w:rsidRPr="00074D35">
        <w:rPr>
          <w:rFonts w:ascii="Arial Black" w:hAnsi="Arial Black" w:cs="Arial"/>
        </w:rPr>
        <w:t xml:space="preserve">. </w:t>
      </w:r>
      <w:r w:rsidR="00A71CD0" w:rsidRPr="00074D35">
        <w:rPr>
          <w:rFonts w:ascii="Arial Black" w:hAnsi="Arial Black" w:cs="Arial"/>
        </w:rPr>
        <w:t>Legal Responsibilities</w:t>
      </w:r>
      <w:r w:rsidR="00D01A5D">
        <w:rPr>
          <w:rFonts w:ascii="Arial Black" w:hAnsi="Arial Black" w:cs="Arial"/>
        </w:rPr>
        <w:t xml:space="preserve"> Policy</w:t>
      </w:r>
    </w:p>
    <w:p w14:paraId="2E332AB4" w14:textId="77777777" w:rsidR="00A71CD0" w:rsidRPr="00074D35" w:rsidRDefault="00A71CD0" w:rsidP="00A71CD0">
      <w:pPr>
        <w:rPr>
          <w:rFonts w:ascii="Arial Black" w:hAnsi="Arial Black" w:cs="Arial"/>
        </w:rPr>
      </w:pPr>
    </w:p>
    <w:p w14:paraId="7BFA0FC2" w14:textId="77777777" w:rsidR="00A71CD0" w:rsidRDefault="00FF09BF" w:rsidP="00A71CD0">
      <w:pPr>
        <w:rPr>
          <w:rFonts w:ascii="Arial" w:hAnsi="Arial" w:cs="Arial"/>
        </w:rPr>
      </w:pPr>
      <w:r w:rsidRPr="00780959">
        <w:rPr>
          <w:rFonts w:ascii="Arial" w:hAnsi="Arial" w:cs="Arial"/>
        </w:rPr>
        <w:t>School</w:t>
      </w:r>
      <w:r w:rsidR="00A71CD0" w:rsidRPr="00780959">
        <w:rPr>
          <w:rFonts w:ascii="Arial" w:hAnsi="Arial" w:cs="Arial"/>
        </w:rPr>
        <w:t xml:space="preserve"> procedures will meet the legislative statutes and regulations as set down in the appropriate Acts, Ministry of Education circulars and the Education Gazette</w:t>
      </w:r>
      <w:r w:rsidRPr="00780959">
        <w:rPr>
          <w:rFonts w:ascii="Arial" w:hAnsi="Arial" w:cs="Arial"/>
        </w:rPr>
        <w:t>.</w:t>
      </w:r>
    </w:p>
    <w:p w14:paraId="433B738C" w14:textId="77777777" w:rsidR="00AA5984" w:rsidRDefault="00AA5984" w:rsidP="00A71CD0">
      <w:pPr>
        <w:rPr>
          <w:rFonts w:ascii="Arial" w:hAnsi="Arial" w:cs="Arial"/>
        </w:rPr>
      </w:pPr>
    </w:p>
    <w:p w14:paraId="5ACC9541" w14:textId="77777777" w:rsidR="00AA5984" w:rsidRDefault="00AA5984" w:rsidP="00AA5984">
      <w:pPr>
        <w:rPr>
          <w:rFonts w:ascii="Arial" w:hAnsi="Arial" w:cs="Arial"/>
        </w:rPr>
      </w:pPr>
      <w:r w:rsidRPr="008F0023">
        <w:rPr>
          <w:rFonts w:ascii="Arial" w:hAnsi="Arial" w:cs="Arial"/>
        </w:rPr>
        <w:t xml:space="preserve">Review schedule: </w:t>
      </w:r>
      <w:r>
        <w:rPr>
          <w:rFonts w:ascii="Arial" w:hAnsi="Arial" w:cs="Arial"/>
        </w:rPr>
        <w:t>Triennially</w:t>
      </w:r>
    </w:p>
    <w:p w14:paraId="7586BED1" w14:textId="77777777" w:rsidR="00AA5984" w:rsidRPr="00780959" w:rsidRDefault="00AA5984" w:rsidP="00A71CD0">
      <w:pPr>
        <w:rPr>
          <w:rFonts w:ascii="Arial" w:hAnsi="Arial" w:cs="Arial"/>
        </w:rPr>
      </w:pPr>
    </w:p>
    <w:p w14:paraId="4D5360D2" w14:textId="77777777" w:rsidR="00A71CD0" w:rsidRPr="00780959" w:rsidRDefault="00A71CD0" w:rsidP="00A71CD0">
      <w:pPr>
        <w:rPr>
          <w:rFonts w:ascii="Arial" w:hAnsi="Arial" w:cs="Arial"/>
        </w:rPr>
      </w:pPr>
    </w:p>
    <w:p w14:paraId="12B62CBD" w14:textId="78253444" w:rsidR="00A71CD0" w:rsidRDefault="00931FB7" w:rsidP="000C59DC">
      <w:pPr>
        <w:spacing w:line="360" w:lineRule="auto"/>
        <w:rPr>
          <w:rFonts w:ascii="Arial" w:hAnsi="Arial" w:cs="Arial"/>
        </w:rPr>
      </w:pPr>
      <w:r>
        <w:rPr>
          <w:rFonts w:ascii="Arial" w:hAnsi="Arial" w:cs="Arial"/>
        </w:rPr>
        <w:t>Under Review 20</w:t>
      </w:r>
      <w:r w:rsidR="003A38CF">
        <w:rPr>
          <w:rFonts w:ascii="Arial" w:hAnsi="Arial" w:cs="Arial"/>
        </w:rPr>
        <w:t>20</w:t>
      </w:r>
    </w:p>
    <w:p w14:paraId="498B5C69" w14:textId="1B17D392" w:rsidR="0004720B" w:rsidRPr="0004720B" w:rsidRDefault="0004720B" w:rsidP="00190A4A">
      <w:pPr>
        <w:pStyle w:val="ListParagraph"/>
        <w:spacing w:line="360" w:lineRule="auto"/>
        <w:rPr>
          <w:rFonts w:ascii="Arial" w:hAnsi="Arial" w:cs="Arial"/>
          <w:sz w:val="20"/>
          <w:szCs w:val="20"/>
        </w:rPr>
      </w:pPr>
    </w:p>
    <w:sectPr w:rsidR="0004720B" w:rsidRPr="0004720B" w:rsidSect="008E3F34">
      <w:headerReference w:type="even" r:id="rId31"/>
      <w:headerReference w:type="default" r:id="rId32"/>
      <w:footerReference w:type="even" r:id="rId33"/>
      <w:headerReference w:type="first" r:id="rId34"/>
      <w:pgSz w:w="11906" w:h="16838" w:code="9"/>
      <w:pgMar w:top="567" w:right="1077" w:bottom="1440" w:left="1077"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A8F5A" w14:textId="77777777" w:rsidR="00B543B3" w:rsidRDefault="00B543B3">
      <w:r>
        <w:separator/>
      </w:r>
    </w:p>
  </w:endnote>
  <w:endnote w:type="continuationSeparator" w:id="0">
    <w:p w14:paraId="72417AF2" w14:textId="77777777" w:rsidR="00B543B3" w:rsidRDefault="00B54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G Times">
    <w:altName w:val="Times New Roman"/>
    <w:panose1 w:val="020B0604020202020204"/>
    <w:charset w:val="00"/>
    <w:family w:val="roman"/>
    <w:pitch w:val="variable"/>
    <w:sig w:usb0="00000007" w:usb1="00000000" w:usb2="00000000" w:usb3="00000000" w:csb0="00000093"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GoudyOldStyleT-Regular">
    <w:altName w:val="Goudy Old Style"/>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260F8" w14:textId="77777777" w:rsidR="00F15B02" w:rsidRDefault="00F15B02" w:rsidP="00EA31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173ED15A" w14:textId="77777777" w:rsidR="00F15B02" w:rsidRDefault="00F15B02" w:rsidP="00993A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761A4" w14:textId="77777777" w:rsidR="00F15B02" w:rsidRPr="006D3A01" w:rsidRDefault="00F15B02" w:rsidP="00EA3175">
    <w:pPr>
      <w:pStyle w:val="Footer"/>
      <w:framePr w:wrap="around" w:vAnchor="text" w:hAnchor="margin" w:xAlign="right" w:y="1"/>
      <w:rPr>
        <w:rStyle w:val="PageNumber"/>
        <w:rFonts w:ascii="Arial" w:hAnsi="Arial" w:cs="Arial"/>
      </w:rPr>
    </w:pPr>
    <w:r w:rsidRPr="006D3A01">
      <w:rPr>
        <w:rStyle w:val="PageNumber"/>
        <w:rFonts w:ascii="Arial" w:hAnsi="Arial" w:cs="Arial"/>
      </w:rPr>
      <w:fldChar w:fldCharType="begin"/>
    </w:r>
    <w:r w:rsidRPr="006D3A01">
      <w:rPr>
        <w:rStyle w:val="PageNumber"/>
        <w:rFonts w:ascii="Arial" w:hAnsi="Arial" w:cs="Arial"/>
      </w:rPr>
      <w:instrText xml:space="preserve">PAGE  </w:instrText>
    </w:r>
    <w:r w:rsidRPr="006D3A01">
      <w:rPr>
        <w:rStyle w:val="PageNumber"/>
        <w:rFonts w:ascii="Arial" w:hAnsi="Arial" w:cs="Arial"/>
      </w:rPr>
      <w:fldChar w:fldCharType="separate"/>
    </w:r>
    <w:r>
      <w:rPr>
        <w:rStyle w:val="PageNumber"/>
        <w:rFonts w:ascii="Arial" w:hAnsi="Arial" w:cs="Arial"/>
        <w:noProof/>
      </w:rPr>
      <w:t>4</w:t>
    </w:r>
    <w:r w:rsidRPr="006D3A01">
      <w:rPr>
        <w:rStyle w:val="PageNumber"/>
        <w:rFonts w:ascii="Arial" w:hAnsi="Arial" w:cs="Arial"/>
      </w:rPr>
      <w:fldChar w:fldCharType="end"/>
    </w:r>
  </w:p>
  <w:p w14:paraId="4C89B4FB" w14:textId="78EC25E5" w:rsidR="00F15B02" w:rsidRPr="00EE3C0A" w:rsidRDefault="00F15B02" w:rsidP="00EE3C0A">
    <w:pPr>
      <w:tabs>
        <w:tab w:val="left" w:pos="284"/>
        <w:tab w:val="right" w:pos="10152"/>
      </w:tabs>
      <w:ind w:left="-142" w:right="360"/>
      <w:rPr>
        <w:rFonts w:ascii="Arial" w:hAnsi="Arial" w:cs="Arial"/>
        <w:i/>
        <w:lang w:val="en-US"/>
      </w:rPr>
    </w:pPr>
    <w:r w:rsidRPr="006D3A01">
      <w:rPr>
        <w:rStyle w:val="PageNumber"/>
        <w:rFonts w:ascii="Arial" w:hAnsi="Arial" w:cs="Arial"/>
        <w:snapToGrid w:val="0"/>
        <w:lang w:val="en-US" w:eastAsia="en-US"/>
      </w:rPr>
      <w:t xml:space="preserve"> </w:t>
    </w:r>
    <w:r>
      <w:rPr>
        <w:rStyle w:val="PageNumber"/>
        <w:rFonts w:ascii="Arial" w:hAnsi="Arial" w:cs="Arial"/>
        <w:i/>
        <w:lang w:val="en-US"/>
      </w:rPr>
      <w:t xml:space="preserve">© NZSTA </w:t>
    </w:r>
    <w:r w:rsidRPr="006D3A01">
      <w:rPr>
        <w:rStyle w:val="PageNumber"/>
        <w:rFonts w:ascii="Arial" w:hAnsi="Arial" w:cs="Arial"/>
        <w:i/>
        <w:lang w:val="en-US"/>
      </w:rPr>
      <w:t>201</w:t>
    </w:r>
    <w:r>
      <w:rPr>
        <w:rStyle w:val="PageNumber"/>
        <w:rFonts w:ascii="Arial" w:hAnsi="Arial" w:cs="Arial"/>
        <w:i/>
        <w:lang w:val="en-US"/>
      </w:rPr>
      <w:t>9-2021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0727A" w14:textId="77777777" w:rsidR="00F15B02" w:rsidRDefault="00F15B02" w:rsidP="00576925">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4CF46B57" w14:textId="77777777" w:rsidR="00F15B02" w:rsidRDefault="00F15B02" w:rsidP="00576925">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AE4C" w14:textId="77777777" w:rsidR="00F15B02" w:rsidRDefault="00F15B02" w:rsidP="00A71C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1D015C13" w14:textId="77777777" w:rsidR="00F15B02" w:rsidRDefault="00F15B02" w:rsidP="00A71C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79695" w14:textId="77777777" w:rsidR="00B543B3" w:rsidRDefault="00B543B3">
      <w:r>
        <w:separator/>
      </w:r>
    </w:p>
  </w:footnote>
  <w:footnote w:type="continuationSeparator" w:id="0">
    <w:p w14:paraId="799A35B8" w14:textId="77777777" w:rsidR="00B543B3" w:rsidRDefault="00B54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4FB64" w14:textId="77777777" w:rsidR="00F15B02" w:rsidRPr="003B398C" w:rsidRDefault="00F15B02" w:rsidP="003B398C">
    <w:pPr>
      <w:pStyle w:val="BodyText"/>
      <w:pBdr>
        <w:top w:val="none" w:sz="0" w:space="0" w:color="auto"/>
        <w:left w:val="none" w:sz="0" w:space="0" w:color="auto"/>
        <w:bottom w:val="none" w:sz="0" w:space="0" w:color="auto"/>
        <w:right w:val="none" w:sz="0" w:space="0" w:color="auto"/>
      </w:pBdr>
      <w:tabs>
        <w:tab w:val="clear" w:pos="90"/>
        <w:tab w:val="clear" w:pos="360"/>
      </w:tabs>
      <w:ind w:right="0"/>
      <w:rPr>
        <w:rFonts w:ascii="Tahoma" w:hAnsi="Tahoma" w:cs="Tahoma"/>
        <w:i/>
        <w:sz w:val="22"/>
      </w:rPr>
    </w:pPr>
    <w:r w:rsidRPr="003F5648">
      <w:rPr>
        <w:rFonts w:ascii="Tahoma" w:hAnsi="Tahoma" w:cs="Tahoma"/>
        <w:i/>
        <w:sz w:val="22"/>
      </w:rPr>
      <w:t>T</w:t>
    </w:r>
    <w:r>
      <w:rPr>
        <w:rFonts w:ascii="Tahoma" w:hAnsi="Tahoma" w:cs="Tahoma"/>
        <w:i/>
        <w:sz w:val="22"/>
      </w:rPr>
      <w:t xml:space="preserve">he </w:t>
    </w:r>
    <w:r w:rsidRPr="003F5648">
      <w:rPr>
        <w:rFonts w:ascii="Tahoma" w:hAnsi="Tahoma" w:cs="Tahoma"/>
        <w:i/>
        <w:sz w:val="22"/>
      </w:rPr>
      <w:t>Hauroko</w:t>
    </w:r>
    <w:r w:rsidRPr="00F23E7D">
      <w:rPr>
        <w:rFonts w:ascii="Tahoma" w:hAnsi="Tahoma" w:cs="Tahoma"/>
        <w:i/>
        <w:sz w:val="22"/>
        <w:szCs w:val="22"/>
      </w:rPr>
      <w:t xml:space="preserve"> Valley Primary</w:t>
    </w:r>
    <w:r>
      <w:rPr>
        <w:rFonts w:ascii="Arial" w:hAnsi="Arial" w:cs="Arial"/>
        <w:sz w:val="56"/>
        <w:szCs w:val="56"/>
      </w:rPr>
      <w:t xml:space="preserve"> </w:t>
    </w:r>
    <w:r w:rsidRPr="003F5648">
      <w:rPr>
        <w:rFonts w:ascii="Tahoma" w:hAnsi="Tahoma" w:cs="Tahoma"/>
        <w:i/>
        <w:sz w:val="22"/>
      </w:rPr>
      <w:t xml:space="preserve">School </w:t>
    </w:r>
    <w:r>
      <w:rPr>
        <w:rFonts w:ascii="Tahoma" w:hAnsi="Tahoma" w:cs="Tahoma"/>
        <w:i/>
        <w:sz w:val="22"/>
      </w:rPr>
      <w:t xml:space="preserve">Policy Framework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9AC79" w14:textId="77777777" w:rsidR="00F15B02" w:rsidRDefault="00F15B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01C15" w14:textId="77777777" w:rsidR="00F15B02" w:rsidRDefault="00F15B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B1F5" w14:textId="77777777" w:rsidR="00F15B02" w:rsidRDefault="00F15B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EBF8C" w14:textId="77777777" w:rsidR="00F15B02" w:rsidRDefault="00F15B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B80C8" w14:textId="77777777" w:rsidR="00F15B02" w:rsidRDefault="00F15B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00B48" w14:textId="77777777" w:rsidR="00F15B02" w:rsidRDefault="00F15B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2578"/>
    <w:multiLevelType w:val="hybridMultilevel"/>
    <w:tmpl w:val="2B2A6C1E"/>
    <w:lvl w:ilvl="0" w:tplc="7B480C98">
      <w:start w:val="1"/>
      <w:numFmt w:val="bullet"/>
      <w:lvlText w:val=""/>
      <w:lvlJc w:val="left"/>
      <w:pPr>
        <w:tabs>
          <w:tab w:val="num" w:pos="567"/>
        </w:tabs>
        <w:ind w:left="567" w:hanging="283"/>
      </w:pPr>
      <w:rPr>
        <w:rFonts w:ascii="Symbol" w:hAnsi="Symbol" w:hint="default"/>
        <w:color w:val="auto"/>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1E75EB"/>
    <w:multiLevelType w:val="hybridMultilevel"/>
    <w:tmpl w:val="07C21D72"/>
    <w:lvl w:ilvl="0" w:tplc="4420CA86">
      <w:start w:val="17"/>
      <w:numFmt w:val="decimal"/>
      <w:lvlText w:val="%1."/>
      <w:lvlJc w:val="left"/>
      <w:pPr>
        <w:tabs>
          <w:tab w:val="num" w:pos="720"/>
        </w:tabs>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8387AEF"/>
    <w:multiLevelType w:val="hybridMultilevel"/>
    <w:tmpl w:val="E78ECEE4"/>
    <w:lvl w:ilvl="0" w:tplc="9B3A8ECE">
      <w:start w:val="1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9D31A5"/>
    <w:multiLevelType w:val="hybridMultilevel"/>
    <w:tmpl w:val="9E34DE2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1527D3"/>
    <w:multiLevelType w:val="hybridMultilevel"/>
    <w:tmpl w:val="0ABA01F6"/>
    <w:lvl w:ilvl="0" w:tplc="7B480C98">
      <w:start w:val="1"/>
      <w:numFmt w:val="bullet"/>
      <w:lvlText w:val=""/>
      <w:lvlJc w:val="left"/>
      <w:pPr>
        <w:tabs>
          <w:tab w:val="num" w:pos="567"/>
        </w:tabs>
        <w:ind w:left="567" w:hanging="283"/>
      </w:pPr>
      <w:rPr>
        <w:rFonts w:ascii="Symbol" w:hAnsi="Symbol" w:hint="default"/>
        <w:color w:val="auto"/>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E123DF"/>
    <w:multiLevelType w:val="hybridMultilevel"/>
    <w:tmpl w:val="9D58DD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616698"/>
    <w:multiLevelType w:val="hybridMultilevel"/>
    <w:tmpl w:val="24927F9C"/>
    <w:lvl w:ilvl="0" w:tplc="09AED626">
      <w:start w:val="8"/>
      <w:numFmt w:val="decimal"/>
      <w:lvlText w:val="%1."/>
      <w:lvlJc w:val="left"/>
      <w:pPr>
        <w:tabs>
          <w:tab w:val="num" w:pos="720"/>
        </w:tabs>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B434A3A"/>
    <w:multiLevelType w:val="hybridMultilevel"/>
    <w:tmpl w:val="B0A2E9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18721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0C1715D"/>
    <w:multiLevelType w:val="hybridMultilevel"/>
    <w:tmpl w:val="C614763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E029C"/>
    <w:multiLevelType w:val="hybridMultilevel"/>
    <w:tmpl w:val="844837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934B41"/>
    <w:multiLevelType w:val="hybridMultilevel"/>
    <w:tmpl w:val="1F5A1C5A"/>
    <w:lvl w:ilvl="0" w:tplc="7B480C98">
      <w:start w:val="1"/>
      <w:numFmt w:val="bullet"/>
      <w:lvlText w:val=""/>
      <w:lvlJc w:val="left"/>
      <w:pPr>
        <w:tabs>
          <w:tab w:val="num" w:pos="851"/>
        </w:tabs>
        <w:ind w:left="851" w:hanging="283"/>
      </w:pPr>
      <w:rPr>
        <w:rFonts w:ascii="Symbol" w:hAnsi="Symbol" w:hint="default"/>
        <w:color w:val="auto"/>
      </w:rPr>
    </w:lvl>
    <w:lvl w:ilvl="1" w:tplc="14090003" w:tentative="1">
      <w:start w:val="1"/>
      <w:numFmt w:val="bullet"/>
      <w:lvlText w:val="o"/>
      <w:lvlJc w:val="left"/>
      <w:pPr>
        <w:tabs>
          <w:tab w:val="num" w:pos="1724"/>
        </w:tabs>
        <w:ind w:left="1724" w:hanging="360"/>
      </w:pPr>
      <w:rPr>
        <w:rFonts w:ascii="Courier New" w:hAnsi="Courier New" w:cs="Courier New" w:hint="default"/>
      </w:rPr>
    </w:lvl>
    <w:lvl w:ilvl="2" w:tplc="14090005" w:tentative="1">
      <w:start w:val="1"/>
      <w:numFmt w:val="bullet"/>
      <w:lvlText w:val=""/>
      <w:lvlJc w:val="left"/>
      <w:pPr>
        <w:tabs>
          <w:tab w:val="num" w:pos="2444"/>
        </w:tabs>
        <w:ind w:left="2444" w:hanging="360"/>
      </w:pPr>
      <w:rPr>
        <w:rFonts w:ascii="Wingdings" w:hAnsi="Wingdings" w:hint="default"/>
      </w:rPr>
    </w:lvl>
    <w:lvl w:ilvl="3" w:tplc="14090001" w:tentative="1">
      <w:start w:val="1"/>
      <w:numFmt w:val="bullet"/>
      <w:lvlText w:val=""/>
      <w:lvlJc w:val="left"/>
      <w:pPr>
        <w:tabs>
          <w:tab w:val="num" w:pos="3164"/>
        </w:tabs>
        <w:ind w:left="3164" w:hanging="360"/>
      </w:pPr>
      <w:rPr>
        <w:rFonts w:ascii="Symbol" w:hAnsi="Symbol" w:hint="default"/>
      </w:rPr>
    </w:lvl>
    <w:lvl w:ilvl="4" w:tplc="14090003" w:tentative="1">
      <w:start w:val="1"/>
      <w:numFmt w:val="bullet"/>
      <w:lvlText w:val="o"/>
      <w:lvlJc w:val="left"/>
      <w:pPr>
        <w:tabs>
          <w:tab w:val="num" w:pos="3884"/>
        </w:tabs>
        <w:ind w:left="3884" w:hanging="360"/>
      </w:pPr>
      <w:rPr>
        <w:rFonts w:ascii="Courier New" w:hAnsi="Courier New" w:cs="Courier New" w:hint="default"/>
      </w:rPr>
    </w:lvl>
    <w:lvl w:ilvl="5" w:tplc="14090005" w:tentative="1">
      <w:start w:val="1"/>
      <w:numFmt w:val="bullet"/>
      <w:lvlText w:val=""/>
      <w:lvlJc w:val="left"/>
      <w:pPr>
        <w:tabs>
          <w:tab w:val="num" w:pos="4604"/>
        </w:tabs>
        <w:ind w:left="4604" w:hanging="360"/>
      </w:pPr>
      <w:rPr>
        <w:rFonts w:ascii="Wingdings" w:hAnsi="Wingdings" w:hint="default"/>
      </w:rPr>
    </w:lvl>
    <w:lvl w:ilvl="6" w:tplc="14090001" w:tentative="1">
      <w:start w:val="1"/>
      <w:numFmt w:val="bullet"/>
      <w:lvlText w:val=""/>
      <w:lvlJc w:val="left"/>
      <w:pPr>
        <w:tabs>
          <w:tab w:val="num" w:pos="5324"/>
        </w:tabs>
        <w:ind w:left="5324" w:hanging="360"/>
      </w:pPr>
      <w:rPr>
        <w:rFonts w:ascii="Symbol" w:hAnsi="Symbol" w:hint="default"/>
      </w:rPr>
    </w:lvl>
    <w:lvl w:ilvl="7" w:tplc="14090003" w:tentative="1">
      <w:start w:val="1"/>
      <w:numFmt w:val="bullet"/>
      <w:lvlText w:val="o"/>
      <w:lvlJc w:val="left"/>
      <w:pPr>
        <w:tabs>
          <w:tab w:val="num" w:pos="6044"/>
        </w:tabs>
        <w:ind w:left="6044" w:hanging="360"/>
      </w:pPr>
      <w:rPr>
        <w:rFonts w:ascii="Courier New" w:hAnsi="Courier New" w:cs="Courier New" w:hint="default"/>
      </w:rPr>
    </w:lvl>
    <w:lvl w:ilvl="8" w:tplc="14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18D3084F"/>
    <w:multiLevelType w:val="hybridMultilevel"/>
    <w:tmpl w:val="C932090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F9D7714"/>
    <w:multiLevelType w:val="hybridMultilevel"/>
    <w:tmpl w:val="90FEDF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4340FCD"/>
    <w:multiLevelType w:val="hybridMultilevel"/>
    <w:tmpl w:val="9AE85990"/>
    <w:lvl w:ilvl="0" w:tplc="7B480C98">
      <w:start w:val="1"/>
      <w:numFmt w:val="bullet"/>
      <w:lvlText w:val=""/>
      <w:lvlJc w:val="left"/>
      <w:pPr>
        <w:tabs>
          <w:tab w:val="num" w:pos="851"/>
        </w:tabs>
        <w:ind w:left="851" w:hanging="283"/>
      </w:pPr>
      <w:rPr>
        <w:rFonts w:ascii="Symbol" w:hAnsi="Symbol" w:hint="default"/>
        <w:color w:val="auto"/>
      </w:rPr>
    </w:lvl>
    <w:lvl w:ilvl="1" w:tplc="14090003">
      <w:start w:val="1"/>
      <w:numFmt w:val="bullet"/>
      <w:lvlText w:val="o"/>
      <w:lvlJc w:val="left"/>
      <w:pPr>
        <w:tabs>
          <w:tab w:val="num" w:pos="1724"/>
        </w:tabs>
        <w:ind w:left="1724" w:hanging="360"/>
      </w:pPr>
      <w:rPr>
        <w:rFonts w:ascii="Courier New" w:hAnsi="Courier New" w:cs="Courier New" w:hint="default"/>
      </w:rPr>
    </w:lvl>
    <w:lvl w:ilvl="2" w:tplc="14090005" w:tentative="1">
      <w:start w:val="1"/>
      <w:numFmt w:val="bullet"/>
      <w:lvlText w:val=""/>
      <w:lvlJc w:val="left"/>
      <w:pPr>
        <w:tabs>
          <w:tab w:val="num" w:pos="2444"/>
        </w:tabs>
        <w:ind w:left="2444" w:hanging="360"/>
      </w:pPr>
      <w:rPr>
        <w:rFonts w:ascii="Wingdings" w:hAnsi="Wingdings" w:hint="default"/>
      </w:rPr>
    </w:lvl>
    <w:lvl w:ilvl="3" w:tplc="14090001" w:tentative="1">
      <w:start w:val="1"/>
      <w:numFmt w:val="bullet"/>
      <w:lvlText w:val=""/>
      <w:lvlJc w:val="left"/>
      <w:pPr>
        <w:tabs>
          <w:tab w:val="num" w:pos="3164"/>
        </w:tabs>
        <w:ind w:left="3164" w:hanging="360"/>
      </w:pPr>
      <w:rPr>
        <w:rFonts w:ascii="Symbol" w:hAnsi="Symbol" w:hint="default"/>
      </w:rPr>
    </w:lvl>
    <w:lvl w:ilvl="4" w:tplc="14090003" w:tentative="1">
      <w:start w:val="1"/>
      <w:numFmt w:val="bullet"/>
      <w:lvlText w:val="o"/>
      <w:lvlJc w:val="left"/>
      <w:pPr>
        <w:tabs>
          <w:tab w:val="num" w:pos="3884"/>
        </w:tabs>
        <w:ind w:left="3884" w:hanging="360"/>
      </w:pPr>
      <w:rPr>
        <w:rFonts w:ascii="Courier New" w:hAnsi="Courier New" w:cs="Courier New" w:hint="default"/>
      </w:rPr>
    </w:lvl>
    <w:lvl w:ilvl="5" w:tplc="14090005" w:tentative="1">
      <w:start w:val="1"/>
      <w:numFmt w:val="bullet"/>
      <w:lvlText w:val=""/>
      <w:lvlJc w:val="left"/>
      <w:pPr>
        <w:tabs>
          <w:tab w:val="num" w:pos="4604"/>
        </w:tabs>
        <w:ind w:left="4604" w:hanging="360"/>
      </w:pPr>
      <w:rPr>
        <w:rFonts w:ascii="Wingdings" w:hAnsi="Wingdings" w:hint="default"/>
      </w:rPr>
    </w:lvl>
    <w:lvl w:ilvl="6" w:tplc="14090001" w:tentative="1">
      <w:start w:val="1"/>
      <w:numFmt w:val="bullet"/>
      <w:lvlText w:val=""/>
      <w:lvlJc w:val="left"/>
      <w:pPr>
        <w:tabs>
          <w:tab w:val="num" w:pos="5324"/>
        </w:tabs>
        <w:ind w:left="5324" w:hanging="360"/>
      </w:pPr>
      <w:rPr>
        <w:rFonts w:ascii="Symbol" w:hAnsi="Symbol" w:hint="default"/>
      </w:rPr>
    </w:lvl>
    <w:lvl w:ilvl="7" w:tplc="14090003" w:tentative="1">
      <w:start w:val="1"/>
      <w:numFmt w:val="bullet"/>
      <w:lvlText w:val="o"/>
      <w:lvlJc w:val="left"/>
      <w:pPr>
        <w:tabs>
          <w:tab w:val="num" w:pos="6044"/>
        </w:tabs>
        <w:ind w:left="6044" w:hanging="360"/>
      </w:pPr>
      <w:rPr>
        <w:rFonts w:ascii="Courier New" w:hAnsi="Courier New" w:cs="Courier New" w:hint="default"/>
      </w:rPr>
    </w:lvl>
    <w:lvl w:ilvl="8" w:tplc="140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65A1036"/>
    <w:multiLevelType w:val="hybridMultilevel"/>
    <w:tmpl w:val="F6105834"/>
    <w:lvl w:ilvl="0" w:tplc="779641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A512F3D"/>
    <w:multiLevelType w:val="hybridMultilevel"/>
    <w:tmpl w:val="DF50808C"/>
    <w:lvl w:ilvl="0" w:tplc="106696A6">
      <w:start w:val="4"/>
      <w:numFmt w:val="decimal"/>
      <w:lvlText w:val="%1."/>
      <w:lvlJc w:val="left"/>
      <w:pPr>
        <w:ind w:left="108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15:restartNumberingAfterBreak="0">
    <w:nsid w:val="2A9726DF"/>
    <w:multiLevelType w:val="hybridMultilevel"/>
    <w:tmpl w:val="CB9EF32A"/>
    <w:lvl w:ilvl="0" w:tplc="7B480C98">
      <w:start w:val="1"/>
      <w:numFmt w:val="bullet"/>
      <w:lvlText w:val=""/>
      <w:lvlJc w:val="left"/>
      <w:pPr>
        <w:tabs>
          <w:tab w:val="num" w:pos="1286"/>
        </w:tabs>
        <w:ind w:left="1286" w:hanging="283"/>
      </w:pPr>
      <w:rPr>
        <w:rFonts w:ascii="Symbol" w:hAnsi="Symbol" w:hint="default"/>
        <w:color w:val="auto"/>
      </w:rPr>
    </w:lvl>
    <w:lvl w:ilvl="1" w:tplc="14090003">
      <w:start w:val="1"/>
      <w:numFmt w:val="bullet"/>
      <w:lvlText w:val="o"/>
      <w:lvlJc w:val="left"/>
      <w:pPr>
        <w:tabs>
          <w:tab w:val="num" w:pos="2159"/>
        </w:tabs>
        <w:ind w:left="2159" w:hanging="360"/>
      </w:pPr>
      <w:rPr>
        <w:rFonts w:ascii="Courier New" w:hAnsi="Courier New" w:cs="Courier New" w:hint="default"/>
      </w:rPr>
    </w:lvl>
    <w:lvl w:ilvl="2" w:tplc="14090005" w:tentative="1">
      <w:start w:val="1"/>
      <w:numFmt w:val="bullet"/>
      <w:lvlText w:val=""/>
      <w:lvlJc w:val="left"/>
      <w:pPr>
        <w:tabs>
          <w:tab w:val="num" w:pos="2879"/>
        </w:tabs>
        <w:ind w:left="2879" w:hanging="360"/>
      </w:pPr>
      <w:rPr>
        <w:rFonts w:ascii="Wingdings" w:hAnsi="Wingdings" w:hint="default"/>
      </w:rPr>
    </w:lvl>
    <w:lvl w:ilvl="3" w:tplc="14090001" w:tentative="1">
      <w:start w:val="1"/>
      <w:numFmt w:val="bullet"/>
      <w:lvlText w:val=""/>
      <w:lvlJc w:val="left"/>
      <w:pPr>
        <w:tabs>
          <w:tab w:val="num" w:pos="3599"/>
        </w:tabs>
        <w:ind w:left="3599" w:hanging="360"/>
      </w:pPr>
      <w:rPr>
        <w:rFonts w:ascii="Symbol" w:hAnsi="Symbol" w:hint="default"/>
      </w:rPr>
    </w:lvl>
    <w:lvl w:ilvl="4" w:tplc="14090003" w:tentative="1">
      <w:start w:val="1"/>
      <w:numFmt w:val="bullet"/>
      <w:lvlText w:val="o"/>
      <w:lvlJc w:val="left"/>
      <w:pPr>
        <w:tabs>
          <w:tab w:val="num" w:pos="4319"/>
        </w:tabs>
        <w:ind w:left="4319" w:hanging="360"/>
      </w:pPr>
      <w:rPr>
        <w:rFonts w:ascii="Courier New" w:hAnsi="Courier New" w:cs="Courier New" w:hint="default"/>
      </w:rPr>
    </w:lvl>
    <w:lvl w:ilvl="5" w:tplc="14090005" w:tentative="1">
      <w:start w:val="1"/>
      <w:numFmt w:val="bullet"/>
      <w:lvlText w:val=""/>
      <w:lvlJc w:val="left"/>
      <w:pPr>
        <w:tabs>
          <w:tab w:val="num" w:pos="5039"/>
        </w:tabs>
        <w:ind w:left="5039" w:hanging="360"/>
      </w:pPr>
      <w:rPr>
        <w:rFonts w:ascii="Wingdings" w:hAnsi="Wingdings" w:hint="default"/>
      </w:rPr>
    </w:lvl>
    <w:lvl w:ilvl="6" w:tplc="14090001" w:tentative="1">
      <w:start w:val="1"/>
      <w:numFmt w:val="bullet"/>
      <w:lvlText w:val=""/>
      <w:lvlJc w:val="left"/>
      <w:pPr>
        <w:tabs>
          <w:tab w:val="num" w:pos="5759"/>
        </w:tabs>
        <w:ind w:left="5759" w:hanging="360"/>
      </w:pPr>
      <w:rPr>
        <w:rFonts w:ascii="Symbol" w:hAnsi="Symbol" w:hint="default"/>
      </w:rPr>
    </w:lvl>
    <w:lvl w:ilvl="7" w:tplc="14090003" w:tentative="1">
      <w:start w:val="1"/>
      <w:numFmt w:val="bullet"/>
      <w:lvlText w:val="o"/>
      <w:lvlJc w:val="left"/>
      <w:pPr>
        <w:tabs>
          <w:tab w:val="num" w:pos="6479"/>
        </w:tabs>
        <w:ind w:left="6479" w:hanging="360"/>
      </w:pPr>
      <w:rPr>
        <w:rFonts w:ascii="Courier New" w:hAnsi="Courier New" w:cs="Courier New" w:hint="default"/>
      </w:rPr>
    </w:lvl>
    <w:lvl w:ilvl="8" w:tplc="14090005" w:tentative="1">
      <w:start w:val="1"/>
      <w:numFmt w:val="bullet"/>
      <w:lvlText w:val=""/>
      <w:lvlJc w:val="left"/>
      <w:pPr>
        <w:tabs>
          <w:tab w:val="num" w:pos="7199"/>
        </w:tabs>
        <w:ind w:left="7199" w:hanging="360"/>
      </w:pPr>
      <w:rPr>
        <w:rFonts w:ascii="Wingdings" w:hAnsi="Wingdings" w:hint="default"/>
      </w:rPr>
    </w:lvl>
  </w:abstractNum>
  <w:abstractNum w:abstractNumId="18" w15:restartNumberingAfterBreak="0">
    <w:nsid w:val="2CBF5A5A"/>
    <w:multiLevelType w:val="hybridMultilevel"/>
    <w:tmpl w:val="FD8C875C"/>
    <w:lvl w:ilvl="0" w:tplc="7B480C98">
      <w:start w:val="1"/>
      <w:numFmt w:val="bullet"/>
      <w:lvlText w:val=""/>
      <w:lvlJc w:val="left"/>
      <w:pPr>
        <w:tabs>
          <w:tab w:val="num" w:pos="1003"/>
        </w:tabs>
        <w:ind w:left="1003" w:hanging="283"/>
      </w:pPr>
      <w:rPr>
        <w:rFonts w:ascii="Symbol" w:hAnsi="Symbol" w:hint="default"/>
        <w:color w:val="auto"/>
      </w:rPr>
    </w:lvl>
    <w:lvl w:ilvl="1" w:tplc="14090003">
      <w:start w:val="1"/>
      <w:numFmt w:val="bullet"/>
      <w:lvlText w:val="o"/>
      <w:lvlJc w:val="left"/>
      <w:pPr>
        <w:tabs>
          <w:tab w:val="num" w:pos="1876"/>
        </w:tabs>
        <w:ind w:left="1876" w:hanging="360"/>
      </w:pPr>
      <w:rPr>
        <w:rFonts w:ascii="Courier New" w:hAnsi="Courier New" w:cs="Courier New" w:hint="default"/>
      </w:rPr>
    </w:lvl>
    <w:lvl w:ilvl="2" w:tplc="14090005" w:tentative="1">
      <w:start w:val="1"/>
      <w:numFmt w:val="bullet"/>
      <w:lvlText w:val=""/>
      <w:lvlJc w:val="left"/>
      <w:pPr>
        <w:tabs>
          <w:tab w:val="num" w:pos="2596"/>
        </w:tabs>
        <w:ind w:left="2596" w:hanging="360"/>
      </w:pPr>
      <w:rPr>
        <w:rFonts w:ascii="Wingdings" w:hAnsi="Wingdings" w:hint="default"/>
      </w:rPr>
    </w:lvl>
    <w:lvl w:ilvl="3" w:tplc="14090001" w:tentative="1">
      <w:start w:val="1"/>
      <w:numFmt w:val="bullet"/>
      <w:lvlText w:val=""/>
      <w:lvlJc w:val="left"/>
      <w:pPr>
        <w:tabs>
          <w:tab w:val="num" w:pos="3316"/>
        </w:tabs>
        <w:ind w:left="3316" w:hanging="360"/>
      </w:pPr>
      <w:rPr>
        <w:rFonts w:ascii="Symbol" w:hAnsi="Symbol" w:hint="default"/>
      </w:rPr>
    </w:lvl>
    <w:lvl w:ilvl="4" w:tplc="14090003" w:tentative="1">
      <w:start w:val="1"/>
      <w:numFmt w:val="bullet"/>
      <w:lvlText w:val="o"/>
      <w:lvlJc w:val="left"/>
      <w:pPr>
        <w:tabs>
          <w:tab w:val="num" w:pos="4036"/>
        </w:tabs>
        <w:ind w:left="4036" w:hanging="360"/>
      </w:pPr>
      <w:rPr>
        <w:rFonts w:ascii="Courier New" w:hAnsi="Courier New" w:cs="Courier New" w:hint="default"/>
      </w:rPr>
    </w:lvl>
    <w:lvl w:ilvl="5" w:tplc="14090005" w:tentative="1">
      <w:start w:val="1"/>
      <w:numFmt w:val="bullet"/>
      <w:lvlText w:val=""/>
      <w:lvlJc w:val="left"/>
      <w:pPr>
        <w:tabs>
          <w:tab w:val="num" w:pos="4756"/>
        </w:tabs>
        <w:ind w:left="4756" w:hanging="360"/>
      </w:pPr>
      <w:rPr>
        <w:rFonts w:ascii="Wingdings" w:hAnsi="Wingdings" w:hint="default"/>
      </w:rPr>
    </w:lvl>
    <w:lvl w:ilvl="6" w:tplc="14090001" w:tentative="1">
      <w:start w:val="1"/>
      <w:numFmt w:val="bullet"/>
      <w:lvlText w:val=""/>
      <w:lvlJc w:val="left"/>
      <w:pPr>
        <w:tabs>
          <w:tab w:val="num" w:pos="5476"/>
        </w:tabs>
        <w:ind w:left="5476" w:hanging="360"/>
      </w:pPr>
      <w:rPr>
        <w:rFonts w:ascii="Symbol" w:hAnsi="Symbol" w:hint="default"/>
      </w:rPr>
    </w:lvl>
    <w:lvl w:ilvl="7" w:tplc="14090003" w:tentative="1">
      <w:start w:val="1"/>
      <w:numFmt w:val="bullet"/>
      <w:lvlText w:val="o"/>
      <w:lvlJc w:val="left"/>
      <w:pPr>
        <w:tabs>
          <w:tab w:val="num" w:pos="6196"/>
        </w:tabs>
        <w:ind w:left="6196" w:hanging="360"/>
      </w:pPr>
      <w:rPr>
        <w:rFonts w:ascii="Courier New" w:hAnsi="Courier New" w:cs="Courier New" w:hint="default"/>
      </w:rPr>
    </w:lvl>
    <w:lvl w:ilvl="8" w:tplc="14090005" w:tentative="1">
      <w:start w:val="1"/>
      <w:numFmt w:val="bullet"/>
      <w:lvlText w:val=""/>
      <w:lvlJc w:val="left"/>
      <w:pPr>
        <w:tabs>
          <w:tab w:val="num" w:pos="6916"/>
        </w:tabs>
        <w:ind w:left="6916" w:hanging="360"/>
      </w:pPr>
      <w:rPr>
        <w:rFonts w:ascii="Wingdings" w:hAnsi="Wingdings" w:hint="default"/>
      </w:rPr>
    </w:lvl>
  </w:abstractNum>
  <w:abstractNum w:abstractNumId="19" w15:restartNumberingAfterBreak="0">
    <w:nsid w:val="303359B1"/>
    <w:multiLevelType w:val="hybridMultilevel"/>
    <w:tmpl w:val="4574EF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B28B7"/>
    <w:multiLevelType w:val="hybridMultilevel"/>
    <w:tmpl w:val="419C8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487B82"/>
    <w:multiLevelType w:val="hybridMultilevel"/>
    <w:tmpl w:val="1A40819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34E32C85"/>
    <w:multiLevelType w:val="multilevel"/>
    <w:tmpl w:val="D6BA153C"/>
    <w:lvl w:ilvl="0">
      <w:start w:val="1"/>
      <w:numFmt w:val="decimal"/>
      <w:lvlText w:val="%1."/>
      <w:lvlJc w:val="left"/>
      <w:pPr>
        <w:tabs>
          <w:tab w:val="num" w:pos="720"/>
        </w:tabs>
        <w:ind w:left="720" w:hanging="360"/>
      </w:pPr>
      <w:rPr>
        <w:rFonts w:hint="default"/>
        <w:u w:val="single"/>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357871D2"/>
    <w:multiLevelType w:val="hybridMultilevel"/>
    <w:tmpl w:val="A1C48800"/>
    <w:lvl w:ilvl="0" w:tplc="14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368971CF"/>
    <w:multiLevelType w:val="hybridMultilevel"/>
    <w:tmpl w:val="A118AB88"/>
    <w:lvl w:ilvl="0" w:tplc="E044528E">
      <w:start w:val="12"/>
      <w:numFmt w:val="bullet"/>
      <w:lvlText w:val=""/>
      <w:lvlJc w:val="left"/>
      <w:pPr>
        <w:ind w:left="360" w:hanging="360"/>
      </w:pPr>
      <w:rPr>
        <w:rFonts w:ascii="Symbol" w:eastAsia="PMingLiU" w:hAnsi="Symbo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A7145E5"/>
    <w:multiLevelType w:val="hybridMultilevel"/>
    <w:tmpl w:val="00A078B2"/>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CDA24CB"/>
    <w:multiLevelType w:val="hybridMultilevel"/>
    <w:tmpl w:val="7BAAC19E"/>
    <w:lvl w:ilvl="0" w:tplc="07AA3F42">
      <w:start w:val="1"/>
      <w:numFmt w:val="decimal"/>
      <w:lvlText w:val="%1."/>
      <w:lvlJc w:val="left"/>
      <w:pPr>
        <w:tabs>
          <w:tab w:val="num" w:pos="720"/>
        </w:tabs>
        <w:ind w:left="720" w:hanging="720"/>
      </w:pPr>
      <w:rPr>
        <w:rFonts w:ascii="Times New Roman" w:eastAsia="Times New Roman" w:hAnsi="Times New Roman" w:cs="Times New Roman"/>
      </w:r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27" w15:restartNumberingAfterBreak="0">
    <w:nsid w:val="428C49D2"/>
    <w:multiLevelType w:val="hybridMultilevel"/>
    <w:tmpl w:val="9880FE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951597"/>
    <w:multiLevelType w:val="hybridMultilevel"/>
    <w:tmpl w:val="9600EFDA"/>
    <w:lvl w:ilvl="0" w:tplc="7B480C98">
      <w:start w:val="1"/>
      <w:numFmt w:val="bullet"/>
      <w:lvlText w:val=""/>
      <w:lvlJc w:val="left"/>
      <w:pPr>
        <w:tabs>
          <w:tab w:val="num" w:pos="851"/>
        </w:tabs>
        <w:ind w:left="851" w:hanging="283"/>
      </w:pPr>
      <w:rPr>
        <w:rFonts w:ascii="Symbol" w:hAnsi="Symbol" w:hint="default"/>
        <w:color w:val="auto"/>
      </w:rPr>
    </w:lvl>
    <w:lvl w:ilvl="1" w:tplc="14090003" w:tentative="1">
      <w:start w:val="1"/>
      <w:numFmt w:val="bullet"/>
      <w:lvlText w:val="o"/>
      <w:lvlJc w:val="left"/>
      <w:pPr>
        <w:tabs>
          <w:tab w:val="num" w:pos="1724"/>
        </w:tabs>
        <w:ind w:left="1724" w:hanging="360"/>
      </w:pPr>
      <w:rPr>
        <w:rFonts w:ascii="Courier New" w:hAnsi="Courier New" w:cs="Courier New" w:hint="default"/>
      </w:rPr>
    </w:lvl>
    <w:lvl w:ilvl="2" w:tplc="14090005" w:tentative="1">
      <w:start w:val="1"/>
      <w:numFmt w:val="bullet"/>
      <w:lvlText w:val=""/>
      <w:lvlJc w:val="left"/>
      <w:pPr>
        <w:tabs>
          <w:tab w:val="num" w:pos="2444"/>
        </w:tabs>
        <w:ind w:left="2444" w:hanging="360"/>
      </w:pPr>
      <w:rPr>
        <w:rFonts w:ascii="Wingdings" w:hAnsi="Wingdings" w:hint="default"/>
      </w:rPr>
    </w:lvl>
    <w:lvl w:ilvl="3" w:tplc="14090001" w:tentative="1">
      <w:start w:val="1"/>
      <w:numFmt w:val="bullet"/>
      <w:lvlText w:val=""/>
      <w:lvlJc w:val="left"/>
      <w:pPr>
        <w:tabs>
          <w:tab w:val="num" w:pos="3164"/>
        </w:tabs>
        <w:ind w:left="3164" w:hanging="360"/>
      </w:pPr>
      <w:rPr>
        <w:rFonts w:ascii="Symbol" w:hAnsi="Symbol" w:hint="default"/>
      </w:rPr>
    </w:lvl>
    <w:lvl w:ilvl="4" w:tplc="14090003" w:tentative="1">
      <w:start w:val="1"/>
      <w:numFmt w:val="bullet"/>
      <w:lvlText w:val="o"/>
      <w:lvlJc w:val="left"/>
      <w:pPr>
        <w:tabs>
          <w:tab w:val="num" w:pos="3884"/>
        </w:tabs>
        <w:ind w:left="3884" w:hanging="360"/>
      </w:pPr>
      <w:rPr>
        <w:rFonts w:ascii="Courier New" w:hAnsi="Courier New" w:cs="Courier New" w:hint="default"/>
      </w:rPr>
    </w:lvl>
    <w:lvl w:ilvl="5" w:tplc="14090005" w:tentative="1">
      <w:start w:val="1"/>
      <w:numFmt w:val="bullet"/>
      <w:lvlText w:val=""/>
      <w:lvlJc w:val="left"/>
      <w:pPr>
        <w:tabs>
          <w:tab w:val="num" w:pos="4604"/>
        </w:tabs>
        <w:ind w:left="4604" w:hanging="360"/>
      </w:pPr>
      <w:rPr>
        <w:rFonts w:ascii="Wingdings" w:hAnsi="Wingdings" w:hint="default"/>
      </w:rPr>
    </w:lvl>
    <w:lvl w:ilvl="6" w:tplc="14090001" w:tentative="1">
      <w:start w:val="1"/>
      <w:numFmt w:val="bullet"/>
      <w:lvlText w:val=""/>
      <w:lvlJc w:val="left"/>
      <w:pPr>
        <w:tabs>
          <w:tab w:val="num" w:pos="5324"/>
        </w:tabs>
        <w:ind w:left="5324" w:hanging="360"/>
      </w:pPr>
      <w:rPr>
        <w:rFonts w:ascii="Symbol" w:hAnsi="Symbol" w:hint="default"/>
      </w:rPr>
    </w:lvl>
    <w:lvl w:ilvl="7" w:tplc="14090003" w:tentative="1">
      <w:start w:val="1"/>
      <w:numFmt w:val="bullet"/>
      <w:lvlText w:val="o"/>
      <w:lvlJc w:val="left"/>
      <w:pPr>
        <w:tabs>
          <w:tab w:val="num" w:pos="6044"/>
        </w:tabs>
        <w:ind w:left="6044" w:hanging="360"/>
      </w:pPr>
      <w:rPr>
        <w:rFonts w:ascii="Courier New" w:hAnsi="Courier New" w:cs="Courier New" w:hint="default"/>
      </w:rPr>
    </w:lvl>
    <w:lvl w:ilvl="8" w:tplc="14090005"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439E4823"/>
    <w:multiLevelType w:val="hybridMultilevel"/>
    <w:tmpl w:val="01EE87CC"/>
    <w:lvl w:ilvl="0" w:tplc="0409000F">
      <w:start w:val="1"/>
      <w:numFmt w:val="decimal"/>
      <w:lvlText w:val="%1."/>
      <w:lvlJc w:val="left"/>
      <w:pPr>
        <w:tabs>
          <w:tab w:val="num" w:pos="720"/>
        </w:tabs>
        <w:ind w:left="720" w:hanging="360"/>
      </w:pPr>
    </w:lvl>
    <w:lvl w:ilvl="1" w:tplc="999A124A">
      <w:start w:val="1"/>
      <w:numFmt w:val="decimal"/>
      <w:lvlText w:val="%2."/>
      <w:lvlJc w:val="left"/>
      <w:pPr>
        <w:tabs>
          <w:tab w:val="num" w:pos="1440"/>
        </w:tabs>
        <w:ind w:left="1440" w:hanging="360"/>
      </w:pPr>
      <w:rPr>
        <w:rFonts w:ascii="Arial Black" w:hAnsi="Arial Black" w:hint="default"/>
        <w:b/>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3B83EDC"/>
    <w:multiLevelType w:val="hybridMultilevel"/>
    <w:tmpl w:val="67189988"/>
    <w:lvl w:ilvl="0" w:tplc="7B480C98">
      <w:start w:val="1"/>
      <w:numFmt w:val="bullet"/>
      <w:lvlText w:val=""/>
      <w:lvlJc w:val="left"/>
      <w:pPr>
        <w:tabs>
          <w:tab w:val="num" w:pos="851"/>
        </w:tabs>
        <w:ind w:left="851" w:hanging="283"/>
      </w:pPr>
      <w:rPr>
        <w:rFonts w:ascii="Symbol" w:hAnsi="Symbol" w:hint="default"/>
        <w:color w:val="auto"/>
      </w:rPr>
    </w:lvl>
    <w:lvl w:ilvl="1" w:tplc="14090003" w:tentative="1">
      <w:start w:val="1"/>
      <w:numFmt w:val="bullet"/>
      <w:lvlText w:val="o"/>
      <w:lvlJc w:val="left"/>
      <w:pPr>
        <w:tabs>
          <w:tab w:val="num" w:pos="1724"/>
        </w:tabs>
        <w:ind w:left="1724" w:hanging="360"/>
      </w:pPr>
      <w:rPr>
        <w:rFonts w:ascii="Courier New" w:hAnsi="Courier New" w:cs="Courier New" w:hint="default"/>
      </w:rPr>
    </w:lvl>
    <w:lvl w:ilvl="2" w:tplc="14090005" w:tentative="1">
      <w:start w:val="1"/>
      <w:numFmt w:val="bullet"/>
      <w:lvlText w:val=""/>
      <w:lvlJc w:val="left"/>
      <w:pPr>
        <w:tabs>
          <w:tab w:val="num" w:pos="2444"/>
        </w:tabs>
        <w:ind w:left="2444" w:hanging="360"/>
      </w:pPr>
      <w:rPr>
        <w:rFonts w:ascii="Wingdings" w:hAnsi="Wingdings" w:hint="default"/>
      </w:rPr>
    </w:lvl>
    <w:lvl w:ilvl="3" w:tplc="14090001" w:tentative="1">
      <w:start w:val="1"/>
      <w:numFmt w:val="bullet"/>
      <w:lvlText w:val=""/>
      <w:lvlJc w:val="left"/>
      <w:pPr>
        <w:tabs>
          <w:tab w:val="num" w:pos="3164"/>
        </w:tabs>
        <w:ind w:left="3164" w:hanging="360"/>
      </w:pPr>
      <w:rPr>
        <w:rFonts w:ascii="Symbol" w:hAnsi="Symbol" w:hint="default"/>
      </w:rPr>
    </w:lvl>
    <w:lvl w:ilvl="4" w:tplc="14090003" w:tentative="1">
      <w:start w:val="1"/>
      <w:numFmt w:val="bullet"/>
      <w:lvlText w:val="o"/>
      <w:lvlJc w:val="left"/>
      <w:pPr>
        <w:tabs>
          <w:tab w:val="num" w:pos="3884"/>
        </w:tabs>
        <w:ind w:left="3884" w:hanging="360"/>
      </w:pPr>
      <w:rPr>
        <w:rFonts w:ascii="Courier New" w:hAnsi="Courier New" w:cs="Courier New" w:hint="default"/>
      </w:rPr>
    </w:lvl>
    <w:lvl w:ilvl="5" w:tplc="14090005" w:tentative="1">
      <w:start w:val="1"/>
      <w:numFmt w:val="bullet"/>
      <w:lvlText w:val=""/>
      <w:lvlJc w:val="left"/>
      <w:pPr>
        <w:tabs>
          <w:tab w:val="num" w:pos="4604"/>
        </w:tabs>
        <w:ind w:left="4604" w:hanging="360"/>
      </w:pPr>
      <w:rPr>
        <w:rFonts w:ascii="Wingdings" w:hAnsi="Wingdings" w:hint="default"/>
      </w:rPr>
    </w:lvl>
    <w:lvl w:ilvl="6" w:tplc="14090001" w:tentative="1">
      <w:start w:val="1"/>
      <w:numFmt w:val="bullet"/>
      <w:lvlText w:val=""/>
      <w:lvlJc w:val="left"/>
      <w:pPr>
        <w:tabs>
          <w:tab w:val="num" w:pos="5324"/>
        </w:tabs>
        <w:ind w:left="5324" w:hanging="360"/>
      </w:pPr>
      <w:rPr>
        <w:rFonts w:ascii="Symbol" w:hAnsi="Symbol" w:hint="default"/>
      </w:rPr>
    </w:lvl>
    <w:lvl w:ilvl="7" w:tplc="14090003" w:tentative="1">
      <w:start w:val="1"/>
      <w:numFmt w:val="bullet"/>
      <w:lvlText w:val="o"/>
      <w:lvlJc w:val="left"/>
      <w:pPr>
        <w:tabs>
          <w:tab w:val="num" w:pos="6044"/>
        </w:tabs>
        <w:ind w:left="6044" w:hanging="360"/>
      </w:pPr>
      <w:rPr>
        <w:rFonts w:ascii="Courier New" w:hAnsi="Courier New" w:cs="Courier New" w:hint="default"/>
      </w:rPr>
    </w:lvl>
    <w:lvl w:ilvl="8" w:tplc="14090005"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461D094A"/>
    <w:multiLevelType w:val="hybridMultilevel"/>
    <w:tmpl w:val="CFBCD8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71E0625"/>
    <w:multiLevelType w:val="hybridMultilevel"/>
    <w:tmpl w:val="5802A670"/>
    <w:lvl w:ilvl="0" w:tplc="3F8A1DF0">
      <w:start w:val="3"/>
      <w:numFmt w:val="decimal"/>
      <w:lvlText w:val="%1"/>
      <w:lvlJc w:val="left"/>
      <w:pPr>
        <w:tabs>
          <w:tab w:val="num" w:pos="786"/>
        </w:tabs>
        <w:ind w:left="786"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8D83901"/>
    <w:multiLevelType w:val="hybridMultilevel"/>
    <w:tmpl w:val="1E6A46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AE97FAA"/>
    <w:multiLevelType w:val="hybridMultilevel"/>
    <w:tmpl w:val="D1AC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B8C7C83"/>
    <w:multiLevelType w:val="hybridMultilevel"/>
    <w:tmpl w:val="B06A566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4C95343C"/>
    <w:multiLevelType w:val="hybridMultilevel"/>
    <w:tmpl w:val="24343732"/>
    <w:lvl w:ilvl="0" w:tplc="7B480C98">
      <w:start w:val="1"/>
      <w:numFmt w:val="bullet"/>
      <w:lvlText w:val=""/>
      <w:lvlJc w:val="left"/>
      <w:pPr>
        <w:tabs>
          <w:tab w:val="num" w:pos="1286"/>
        </w:tabs>
        <w:ind w:left="1286" w:hanging="283"/>
      </w:pPr>
      <w:rPr>
        <w:rFonts w:ascii="Symbol" w:hAnsi="Symbol" w:hint="default"/>
        <w:color w:val="auto"/>
      </w:rPr>
    </w:lvl>
    <w:lvl w:ilvl="1" w:tplc="14090003">
      <w:start w:val="1"/>
      <w:numFmt w:val="bullet"/>
      <w:lvlText w:val="o"/>
      <w:lvlJc w:val="left"/>
      <w:pPr>
        <w:tabs>
          <w:tab w:val="num" w:pos="2159"/>
        </w:tabs>
        <w:ind w:left="2159" w:hanging="360"/>
      </w:pPr>
      <w:rPr>
        <w:rFonts w:ascii="Courier New" w:hAnsi="Courier New" w:cs="Courier New" w:hint="default"/>
      </w:rPr>
    </w:lvl>
    <w:lvl w:ilvl="2" w:tplc="14090005" w:tentative="1">
      <w:start w:val="1"/>
      <w:numFmt w:val="bullet"/>
      <w:lvlText w:val=""/>
      <w:lvlJc w:val="left"/>
      <w:pPr>
        <w:tabs>
          <w:tab w:val="num" w:pos="2879"/>
        </w:tabs>
        <w:ind w:left="2879" w:hanging="360"/>
      </w:pPr>
      <w:rPr>
        <w:rFonts w:ascii="Wingdings" w:hAnsi="Wingdings" w:hint="default"/>
      </w:rPr>
    </w:lvl>
    <w:lvl w:ilvl="3" w:tplc="14090001" w:tentative="1">
      <w:start w:val="1"/>
      <w:numFmt w:val="bullet"/>
      <w:lvlText w:val=""/>
      <w:lvlJc w:val="left"/>
      <w:pPr>
        <w:tabs>
          <w:tab w:val="num" w:pos="3599"/>
        </w:tabs>
        <w:ind w:left="3599" w:hanging="360"/>
      </w:pPr>
      <w:rPr>
        <w:rFonts w:ascii="Symbol" w:hAnsi="Symbol" w:hint="default"/>
      </w:rPr>
    </w:lvl>
    <w:lvl w:ilvl="4" w:tplc="14090003" w:tentative="1">
      <w:start w:val="1"/>
      <w:numFmt w:val="bullet"/>
      <w:lvlText w:val="o"/>
      <w:lvlJc w:val="left"/>
      <w:pPr>
        <w:tabs>
          <w:tab w:val="num" w:pos="4319"/>
        </w:tabs>
        <w:ind w:left="4319" w:hanging="360"/>
      </w:pPr>
      <w:rPr>
        <w:rFonts w:ascii="Courier New" w:hAnsi="Courier New" w:cs="Courier New" w:hint="default"/>
      </w:rPr>
    </w:lvl>
    <w:lvl w:ilvl="5" w:tplc="14090005" w:tentative="1">
      <w:start w:val="1"/>
      <w:numFmt w:val="bullet"/>
      <w:lvlText w:val=""/>
      <w:lvlJc w:val="left"/>
      <w:pPr>
        <w:tabs>
          <w:tab w:val="num" w:pos="5039"/>
        </w:tabs>
        <w:ind w:left="5039" w:hanging="360"/>
      </w:pPr>
      <w:rPr>
        <w:rFonts w:ascii="Wingdings" w:hAnsi="Wingdings" w:hint="default"/>
      </w:rPr>
    </w:lvl>
    <w:lvl w:ilvl="6" w:tplc="14090001" w:tentative="1">
      <w:start w:val="1"/>
      <w:numFmt w:val="bullet"/>
      <w:lvlText w:val=""/>
      <w:lvlJc w:val="left"/>
      <w:pPr>
        <w:tabs>
          <w:tab w:val="num" w:pos="5759"/>
        </w:tabs>
        <w:ind w:left="5759" w:hanging="360"/>
      </w:pPr>
      <w:rPr>
        <w:rFonts w:ascii="Symbol" w:hAnsi="Symbol" w:hint="default"/>
      </w:rPr>
    </w:lvl>
    <w:lvl w:ilvl="7" w:tplc="14090003" w:tentative="1">
      <w:start w:val="1"/>
      <w:numFmt w:val="bullet"/>
      <w:lvlText w:val="o"/>
      <w:lvlJc w:val="left"/>
      <w:pPr>
        <w:tabs>
          <w:tab w:val="num" w:pos="6479"/>
        </w:tabs>
        <w:ind w:left="6479" w:hanging="360"/>
      </w:pPr>
      <w:rPr>
        <w:rFonts w:ascii="Courier New" w:hAnsi="Courier New" w:cs="Courier New" w:hint="default"/>
      </w:rPr>
    </w:lvl>
    <w:lvl w:ilvl="8" w:tplc="14090005" w:tentative="1">
      <w:start w:val="1"/>
      <w:numFmt w:val="bullet"/>
      <w:lvlText w:val=""/>
      <w:lvlJc w:val="left"/>
      <w:pPr>
        <w:tabs>
          <w:tab w:val="num" w:pos="7199"/>
        </w:tabs>
        <w:ind w:left="7199" w:hanging="360"/>
      </w:pPr>
      <w:rPr>
        <w:rFonts w:ascii="Wingdings" w:hAnsi="Wingdings" w:hint="default"/>
      </w:rPr>
    </w:lvl>
  </w:abstractNum>
  <w:abstractNum w:abstractNumId="37" w15:restartNumberingAfterBreak="0">
    <w:nsid w:val="4CAC216E"/>
    <w:multiLevelType w:val="hybridMultilevel"/>
    <w:tmpl w:val="72547B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F9127D6"/>
    <w:multiLevelType w:val="hybridMultilevel"/>
    <w:tmpl w:val="A568F9F6"/>
    <w:lvl w:ilvl="0" w:tplc="0FF2FE7E">
      <w:start w:val="16"/>
      <w:numFmt w:val="decimal"/>
      <w:lvlText w:val="%1."/>
      <w:lvlJc w:val="left"/>
      <w:pPr>
        <w:ind w:left="1437" w:hanging="360"/>
      </w:pPr>
      <w:rPr>
        <w:rFonts w:hint="default"/>
      </w:rPr>
    </w:lvl>
    <w:lvl w:ilvl="1" w:tplc="14090019" w:tentative="1">
      <w:start w:val="1"/>
      <w:numFmt w:val="lowerLetter"/>
      <w:lvlText w:val="%2."/>
      <w:lvlJc w:val="left"/>
      <w:pPr>
        <w:ind w:left="2157" w:hanging="360"/>
      </w:pPr>
    </w:lvl>
    <w:lvl w:ilvl="2" w:tplc="1409001B" w:tentative="1">
      <w:start w:val="1"/>
      <w:numFmt w:val="lowerRoman"/>
      <w:lvlText w:val="%3."/>
      <w:lvlJc w:val="right"/>
      <w:pPr>
        <w:ind w:left="2877" w:hanging="180"/>
      </w:pPr>
    </w:lvl>
    <w:lvl w:ilvl="3" w:tplc="1409000F" w:tentative="1">
      <w:start w:val="1"/>
      <w:numFmt w:val="decimal"/>
      <w:lvlText w:val="%4."/>
      <w:lvlJc w:val="left"/>
      <w:pPr>
        <w:ind w:left="3597" w:hanging="360"/>
      </w:pPr>
    </w:lvl>
    <w:lvl w:ilvl="4" w:tplc="14090019" w:tentative="1">
      <w:start w:val="1"/>
      <w:numFmt w:val="lowerLetter"/>
      <w:lvlText w:val="%5."/>
      <w:lvlJc w:val="left"/>
      <w:pPr>
        <w:ind w:left="4317" w:hanging="360"/>
      </w:pPr>
    </w:lvl>
    <w:lvl w:ilvl="5" w:tplc="1409001B" w:tentative="1">
      <w:start w:val="1"/>
      <w:numFmt w:val="lowerRoman"/>
      <w:lvlText w:val="%6."/>
      <w:lvlJc w:val="right"/>
      <w:pPr>
        <w:ind w:left="5037" w:hanging="180"/>
      </w:pPr>
    </w:lvl>
    <w:lvl w:ilvl="6" w:tplc="1409000F" w:tentative="1">
      <w:start w:val="1"/>
      <w:numFmt w:val="decimal"/>
      <w:lvlText w:val="%7."/>
      <w:lvlJc w:val="left"/>
      <w:pPr>
        <w:ind w:left="5757" w:hanging="360"/>
      </w:pPr>
    </w:lvl>
    <w:lvl w:ilvl="7" w:tplc="14090019" w:tentative="1">
      <w:start w:val="1"/>
      <w:numFmt w:val="lowerLetter"/>
      <w:lvlText w:val="%8."/>
      <w:lvlJc w:val="left"/>
      <w:pPr>
        <w:ind w:left="6477" w:hanging="360"/>
      </w:pPr>
    </w:lvl>
    <w:lvl w:ilvl="8" w:tplc="1409001B" w:tentative="1">
      <w:start w:val="1"/>
      <w:numFmt w:val="lowerRoman"/>
      <w:lvlText w:val="%9."/>
      <w:lvlJc w:val="right"/>
      <w:pPr>
        <w:ind w:left="7197" w:hanging="180"/>
      </w:pPr>
    </w:lvl>
  </w:abstractNum>
  <w:abstractNum w:abstractNumId="39" w15:restartNumberingAfterBreak="0">
    <w:nsid w:val="50AF1D68"/>
    <w:multiLevelType w:val="hybridMultilevel"/>
    <w:tmpl w:val="99DAEE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5978D3"/>
    <w:multiLevelType w:val="hybridMultilevel"/>
    <w:tmpl w:val="F44EFF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51903744"/>
    <w:multiLevelType w:val="hybridMultilevel"/>
    <w:tmpl w:val="E326D27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2" w15:restartNumberingAfterBreak="0">
    <w:nsid w:val="592643E8"/>
    <w:multiLevelType w:val="hybridMultilevel"/>
    <w:tmpl w:val="CCDE0F6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592C245F"/>
    <w:multiLevelType w:val="hybridMultilevel"/>
    <w:tmpl w:val="1E1A2986"/>
    <w:lvl w:ilvl="0" w:tplc="5276D088">
      <w:start w:val="21"/>
      <w:numFmt w:val="decimal"/>
      <w:lvlText w:val="%1."/>
      <w:lvlJc w:val="left"/>
      <w:pPr>
        <w:tabs>
          <w:tab w:val="num" w:pos="720"/>
        </w:tabs>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5A6635B2"/>
    <w:multiLevelType w:val="hybridMultilevel"/>
    <w:tmpl w:val="74CACF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DB70DB5"/>
    <w:multiLevelType w:val="hybridMultilevel"/>
    <w:tmpl w:val="CB76FAFC"/>
    <w:lvl w:ilvl="0" w:tplc="2E0C0636">
      <w:start w:val="1"/>
      <w:numFmt w:val="decimal"/>
      <w:lvlText w:val="%1."/>
      <w:lvlJc w:val="left"/>
      <w:pPr>
        <w:tabs>
          <w:tab w:val="num" w:pos="1070"/>
        </w:tabs>
        <w:ind w:left="1070" w:hanging="360"/>
      </w:pPr>
      <w:rPr>
        <w:rFonts w:hint="default"/>
        <w:i w:val="0"/>
      </w:rPr>
    </w:lvl>
    <w:lvl w:ilvl="1" w:tplc="21BC6DCC">
      <w:start w:val="10"/>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65CE5473"/>
    <w:multiLevelType w:val="hybridMultilevel"/>
    <w:tmpl w:val="92D6BB00"/>
    <w:lvl w:ilvl="0" w:tplc="2084AF2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679C22DA"/>
    <w:multiLevelType w:val="hybridMultilevel"/>
    <w:tmpl w:val="9932BC52"/>
    <w:lvl w:ilvl="0" w:tplc="F1A6208A">
      <w:start w:val="2"/>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A464DDD"/>
    <w:multiLevelType w:val="hybridMultilevel"/>
    <w:tmpl w:val="D564E6A4"/>
    <w:lvl w:ilvl="0" w:tplc="0409000F">
      <w:start w:val="1"/>
      <w:numFmt w:val="decimal"/>
      <w:lvlText w:val="%1."/>
      <w:lvlJc w:val="left"/>
      <w:pPr>
        <w:tabs>
          <w:tab w:val="num" w:pos="22"/>
        </w:tabs>
        <w:ind w:left="22" w:hanging="360"/>
      </w:pPr>
    </w:lvl>
    <w:lvl w:ilvl="1" w:tplc="04090019" w:tentative="1">
      <w:start w:val="1"/>
      <w:numFmt w:val="lowerLetter"/>
      <w:lvlText w:val="%2."/>
      <w:lvlJc w:val="left"/>
      <w:pPr>
        <w:tabs>
          <w:tab w:val="num" w:pos="742"/>
        </w:tabs>
        <w:ind w:left="742" w:hanging="360"/>
      </w:pPr>
    </w:lvl>
    <w:lvl w:ilvl="2" w:tplc="0409001B" w:tentative="1">
      <w:start w:val="1"/>
      <w:numFmt w:val="lowerRoman"/>
      <w:lvlText w:val="%3."/>
      <w:lvlJc w:val="right"/>
      <w:pPr>
        <w:tabs>
          <w:tab w:val="num" w:pos="1462"/>
        </w:tabs>
        <w:ind w:left="1462" w:hanging="180"/>
      </w:pPr>
    </w:lvl>
    <w:lvl w:ilvl="3" w:tplc="0409000F" w:tentative="1">
      <w:start w:val="1"/>
      <w:numFmt w:val="decimal"/>
      <w:lvlText w:val="%4."/>
      <w:lvlJc w:val="left"/>
      <w:pPr>
        <w:tabs>
          <w:tab w:val="num" w:pos="2182"/>
        </w:tabs>
        <w:ind w:left="2182" w:hanging="360"/>
      </w:pPr>
    </w:lvl>
    <w:lvl w:ilvl="4" w:tplc="04090019" w:tentative="1">
      <w:start w:val="1"/>
      <w:numFmt w:val="lowerLetter"/>
      <w:lvlText w:val="%5."/>
      <w:lvlJc w:val="left"/>
      <w:pPr>
        <w:tabs>
          <w:tab w:val="num" w:pos="2902"/>
        </w:tabs>
        <w:ind w:left="2902" w:hanging="360"/>
      </w:pPr>
    </w:lvl>
    <w:lvl w:ilvl="5" w:tplc="0409001B" w:tentative="1">
      <w:start w:val="1"/>
      <w:numFmt w:val="lowerRoman"/>
      <w:lvlText w:val="%6."/>
      <w:lvlJc w:val="right"/>
      <w:pPr>
        <w:tabs>
          <w:tab w:val="num" w:pos="3622"/>
        </w:tabs>
        <w:ind w:left="3622" w:hanging="180"/>
      </w:pPr>
    </w:lvl>
    <w:lvl w:ilvl="6" w:tplc="0409000F" w:tentative="1">
      <w:start w:val="1"/>
      <w:numFmt w:val="decimal"/>
      <w:lvlText w:val="%7."/>
      <w:lvlJc w:val="left"/>
      <w:pPr>
        <w:tabs>
          <w:tab w:val="num" w:pos="4342"/>
        </w:tabs>
        <w:ind w:left="4342" w:hanging="360"/>
      </w:pPr>
    </w:lvl>
    <w:lvl w:ilvl="7" w:tplc="04090019" w:tentative="1">
      <w:start w:val="1"/>
      <w:numFmt w:val="lowerLetter"/>
      <w:lvlText w:val="%8."/>
      <w:lvlJc w:val="left"/>
      <w:pPr>
        <w:tabs>
          <w:tab w:val="num" w:pos="5062"/>
        </w:tabs>
        <w:ind w:left="5062" w:hanging="360"/>
      </w:pPr>
    </w:lvl>
    <w:lvl w:ilvl="8" w:tplc="0409001B" w:tentative="1">
      <w:start w:val="1"/>
      <w:numFmt w:val="lowerRoman"/>
      <w:lvlText w:val="%9."/>
      <w:lvlJc w:val="right"/>
      <w:pPr>
        <w:tabs>
          <w:tab w:val="num" w:pos="5782"/>
        </w:tabs>
        <w:ind w:left="5782" w:hanging="180"/>
      </w:pPr>
    </w:lvl>
  </w:abstractNum>
  <w:abstractNum w:abstractNumId="49" w15:restartNumberingAfterBreak="0">
    <w:nsid w:val="6B920934"/>
    <w:multiLevelType w:val="hybridMultilevel"/>
    <w:tmpl w:val="E648EC16"/>
    <w:lvl w:ilvl="0" w:tplc="08090005">
      <w:start w:val="1"/>
      <w:numFmt w:val="bullet"/>
      <w:lvlText w:val=""/>
      <w:lvlJc w:val="left"/>
      <w:pPr>
        <w:tabs>
          <w:tab w:val="num" w:pos="1800"/>
        </w:tabs>
        <w:ind w:left="1800" w:hanging="360"/>
      </w:pPr>
      <w:rPr>
        <w:rFonts w:ascii="Wingdings" w:hAnsi="Wingdings" w:hint="default"/>
      </w:rPr>
    </w:lvl>
    <w:lvl w:ilvl="1" w:tplc="0409000F">
      <w:start w:val="1"/>
      <w:numFmt w:val="decimal"/>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50" w15:restartNumberingAfterBreak="0">
    <w:nsid w:val="6D9C5276"/>
    <w:multiLevelType w:val="hybridMultilevel"/>
    <w:tmpl w:val="7652A058"/>
    <w:lvl w:ilvl="0" w:tplc="0809000F">
      <w:start w:val="1"/>
      <w:numFmt w:val="decimal"/>
      <w:lvlText w:val="%1."/>
      <w:lvlJc w:val="left"/>
      <w:pPr>
        <w:tabs>
          <w:tab w:val="num" w:pos="852"/>
        </w:tabs>
        <w:ind w:left="852" w:hanging="360"/>
      </w:pPr>
    </w:lvl>
    <w:lvl w:ilvl="1" w:tplc="08090019">
      <w:start w:val="1"/>
      <w:numFmt w:val="decimal"/>
      <w:lvlText w:val="%2."/>
      <w:lvlJc w:val="left"/>
      <w:pPr>
        <w:tabs>
          <w:tab w:val="num" w:pos="1572"/>
        </w:tabs>
        <w:ind w:left="1572" w:hanging="360"/>
      </w:pPr>
    </w:lvl>
    <w:lvl w:ilvl="2" w:tplc="0809001B">
      <w:start w:val="1"/>
      <w:numFmt w:val="decimal"/>
      <w:lvlText w:val="%3."/>
      <w:lvlJc w:val="left"/>
      <w:pPr>
        <w:tabs>
          <w:tab w:val="num" w:pos="2292"/>
        </w:tabs>
        <w:ind w:left="2292" w:hanging="360"/>
      </w:pPr>
    </w:lvl>
    <w:lvl w:ilvl="3" w:tplc="0809000F">
      <w:start w:val="1"/>
      <w:numFmt w:val="decimal"/>
      <w:lvlText w:val="%4."/>
      <w:lvlJc w:val="left"/>
      <w:pPr>
        <w:tabs>
          <w:tab w:val="num" w:pos="3012"/>
        </w:tabs>
        <w:ind w:left="3012" w:hanging="360"/>
      </w:pPr>
    </w:lvl>
    <w:lvl w:ilvl="4" w:tplc="08090019">
      <w:start w:val="1"/>
      <w:numFmt w:val="decimal"/>
      <w:lvlText w:val="%5."/>
      <w:lvlJc w:val="left"/>
      <w:pPr>
        <w:tabs>
          <w:tab w:val="num" w:pos="3732"/>
        </w:tabs>
        <w:ind w:left="3732" w:hanging="360"/>
      </w:pPr>
    </w:lvl>
    <w:lvl w:ilvl="5" w:tplc="0809001B">
      <w:start w:val="1"/>
      <w:numFmt w:val="decimal"/>
      <w:lvlText w:val="%6."/>
      <w:lvlJc w:val="left"/>
      <w:pPr>
        <w:tabs>
          <w:tab w:val="num" w:pos="4452"/>
        </w:tabs>
        <w:ind w:left="4452" w:hanging="360"/>
      </w:pPr>
    </w:lvl>
    <w:lvl w:ilvl="6" w:tplc="0809000F">
      <w:start w:val="1"/>
      <w:numFmt w:val="decimal"/>
      <w:lvlText w:val="%7."/>
      <w:lvlJc w:val="left"/>
      <w:pPr>
        <w:tabs>
          <w:tab w:val="num" w:pos="5172"/>
        </w:tabs>
        <w:ind w:left="5172" w:hanging="360"/>
      </w:pPr>
    </w:lvl>
    <w:lvl w:ilvl="7" w:tplc="08090019">
      <w:start w:val="1"/>
      <w:numFmt w:val="decimal"/>
      <w:lvlText w:val="%8."/>
      <w:lvlJc w:val="left"/>
      <w:pPr>
        <w:tabs>
          <w:tab w:val="num" w:pos="5892"/>
        </w:tabs>
        <w:ind w:left="5892" w:hanging="360"/>
      </w:pPr>
    </w:lvl>
    <w:lvl w:ilvl="8" w:tplc="0809001B">
      <w:start w:val="1"/>
      <w:numFmt w:val="decimal"/>
      <w:lvlText w:val="%9."/>
      <w:lvlJc w:val="left"/>
      <w:pPr>
        <w:tabs>
          <w:tab w:val="num" w:pos="6612"/>
        </w:tabs>
        <w:ind w:left="6612" w:hanging="360"/>
      </w:pPr>
    </w:lvl>
  </w:abstractNum>
  <w:abstractNum w:abstractNumId="51" w15:restartNumberingAfterBreak="0">
    <w:nsid w:val="71522831"/>
    <w:multiLevelType w:val="hybridMultilevel"/>
    <w:tmpl w:val="D41E3558"/>
    <w:lvl w:ilvl="0" w:tplc="476C8714">
      <w:start w:val="14"/>
      <w:numFmt w:val="decimal"/>
      <w:lvlText w:val="%1."/>
      <w:lvlJc w:val="left"/>
      <w:pPr>
        <w:tabs>
          <w:tab w:val="num" w:pos="360"/>
        </w:tabs>
        <w:ind w:left="360" w:hanging="360"/>
      </w:pPr>
      <w:rPr>
        <w:rFonts w:hint="default"/>
        <w:b w:val="0"/>
        <w:i w:val="0"/>
        <w:u w:val="none"/>
      </w:rPr>
    </w:lvl>
    <w:lvl w:ilvl="1" w:tplc="04090005">
      <w:start w:val="1"/>
      <w:numFmt w:val="bullet"/>
      <w:lvlText w:val=""/>
      <w:lvlJc w:val="left"/>
      <w:pPr>
        <w:tabs>
          <w:tab w:val="num" w:pos="1080"/>
        </w:tabs>
        <w:ind w:left="1080" w:hanging="360"/>
      </w:pPr>
      <w:rPr>
        <w:rFonts w:ascii="Wingdings" w:hAnsi="Wingdings" w:hint="default"/>
        <w:b w:val="0"/>
        <w:i w:val="0"/>
        <w:u w:val="none"/>
      </w:rPr>
    </w:lvl>
    <w:lvl w:ilvl="2" w:tplc="0409001B">
      <w:start w:val="1"/>
      <w:numFmt w:val="lowerRoman"/>
      <w:lvlText w:val="%3."/>
      <w:lvlJc w:val="right"/>
      <w:pPr>
        <w:tabs>
          <w:tab w:val="num" w:pos="1800"/>
        </w:tabs>
        <w:ind w:left="1800" w:hanging="180"/>
      </w:pPr>
      <w:rPr>
        <w:rFonts w:hint="default"/>
        <w:b w:val="0"/>
        <w:i w:val="0"/>
        <w:u w:val="none"/>
      </w:rPr>
    </w:lvl>
    <w:lvl w:ilvl="3" w:tplc="04090005">
      <w:start w:val="1"/>
      <w:numFmt w:val="bullet"/>
      <w:lvlText w:val=""/>
      <w:lvlJc w:val="left"/>
      <w:pPr>
        <w:tabs>
          <w:tab w:val="num" w:pos="2520"/>
        </w:tabs>
        <w:ind w:left="2520" w:hanging="360"/>
      </w:pPr>
      <w:rPr>
        <w:rFonts w:ascii="Wingdings" w:hAnsi="Wingdings" w:hint="default"/>
        <w:b w:val="0"/>
        <w:i w:val="0"/>
        <w:u w:val="none"/>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77804A0B"/>
    <w:multiLevelType w:val="hybridMultilevel"/>
    <w:tmpl w:val="BE766D4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3" w15:restartNumberingAfterBreak="0">
    <w:nsid w:val="797E305F"/>
    <w:multiLevelType w:val="hybridMultilevel"/>
    <w:tmpl w:val="D64E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600C8F"/>
    <w:multiLevelType w:val="hybridMultilevel"/>
    <w:tmpl w:val="09AA14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7AC11731"/>
    <w:multiLevelType w:val="hybridMultilevel"/>
    <w:tmpl w:val="F5A68B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8"/>
  </w:num>
  <w:num w:numId="4">
    <w:abstractNumId w:val="11"/>
  </w:num>
  <w:num w:numId="5">
    <w:abstractNumId w:val="30"/>
  </w:num>
  <w:num w:numId="6">
    <w:abstractNumId w:val="14"/>
  </w:num>
  <w:num w:numId="7">
    <w:abstractNumId w:val="17"/>
  </w:num>
  <w:num w:numId="8">
    <w:abstractNumId w:val="36"/>
  </w:num>
  <w:num w:numId="9">
    <w:abstractNumId w:val="45"/>
  </w:num>
  <w:num w:numId="10">
    <w:abstractNumId w:val="34"/>
  </w:num>
  <w:num w:numId="11">
    <w:abstractNumId w:val="12"/>
  </w:num>
  <w:num w:numId="12">
    <w:abstractNumId w:val="29"/>
  </w:num>
  <w:num w:numId="13">
    <w:abstractNumId w:val="55"/>
  </w:num>
  <w:num w:numId="14">
    <w:abstractNumId w:val="19"/>
  </w:num>
  <w:num w:numId="15">
    <w:abstractNumId w:val="32"/>
  </w:num>
  <w:num w:numId="16">
    <w:abstractNumId w:val="3"/>
  </w:num>
  <w:num w:numId="17">
    <w:abstractNumId w:val="8"/>
  </w:num>
  <w:num w:numId="18">
    <w:abstractNumId w:val="26"/>
  </w:num>
  <w:num w:numId="19">
    <w:abstractNumId w:val="51"/>
  </w:num>
  <w:num w:numId="20">
    <w:abstractNumId w:val="48"/>
  </w:num>
  <w:num w:numId="21">
    <w:abstractNumId w:val="10"/>
  </w:num>
  <w:num w:numId="22">
    <w:abstractNumId w:val="18"/>
  </w:num>
  <w:num w:numId="23">
    <w:abstractNumId w:val="52"/>
  </w:num>
  <w:num w:numId="24">
    <w:abstractNumId w:val="47"/>
  </w:num>
  <w:num w:numId="25">
    <w:abstractNumId w:val="15"/>
  </w:num>
  <w:num w:numId="26">
    <w:abstractNumId w:val="37"/>
  </w:num>
  <w:num w:numId="27">
    <w:abstractNumId w:val="42"/>
  </w:num>
  <w:num w:numId="28">
    <w:abstractNumId w:val="33"/>
  </w:num>
  <w:num w:numId="29">
    <w:abstractNumId w:val="7"/>
  </w:num>
  <w:num w:numId="30">
    <w:abstractNumId w:val="20"/>
  </w:num>
  <w:num w:numId="31">
    <w:abstractNumId w:val="27"/>
  </w:num>
  <w:num w:numId="32">
    <w:abstractNumId w:val="54"/>
  </w:num>
  <w:num w:numId="33">
    <w:abstractNumId w:val="44"/>
  </w:num>
  <w:num w:numId="34">
    <w:abstractNumId w:val="39"/>
  </w:num>
  <w:num w:numId="35">
    <w:abstractNumId w:val="13"/>
  </w:num>
  <w:num w:numId="36">
    <w:abstractNumId w:val="40"/>
  </w:num>
  <w:num w:numId="37">
    <w:abstractNumId w:val="9"/>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22"/>
  </w:num>
  <w:num w:numId="41">
    <w:abstractNumId w:val="25"/>
  </w:num>
  <w:num w:numId="42">
    <w:abstractNumId w:val="49"/>
  </w:num>
  <w:num w:numId="43">
    <w:abstractNumId w:val="35"/>
  </w:num>
  <w:num w:numId="44">
    <w:abstractNumId w:val="31"/>
  </w:num>
  <w:num w:numId="45">
    <w:abstractNumId w:val="16"/>
  </w:num>
  <w:num w:numId="46">
    <w:abstractNumId w:val="41"/>
  </w:num>
  <w:num w:numId="47">
    <w:abstractNumId w:val="2"/>
  </w:num>
  <w:num w:numId="48">
    <w:abstractNumId w:val="6"/>
  </w:num>
  <w:num w:numId="49">
    <w:abstractNumId w:val="1"/>
  </w:num>
  <w:num w:numId="50">
    <w:abstractNumId w:val="43"/>
  </w:num>
  <w:num w:numId="51">
    <w:abstractNumId w:val="38"/>
  </w:num>
  <w:num w:numId="52">
    <w:abstractNumId w:val="21"/>
  </w:num>
  <w:num w:numId="53">
    <w:abstractNumId w:val="24"/>
  </w:num>
  <w:num w:numId="54">
    <w:abstractNumId w:val="23"/>
  </w:num>
  <w:num w:numId="55">
    <w:abstractNumId w:val="5"/>
  </w:num>
  <w:num w:numId="56">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A8D"/>
    <w:rsid w:val="00006DE2"/>
    <w:rsid w:val="000240CB"/>
    <w:rsid w:val="00026ABE"/>
    <w:rsid w:val="00032064"/>
    <w:rsid w:val="000403A2"/>
    <w:rsid w:val="00044343"/>
    <w:rsid w:val="00044AB2"/>
    <w:rsid w:val="0004720B"/>
    <w:rsid w:val="000473E8"/>
    <w:rsid w:val="000579F1"/>
    <w:rsid w:val="000609C2"/>
    <w:rsid w:val="00063E9E"/>
    <w:rsid w:val="0006598B"/>
    <w:rsid w:val="0007133B"/>
    <w:rsid w:val="000734EA"/>
    <w:rsid w:val="00074D35"/>
    <w:rsid w:val="000816E3"/>
    <w:rsid w:val="00084FD1"/>
    <w:rsid w:val="00085CAB"/>
    <w:rsid w:val="000A17C6"/>
    <w:rsid w:val="000A1CEC"/>
    <w:rsid w:val="000A5D4A"/>
    <w:rsid w:val="000A5D9E"/>
    <w:rsid w:val="000C59DC"/>
    <w:rsid w:val="000D612C"/>
    <w:rsid w:val="000E1E9A"/>
    <w:rsid w:val="000E4C6E"/>
    <w:rsid w:val="000F1082"/>
    <w:rsid w:val="000F429E"/>
    <w:rsid w:val="000F7ED5"/>
    <w:rsid w:val="00100B12"/>
    <w:rsid w:val="00103634"/>
    <w:rsid w:val="001104DB"/>
    <w:rsid w:val="0011608D"/>
    <w:rsid w:val="0012135C"/>
    <w:rsid w:val="00126A7B"/>
    <w:rsid w:val="00146FE3"/>
    <w:rsid w:val="001554E8"/>
    <w:rsid w:val="00155BF1"/>
    <w:rsid w:val="00156262"/>
    <w:rsid w:val="00161C6D"/>
    <w:rsid w:val="001658D4"/>
    <w:rsid w:val="001765D1"/>
    <w:rsid w:val="001771A3"/>
    <w:rsid w:val="001859F5"/>
    <w:rsid w:val="00190A4A"/>
    <w:rsid w:val="00193459"/>
    <w:rsid w:val="001A3054"/>
    <w:rsid w:val="001A6C4F"/>
    <w:rsid w:val="001B3F4F"/>
    <w:rsid w:val="001B5FE4"/>
    <w:rsid w:val="001B7760"/>
    <w:rsid w:val="001C4AE4"/>
    <w:rsid w:val="001C6AE0"/>
    <w:rsid w:val="001C7AAB"/>
    <w:rsid w:val="001D010B"/>
    <w:rsid w:val="001D4022"/>
    <w:rsid w:val="001D47FF"/>
    <w:rsid w:val="001D7B10"/>
    <w:rsid w:val="001E0191"/>
    <w:rsid w:val="001E2574"/>
    <w:rsid w:val="001E3948"/>
    <w:rsid w:val="001F0608"/>
    <w:rsid w:val="001F0875"/>
    <w:rsid w:val="00200671"/>
    <w:rsid w:val="002034AF"/>
    <w:rsid w:val="00205A55"/>
    <w:rsid w:val="00211AC3"/>
    <w:rsid w:val="002145DF"/>
    <w:rsid w:val="002204BA"/>
    <w:rsid w:val="00222C6B"/>
    <w:rsid w:val="00223400"/>
    <w:rsid w:val="00237B78"/>
    <w:rsid w:val="002418C4"/>
    <w:rsid w:val="00280C36"/>
    <w:rsid w:val="00290A07"/>
    <w:rsid w:val="00292FC4"/>
    <w:rsid w:val="0029749F"/>
    <w:rsid w:val="00297618"/>
    <w:rsid w:val="002978F3"/>
    <w:rsid w:val="002A0761"/>
    <w:rsid w:val="002A09BE"/>
    <w:rsid w:val="002A71FE"/>
    <w:rsid w:val="002C43AF"/>
    <w:rsid w:val="002C7FE2"/>
    <w:rsid w:val="002D4E06"/>
    <w:rsid w:val="002E279E"/>
    <w:rsid w:val="002E2FEC"/>
    <w:rsid w:val="002E4903"/>
    <w:rsid w:val="002F0763"/>
    <w:rsid w:val="002F07ED"/>
    <w:rsid w:val="002F0E7F"/>
    <w:rsid w:val="002F293A"/>
    <w:rsid w:val="002F5C95"/>
    <w:rsid w:val="002F7CCD"/>
    <w:rsid w:val="003034F0"/>
    <w:rsid w:val="0030434B"/>
    <w:rsid w:val="003170B5"/>
    <w:rsid w:val="00323A1C"/>
    <w:rsid w:val="00323D34"/>
    <w:rsid w:val="0032663E"/>
    <w:rsid w:val="00332B2B"/>
    <w:rsid w:val="00335161"/>
    <w:rsid w:val="00342783"/>
    <w:rsid w:val="00343122"/>
    <w:rsid w:val="0034646B"/>
    <w:rsid w:val="00363CE9"/>
    <w:rsid w:val="00365F50"/>
    <w:rsid w:val="00370648"/>
    <w:rsid w:val="00371B03"/>
    <w:rsid w:val="003729B2"/>
    <w:rsid w:val="00373D7D"/>
    <w:rsid w:val="0038097B"/>
    <w:rsid w:val="00386ACB"/>
    <w:rsid w:val="00386D02"/>
    <w:rsid w:val="003877D4"/>
    <w:rsid w:val="00391A28"/>
    <w:rsid w:val="003A09E2"/>
    <w:rsid w:val="003A1FDC"/>
    <w:rsid w:val="003A2703"/>
    <w:rsid w:val="003A38CF"/>
    <w:rsid w:val="003A7D44"/>
    <w:rsid w:val="003B1EB5"/>
    <w:rsid w:val="003B398C"/>
    <w:rsid w:val="003B4144"/>
    <w:rsid w:val="003C28E8"/>
    <w:rsid w:val="003C62A4"/>
    <w:rsid w:val="003D11D6"/>
    <w:rsid w:val="003E3D10"/>
    <w:rsid w:val="003F29EF"/>
    <w:rsid w:val="003F31AF"/>
    <w:rsid w:val="003F5648"/>
    <w:rsid w:val="00400E12"/>
    <w:rsid w:val="00403070"/>
    <w:rsid w:val="00414A7C"/>
    <w:rsid w:val="0041722E"/>
    <w:rsid w:val="004215EE"/>
    <w:rsid w:val="00430782"/>
    <w:rsid w:val="00435321"/>
    <w:rsid w:val="004371BE"/>
    <w:rsid w:val="00441529"/>
    <w:rsid w:val="00450579"/>
    <w:rsid w:val="004550D9"/>
    <w:rsid w:val="004561A0"/>
    <w:rsid w:val="00457F55"/>
    <w:rsid w:val="00465224"/>
    <w:rsid w:val="00466DE5"/>
    <w:rsid w:val="00474708"/>
    <w:rsid w:val="00477F88"/>
    <w:rsid w:val="0049567E"/>
    <w:rsid w:val="004A26B1"/>
    <w:rsid w:val="004A3260"/>
    <w:rsid w:val="004A3507"/>
    <w:rsid w:val="004A7310"/>
    <w:rsid w:val="004B386C"/>
    <w:rsid w:val="004B42DB"/>
    <w:rsid w:val="004B6E93"/>
    <w:rsid w:val="004C1A2D"/>
    <w:rsid w:val="004D532B"/>
    <w:rsid w:val="004D6563"/>
    <w:rsid w:val="004E04A0"/>
    <w:rsid w:val="004F74AF"/>
    <w:rsid w:val="005129A6"/>
    <w:rsid w:val="00513542"/>
    <w:rsid w:val="005136CD"/>
    <w:rsid w:val="00513C9C"/>
    <w:rsid w:val="005227CC"/>
    <w:rsid w:val="00531FE4"/>
    <w:rsid w:val="00532347"/>
    <w:rsid w:val="005340D8"/>
    <w:rsid w:val="0053505C"/>
    <w:rsid w:val="00535954"/>
    <w:rsid w:val="005479AD"/>
    <w:rsid w:val="005530FB"/>
    <w:rsid w:val="0056515E"/>
    <w:rsid w:val="005672D8"/>
    <w:rsid w:val="00570441"/>
    <w:rsid w:val="00574293"/>
    <w:rsid w:val="00576925"/>
    <w:rsid w:val="005847A3"/>
    <w:rsid w:val="0059535E"/>
    <w:rsid w:val="005A4BC3"/>
    <w:rsid w:val="005A58C5"/>
    <w:rsid w:val="005B0B79"/>
    <w:rsid w:val="005B5117"/>
    <w:rsid w:val="005B72C2"/>
    <w:rsid w:val="005C6FF5"/>
    <w:rsid w:val="005D156A"/>
    <w:rsid w:val="005D27BE"/>
    <w:rsid w:val="005D3546"/>
    <w:rsid w:val="005D6867"/>
    <w:rsid w:val="005E45AD"/>
    <w:rsid w:val="005F15FE"/>
    <w:rsid w:val="005F1EF6"/>
    <w:rsid w:val="00612B5A"/>
    <w:rsid w:val="00617ED7"/>
    <w:rsid w:val="006201A5"/>
    <w:rsid w:val="00624387"/>
    <w:rsid w:val="00630882"/>
    <w:rsid w:val="00634872"/>
    <w:rsid w:val="00650CEE"/>
    <w:rsid w:val="006511B2"/>
    <w:rsid w:val="00661C03"/>
    <w:rsid w:val="00663931"/>
    <w:rsid w:val="00664185"/>
    <w:rsid w:val="00674560"/>
    <w:rsid w:val="006768D5"/>
    <w:rsid w:val="006774E0"/>
    <w:rsid w:val="0068236C"/>
    <w:rsid w:val="00683229"/>
    <w:rsid w:val="006840F8"/>
    <w:rsid w:val="006846B3"/>
    <w:rsid w:val="00692247"/>
    <w:rsid w:val="00692E27"/>
    <w:rsid w:val="00695F2C"/>
    <w:rsid w:val="00696244"/>
    <w:rsid w:val="006A2B26"/>
    <w:rsid w:val="006A7423"/>
    <w:rsid w:val="006B60B1"/>
    <w:rsid w:val="006B69BE"/>
    <w:rsid w:val="006C0928"/>
    <w:rsid w:val="006C77C4"/>
    <w:rsid w:val="006D11D5"/>
    <w:rsid w:val="006D3093"/>
    <w:rsid w:val="006D3A01"/>
    <w:rsid w:val="006D3AB4"/>
    <w:rsid w:val="006D5564"/>
    <w:rsid w:val="006E72A2"/>
    <w:rsid w:val="006F18CB"/>
    <w:rsid w:val="006F1C6E"/>
    <w:rsid w:val="006F7E23"/>
    <w:rsid w:val="0070077F"/>
    <w:rsid w:val="0070131A"/>
    <w:rsid w:val="00703A3F"/>
    <w:rsid w:val="00713785"/>
    <w:rsid w:val="00720CEB"/>
    <w:rsid w:val="00736558"/>
    <w:rsid w:val="00742434"/>
    <w:rsid w:val="00742887"/>
    <w:rsid w:val="00743868"/>
    <w:rsid w:val="00762EF9"/>
    <w:rsid w:val="00767781"/>
    <w:rsid w:val="00777178"/>
    <w:rsid w:val="00780959"/>
    <w:rsid w:val="007848E7"/>
    <w:rsid w:val="007874BE"/>
    <w:rsid w:val="00792CFE"/>
    <w:rsid w:val="007A49A2"/>
    <w:rsid w:val="007A5C78"/>
    <w:rsid w:val="007B60EE"/>
    <w:rsid w:val="007E5220"/>
    <w:rsid w:val="007E64D9"/>
    <w:rsid w:val="007F2568"/>
    <w:rsid w:val="007F3F21"/>
    <w:rsid w:val="007F4B47"/>
    <w:rsid w:val="0080201F"/>
    <w:rsid w:val="00811CBD"/>
    <w:rsid w:val="008334E3"/>
    <w:rsid w:val="00847F5D"/>
    <w:rsid w:val="00853F99"/>
    <w:rsid w:val="00855FF1"/>
    <w:rsid w:val="00856068"/>
    <w:rsid w:val="0085626D"/>
    <w:rsid w:val="0086111B"/>
    <w:rsid w:val="00861A30"/>
    <w:rsid w:val="0086256D"/>
    <w:rsid w:val="00862C46"/>
    <w:rsid w:val="00862E68"/>
    <w:rsid w:val="0086603A"/>
    <w:rsid w:val="00871CAE"/>
    <w:rsid w:val="00874C8E"/>
    <w:rsid w:val="008769EC"/>
    <w:rsid w:val="00880C52"/>
    <w:rsid w:val="0088794A"/>
    <w:rsid w:val="00887E58"/>
    <w:rsid w:val="00896347"/>
    <w:rsid w:val="008A209E"/>
    <w:rsid w:val="008A3B14"/>
    <w:rsid w:val="008A497E"/>
    <w:rsid w:val="008A70A2"/>
    <w:rsid w:val="008C1121"/>
    <w:rsid w:val="008C19A2"/>
    <w:rsid w:val="008D00CB"/>
    <w:rsid w:val="008D0DC7"/>
    <w:rsid w:val="008D4015"/>
    <w:rsid w:val="008E00B1"/>
    <w:rsid w:val="008E0E03"/>
    <w:rsid w:val="008E3F34"/>
    <w:rsid w:val="008F0023"/>
    <w:rsid w:val="008F52D0"/>
    <w:rsid w:val="008F79AD"/>
    <w:rsid w:val="00900DFA"/>
    <w:rsid w:val="00901330"/>
    <w:rsid w:val="00904E9A"/>
    <w:rsid w:val="009156CE"/>
    <w:rsid w:val="00920A3B"/>
    <w:rsid w:val="0092220A"/>
    <w:rsid w:val="00931FB7"/>
    <w:rsid w:val="00941790"/>
    <w:rsid w:val="00945EA8"/>
    <w:rsid w:val="009472DE"/>
    <w:rsid w:val="0096360B"/>
    <w:rsid w:val="009647A6"/>
    <w:rsid w:val="009655DC"/>
    <w:rsid w:val="00966815"/>
    <w:rsid w:val="00970A04"/>
    <w:rsid w:val="00975914"/>
    <w:rsid w:val="00982CC0"/>
    <w:rsid w:val="0099325C"/>
    <w:rsid w:val="00993A06"/>
    <w:rsid w:val="00993DD4"/>
    <w:rsid w:val="00994245"/>
    <w:rsid w:val="00996526"/>
    <w:rsid w:val="009A0382"/>
    <w:rsid w:val="009A334D"/>
    <w:rsid w:val="009C1534"/>
    <w:rsid w:val="009C2C23"/>
    <w:rsid w:val="009C56F6"/>
    <w:rsid w:val="009D2582"/>
    <w:rsid w:val="009E118E"/>
    <w:rsid w:val="009F6E64"/>
    <w:rsid w:val="00A022D3"/>
    <w:rsid w:val="00A0343A"/>
    <w:rsid w:val="00A066D0"/>
    <w:rsid w:val="00A16C65"/>
    <w:rsid w:val="00A25C92"/>
    <w:rsid w:val="00A2713E"/>
    <w:rsid w:val="00A2762B"/>
    <w:rsid w:val="00A63384"/>
    <w:rsid w:val="00A63CD7"/>
    <w:rsid w:val="00A70711"/>
    <w:rsid w:val="00A7140D"/>
    <w:rsid w:val="00A71CD0"/>
    <w:rsid w:val="00A76EC0"/>
    <w:rsid w:val="00A77876"/>
    <w:rsid w:val="00A81027"/>
    <w:rsid w:val="00A87D9D"/>
    <w:rsid w:val="00A951CB"/>
    <w:rsid w:val="00A96067"/>
    <w:rsid w:val="00A96DFC"/>
    <w:rsid w:val="00AA1087"/>
    <w:rsid w:val="00AA57DC"/>
    <w:rsid w:val="00AA5984"/>
    <w:rsid w:val="00AB0706"/>
    <w:rsid w:val="00AB11FA"/>
    <w:rsid w:val="00AC53E4"/>
    <w:rsid w:val="00AC5828"/>
    <w:rsid w:val="00AC764C"/>
    <w:rsid w:val="00AD07D7"/>
    <w:rsid w:val="00AD124F"/>
    <w:rsid w:val="00AD402D"/>
    <w:rsid w:val="00AD514D"/>
    <w:rsid w:val="00AE1D64"/>
    <w:rsid w:val="00AF1D2A"/>
    <w:rsid w:val="00AF577A"/>
    <w:rsid w:val="00B04D00"/>
    <w:rsid w:val="00B17462"/>
    <w:rsid w:val="00B25C03"/>
    <w:rsid w:val="00B27253"/>
    <w:rsid w:val="00B3343A"/>
    <w:rsid w:val="00B34143"/>
    <w:rsid w:val="00B543B3"/>
    <w:rsid w:val="00B64053"/>
    <w:rsid w:val="00B7712A"/>
    <w:rsid w:val="00B803EA"/>
    <w:rsid w:val="00B82D86"/>
    <w:rsid w:val="00B83224"/>
    <w:rsid w:val="00BA7EDB"/>
    <w:rsid w:val="00BB0328"/>
    <w:rsid w:val="00BB1CCA"/>
    <w:rsid w:val="00BC07EC"/>
    <w:rsid w:val="00BC7C04"/>
    <w:rsid w:val="00BD69DA"/>
    <w:rsid w:val="00BE17DE"/>
    <w:rsid w:val="00BE6DCB"/>
    <w:rsid w:val="00BE7101"/>
    <w:rsid w:val="00BF2AAF"/>
    <w:rsid w:val="00BF71EA"/>
    <w:rsid w:val="00C03021"/>
    <w:rsid w:val="00C05B3E"/>
    <w:rsid w:val="00C11170"/>
    <w:rsid w:val="00C20A8D"/>
    <w:rsid w:val="00C3362B"/>
    <w:rsid w:val="00C354B7"/>
    <w:rsid w:val="00C40F27"/>
    <w:rsid w:val="00C50E2B"/>
    <w:rsid w:val="00C523E6"/>
    <w:rsid w:val="00C569A0"/>
    <w:rsid w:val="00C67379"/>
    <w:rsid w:val="00C73A3C"/>
    <w:rsid w:val="00C763AB"/>
    <w:rsid w:val="00C922B6"/>
    <w:rsid w:val="00C94930"/>
    <w:rsid w:val="00C958D3"/>
    <w:rsid w:val="00CA5BDC"/>
    <w:rsid w:val="00CB1D51"/>
    <w:rsid w:val="00CB46B3"/>
    <w:rsid w:val="00CB52A5"/>
    <w:rsid w:val="00CB79B2"/>
    <w:rsid w:val="00CD2685"/>
    <w:rsid w:val="00CD272E"/>
    <w:rsid w:val="00CE2E7F"/>
    <w:rsid w:val="00CE6FD4"/>
    <w:rsid w:val="00CF597B"/>
    <w:rsid w:val="00CF6CDF"/>
    <w:rsid w:val="00CF72C6"/>
    <w:rsid w:val="00CF7761"/>
    <w:rsid w:val="00D01A5D"/>
    <w:rsid w:val="00D10BEC"/>
    <w:rsid w:val="00D13C1C"/>
    <w:rsid w:val="00D15382"/>
    <w:rsid w:val="00D174D3"/>
    <w:rsid w:val="00D22A8D"/>
    <w:rsid w:val="00D2309E"/>
    <w:rsid w:val="00D234D7"/>
    <w:rsid w:val="00D35272"/>
    <w:rsid w:val="00D3658D"/>
    <w:rsid w:val="00D414FB"/>
    <w:rsid w:val="00D450D5"/>
    <w:rsid w:val="00D45AD5"/>
    <w:rsid w:val="00D461EE"/>
    <w:rsid w:val="00D468A8"/>
    <w:rsid w:val="00D50953"/>
    <w:rsid w:val="00D50A10"/>
    <w:rsid w:val="00D53050"/>
    <w:rsid w:val="00D54D8F"/>
    <w:rsid w:val="00D65FBE"/>
    <w:rsid w:val="00D7523B"/>
    <w:rsid w:val="00D85257"/>
    <w:rsid w:val="00D90698"/>
    <w:rsid w:val="00D911A8"/>
    <w:rsid w:val="00D9149F"/>
    <w:rsid w:val="00D9479E"/>
    <w:rsid w:val="00DA74C6"/>
    <w:rsid w:val="00DB3D44"/>
    <w:rsid w:val="00DB76B1"/>
    <w:rsid w:val="00DC2827"/>
    <w:rsid w:val="00DD2F7F"/>
    <w:rsid w:val="00DE15FB"/>
    <w:rsid w:val="00DE282E"/>
    <w:rsid w:val="00DE3550"/>
    <w:rsid w:val="00DF0FAF"/>
    <w:rsid w:val="00DF1031"/>
    <w:rsid w:val="00DF23F1"/>
    <w:rsid w:val="00E1396C"/>
    <w:rsid w:val="00E13A8B"/>
    <w:rsid w:val="00E13F9C"/>
    <w:rsid w:val="00E14C11"/>
    <w:rsid w:val="00E16211"/>
    <w:rsid w:val="00E176CB"/>
    <w:rsid w:val="00E17D79"/>
    <w:rsid w:val="00E46B51"/>
    <w:rsid w:val="00E55493"/>
    <w:rsid w:val="00E5559D"/>
    <w:rsid w:val="00E644FD"/>
    <w:rsid w:val="00E67548"/>
    <w:rsid w:val="00E738CD"/>
    <w:rsid w:val="00E7664A"/>
    <w:rsid w:val="00E7734E"/>
    <w:rsid w:val="00E826C8"/>
    <w:rsid w:val="00E85848"/>
    <w:rsid w:val="00EA3175"/>
    <w:rsid w:val="00EA77A2"/>
    <w:rsid w:val="00EA7CA4"/>
    <w:rsid w:val="00EC0A53"/>
    <w:rsid w:val="00EC0D7B"/>
    <w:rsid w:val="00EC2B1E"/>
    <w:rsid w:val="00EC3A7C"/>
    <w:rsid w:val="00EC4D74"/>
    <w:rsid w:val="00ED1698"/>
    <w:rsid w:val="00ED5B10"/>
    <w:rsid w:val="00ED6B6E"/>
    <w:rsid w:val="00ED7417"/>
    <w:rsid w:val="00EE3C0A"/>
    <w:rsid w:val="00EF03BE"/>
    <w:rsid w:val="00EF10D5"/>
    <w:rsid w:val="00EF34AB"/>
    <w:rsid w:val="00F0275B"/>
    <w:rsid w:val="00F03404"/>
    <w:rsid w:val="00F071F2"/>
    <w:rsid w:val="00F14936"/>
    <w:rsid w:val="00F15B02"/>
    <w:rsid w:val="00F15C5A"/>
    <w:rsid w:val="00F174CD"/>
    <w:rsid w:val="00F21A0C"/>
    <w:rsid w:val="00F23E7D"/>
    <w:rsid w:val="00F25028"/>
    <w:rsid w:val="00F33C28"/>
    <w:rsid w:val="00F33F4A"/>
    <w:rsid w:val="00F4320D"/>
    <w:rsid w:val="00F46835"/>
    <w:rsid w:val="00F61F61"/>
    <w:rsid w:val="00F65AC1"/>
    <w:rsid w:val="00F72215"/>
    <w:rsid w:val="00F736ED"/>
    <w:rsid w:val="00F741BF"/>
    <w:rsid w:val="00F764EB"/>
    <w:rsid w:val="00F77620"/>
    <w:rsid w:val="00F83CD7"/>
    <w:rsid w:val="00F86F9E"/>
    <w:rsid w:val="00F91232"/>
    <w:rsid w:val="00F97C55"/>
    <w:rsid w:val="00FA3A52"/>
    <w:rsid w:val="00FB1947"/>
    <w:rsid w:val="00FB35D4"/>
    <w:rsid w:val="00FB48AE"/>
    <w:rsid w:val="00FC204F"/>
    <w:rsid w:val="00FC593D"/>
    <w:rsid w:val="00FC5C70"/>
    <w:rsid w:val="00FC7146"/>
    <w:rsid w:val="00FD2021"/>
    <w:rsid w:val="00FD3C8B"/>
    <w:rsid w:val="00FD73D8"/>
    <w:rsid w:val="00FE2B20"/>
    <w:rsid w:val="00FE3A1D"/>
    <w:rsid w:val="00FF09BF"/>
    <w:rsid w:val="00FF587D"/>
    <w:rsid w:val="00FF5A3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0A2007"/>
  <w15:docId w15:val="{7772D33F-236A-5C43-9735-216D4BA63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20A8D"/>
  </w:style>
  <w:style w:type="paragraph" w:styleId="Heading1">
    <w:name w:val="heading 1"/>
    <w:basedOn w:val="Normal"/>
    <w:next w:val="Normal"/>
    <w:qFormat/>
    <w:rsid w:val="001765D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65D1"/>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871CAE"/>
    <w:pPr>
      <w:keepNext/>
      <w:jc w:val="center"/>
      <w:outlineLvl w:val="3"/>
    </w:pPr>
    <w:rPr>
      <w:rFonts w:ascii="Arial" w:hAnsi="Arial"/>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76925"/>
    <w:pPr>
      <w:tabs>
        <w:tab w:val="center" w:pos="4153"/>
        <w:tab w:val="right" w:pos="8306"/>
      </w:tabs>
    </w:pPr>
  </w:style>
  <w:style w:type="paragraph" w:styleId="Footer">
    <w:name w:val="footer"/>
    <w:basedOn w:val="Normal"/>
    <w:rsid w:val="00576925"/>
    <w:pPr>
      <w:tabs>
        <w:tab w:val="center" w:pos="4153"/>
        <w:tab w:val="right" w:pos="8306"/>
      </w:tabs>
    </w:pPr>
  </w:style>
  <w:style w:type="character" w:styleId="PageNumber">
    <w:name w:val="page number"/>
    <w:basedOn w:val="DefaultParagraphFont"/>
    <w:rsid w:val="00576925"/>
  </w:style>
  <w:style w:type="paragraph" w:styleId="BodyText">
    <w:name w:val="Body Text"/>
    <w:basedOn w:val="Normal"/>
    <w:rsid w:val="00871CAE"/>
    <w:pPr>
      <w:widowControl w:val="0"/>
      <w:pBdr>
        <w:top w:val="single" w:sz="4" w:space="1" w:color="auto"/>
        <w:left w:val="single" w:sz="4" w:space="0" w:color="auto"/>
        <w:bottom w:val="single" w:sz="4" w:space="1" w:color="auto"/>
        <w:right w:val="single" w:sz="4" w:space="0" w:color="auto"/>
      </w:pBdr>
      <w:tabs>
        <w:tab w:val="left" w:pos="-1080"/>
        <w:tab w:val="left" w:pos="-720"/>
        <w:tab w:val="left" w:pos="90"/>
        <w:tab w:val="left" w:pos="360"/>
      </w:tabs>
      <w:ind w:right="8424"/>
    </w:pPr>
    <w:rPr>
      <w:rFonts w:ascii="CG Times" w:hAnsi="CG Times"/>
      <w:snapToGrid w:val="0"/>
      <w:sz w:val="24"/>
      <w:lang w:val="en-US"/>
    </w:rPr>
  </w:style>
  <w:style w:type="character" w:styleId="Hyperlink">
    <w:name w:val="Hyperlink"/>
    <w:rsid w:val="0096360B"/>
    <w:rPr>
      <w:color w:val="0000FF"/>
      <w:u w:val="single"/>
    </w:rPr>
  </w:style>
  <w:style w:type="paragraph" w:styleId="BodyTextIndent">
    <w:name w:val="Body Text Indent"/>
    <w:basedOn w:val="Normal"/>
    <w:rsid w:val="00085CAB"/>
    <w:pPr>
      <w:spacing w:after="120"/>
      <w:ind w:left="283"/>
    </w:pPr>
  </w:style>
  <w:style w:type="character" w:styleId="Strong">
    <w:name w:val="Strong"/>
    <w:qFormat/>
    <w:rsid w:val="001765D1"/>
    <w:rPr>
      <w:b/>
      <w:bCs/>
    </w:rPr>
  </w:style>
  <w:style w:type="table" w:styleId="TableGrid">
    <w:name w:val="Table Grid"/>
    <w:basedOn w:val="TableNormal"/>
    <w:rsid w:val="0017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A71C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EmailStyle241">
    <w:name w:val="EmailStyle241"/>
    <w:semiHidden/>
    <w:rsid w:val="00A70711"/>
    <w:rPr>
      <w:rFonts w:ascii="Tahoma" w:hAnsi="Tahoma" w:cs="Tahoma"/>
      <w:b w:val="0"/>
      <w:bCs w:val="0"/>
      <w:i w:val="0"/>
      <w:iCs w:val="0"/>
      <w:strike w:val="0"/>
      <w:color w:val="0000FF"/>
      <w:sz w:val="24"/>
      <w:szCs w:val="24"/>
      <w:u w:val="none"/>
    </w:rPr>
  </w:style>
  <w:style w:type="paragraph" w:styleId="NormalWeb">
    <w:name w:val="Normal (Web)"/>
    <w:basedOn w:val="Normal"/>
    <w:rsid w:val="00A70711"/>
    <w:pPr>
      <w:spacing w:after="150"/>
    </w:pPr>
    <w:rPr>
      <w:sz w:val="24"/>
      <w:szCs w:val="24"/>
      <w:lang w:val="en-GB" w:eastAsia="en-GB"/>
    </w:rPr>
  </w:style>
  <w:style w:type="paragraph" w:styleId="PlainText">
    <w:name w:val="Plain Text"/>
    <w:basedOn w:val="Normal"/>
    <w:rsid w:val="00664185"/>
    <w:pPr>
      <w:overflowPunct w:val="0"/>
      <w:adjustRightInd w:val="0"/>
    </w:pPr>
    <w:rPr>
      <w:rFonts w:ascii="Courier New" w:hAnsi="Courier New" w:cs="Courier New"/>
      <w:kern w:val="28"/>
      <w:lang w:val="en-US" w:eastAsia="en-US"/>
    </w:rPr>
  </w:style>
  <w:style w:type="paragraph" w:styleId="BalloonText">
    <w:name w:val="Balloon Text"/>
    <w:basedOn w:val="Normal"/>
    <w:link w:val="BalloonTextChar"/>
    <w:rsid w:val="006D5564"/>
    <w:rPr>
      <w:rFonts w:ascii="Tahoma" w:hAnsi="Tahoma"/>
      <w:sz w:val="16"/>
      <w:szCs w:val="16"/>
    </w:rPr>
  </w:style>
  <w:style w:type="character" w:customStyle="1" w:styleId="BalloonTextChar">
    <w:name w:val="Balloon Text Char"/>
    <w:link w:val="BalloonText"/>
    <w:rsid w:val="006D5564"/>
    <w:rPr>
      <w:rFonts w:ascii="Tahoma" w:hAnsi="Tahoma" w:cs="Tahoma"/>
      <w:sz w:val="16"/>
      <w:szCs w:val="16"/>
    </w:rPr>
  </w:style>
  <w:style w:type="character" w:customStyle="1" w:styleId="label">
    <w:name w:val="label"/>
    <w:rsid w:val="00E1396C"/>
  </w:style>
  <w:style w:type="character" w:customStyle="1" w:styleId="spc1">
    <w:name w:val="spc1"/>
    <w:rsid w:val="00E1396C"/>
    <w:rPr>
      <w:strike w:val="0"/>
      <w:dstrike w:val="0"/>
      <w:u w:val="none"/>
      <w:effect w:val="none"/>
    </w:rPr>
  </w:style>
  <w:style w:type="paragraph" w:customStyle="1" w:styleId="labelled4">
    <w:name w:val="labelled4"/>
    <w:basedOn w:val="Normal"/>
    <w:rsid w:val="00E1396C"/>
    <w:pPr>
      <w:spacing w:line="288" w:lineRule="atLeast"/>
      <w:ind w:right="240"/>
    </w:pPr>
    <w:rPr>
      <w:color w:val="000000"/>
      <w:sz w:val="24"/>
      <w:szCs w:val="24"/>
    </w:rPr>
  </w:style>
  <w:style w:type="paragraph" w:styleId="ListParagraph">
    <w:name w:val="List Paragraph"/>
    <w:basedOn w:val="Normal"/>
    <w:uiPriority w:val="34"/>
    <w:qFormat/>
    <w:rsid w:val="00D50A10"/>
    <w:pPr>
      <w:spacing w:after="200" w:line="276" w:lineRule="auto"/>
      <w:ind w:left="720"/>
      <w:contextualSpacing/>
    </w:pPr>
    <w:rPr>
      <w:rFonts w:ascii="Calibri" w:eastAsia="PMingLiU" w:hAnsi="Calibri"/>
      <w:sz w:val="22"/>
      <w:szCs w:val="22"/>
      <w:lang w:eastAsia="zh-TW"/>
    </w:rPr>
  </w:style>
  <w:style w:type="character" w:styleId="CommentReference">
    <w:name w:val="annotation reference"/>
    <w:rsid w:val="00BB0328"/>
    <w:rPr>
      <w:sz w:val="16"/>
      <w:szCs w:val="16"/>
    </w:rPr>
  </w:style>
  <w:style w:type="paragraph" w:styleId="CommentText">
    <w:name w:val="annotation text"/>
    <w:basedOn w:val="Normal"/>
    <w:link w:val="CommentTextChar"/>
    <w:rsid w:val="00BB0328"/>
  </w:style>
  <w:style w:type="character" w:customStyle="1" w:styleId="CommentTextChar">
    <w:name w:val="Comment Text Char"/>
    <w:basedOn w:val="DefaultParagraphFont"/>
    <w:link w:val="CommentText"/>
    <w:rsid w:val="00BB0328"/>
  </w:style>
  <w:style w:type="paragraph" w:styleId="CommentSubject">
    <w:name w:val="annotation subject"/>
    <w:basedOn w:val="CommentText"/>
    <w:next w:val="CommentText"/>
    <w:link w:val="CommentSubjectChar"/>
    <w:rsid w:val="00BB0328"/>
    <w:rPr>
      <w:b/>
      <w:bCs/>
    </w:rPr>
  </w:style>
  <w:style w:type="character" w:customStyle="1" w:styleId="CommentSubjectChar">
    <w:name w:val="Comment Subject Char"/>
    <w:link w:val="CommentSubject"/>
    <w:rsid w:val="00BB0328"/>
    <w:rPr>
      <w:b/>
      <w:bCs/>
    </w:rPr>
  </w:style>
  <w:style w:type="paragraph" w:styleId="DocumentMap">
    <w:name w:val="Document Map"/>
    <w:basedOn w:val="Normal"/>
    <w:link w:val="DocumentMapChar"/>
    <w:rsid w:val="00A0343A"/>
    <w:rPr>
      <w:rFonts w:ascii="Tahoma" w:hAnsi="Tahoma" w:cs="Tahoma"/>
      <w:sz w:val="16"/>
      <w:szCs w:val="16"/>
    </w:rPr>
  </w:style>
  <w:style w:type="character" w:customStyle="1" w:styleId="DocumentMapChar">
    <w:name w:val="Document Map Char"/>
    <w:basedOn w:val="DefaultParagraphFont"/>
    <w:link w:val="DocumentMap"/>
    <w:rsid w:val="00A0343A"/>
    <w:rPr>
      <w:rFonts w:ascii="Tahoma" w:hAnsi="Tahoma" w:cs="Tahoma"/>
      <w:sz w:val="16"/>
      <w:szCs w:val="16"/>
    </w:rPr>
  </w:style>
  <w:style w:type="paragraph" w:styleId="Title">
    <w:name w:val="Title"/>
    <w:basedOn w:val="Normal"/>
    <w:link w:val="TitleChar"/>
    <w:qFormat/>
    <w:rsid w:val="000D612C"/>
    <w:pPr>
      <w:jc w:val="center"/>
    </w:pPr>
    <w:rPr>
      <w:rFonts w:ascii="Tahoma" w:hAnsi="Tahoma" w:cs="Tahoma"/>
      <w:b/>
      <w:bCs/>
      <w:sz w:val="28"/>
      <w:szCs w:val="24"/>
      <w:u w:val="single"/>
      <w:lang w:val="en-AU" w:eastAsia="en-US"/>
    </w:rPr>
  </w:style>
  <w:style w:type="character" w:customStyle="1" w:styleId="TitleChar">
    <w:name w:val="Title Char"/>
    <w:basedOn w:val="DefaultParagraphFont"/>
    <w:link w:val="Title"/>
    <w:rsid w:val="000D612C"/>
    <w:rPr>
      <w:rFonts w:ascii="Tahoma" w:hAnsi="Tahoma" w:cs="Tahoma"/>
      <w:b/>
      <w:bCs/>
      <w:sz w:val="28"/>
      <w:szCs w:val="24"/>
      <w:u w:val="single"/>
      <w:lang w:val="en-AU" w:eastAsia="en-US"/>
    </w:rPr>
  </w:style>
  <w:style w:type="character" w:styleId="FollowedHyperlink">
    <w:name w:val="FollowedHyperlink"/>
    <w:basedOn w:val="DefaultParagraphFont"/>
    <w:semiHidden/>
    <w:unhideWhenUsed/>
    <w:rsid w:val="006846B3"/>
    <w:rPr>
      <w:color w:val="800080" w:themeColor="followedHyperlink"/>
      <w:u w:val="single"/>
    </w:rPr>
  </w:style>
  <w:style w:type="character" w:styleId="UnresolvedMention">
    <w:name w:val="Unresolved Mention"/>
    <w:basedOn w:val="DefaultParagraphFont"/>
    <w:uiPriority w:val="99"/>
    <w:semiHidden/>
    <w:unhideWhenUsed/>
    <w:rsid w:val="003A3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60752">
      <w:bodyDiv w:val="1"/>
      <w:marLeft w:val="0"/>
      <w:marRight w:val="0"/>
      <w:marTop w:val="0"/>
      <w:marBottom w:val="0"/>
      <w:divBdr>
        <w:top w:val="none" w:sz="0" w:space="0" w:color="auto"/>
        <w:left w:val="none" w:sz="0" w:space="0" w:color="auto"/>
        <w:bottom w:val="none" w:sz="0" w:space="0" w:color="auto"/>
        <w:right w:val="none" w:sz="0" w:space="0" w:color="auto"/>
      </w:divBdr>
    </w:div>
    <w:div w:id="284121475">
      <w:bodyDiv w:val="1"/>
      <w:marLeft w:val="0"/>
      <w:marRight w:val="0"/>
      <w:marTop w:val="0"/>
      <w:marBottom w:val="0"/>
      <w:divBdr>
        <w:top w:val="none" w:sz="0" w:space="0" w:color="auto"/>
        <w:left w:val="none" w:sz="0" w:space="0" w:color="auto"/>
        <w:bottom w:val="none" w:sz="0" w:space="0" w:color="auto"/>
        <w:right w:val="none" w:sz="0" w:space="0" w:color="auto"/>
      </w:divBdr>
    </w:div>
    <w:div w:id="322245806">
      <w:bodyDiv w:val="1"/>
      <w:marLeft w:val="0"/>
      <w:marRight w:val="0"/>
      <w:marTop w:val="0"/>
      <w:marBottom w:val="0"/>
      <w:divBdr>
        <w:top w:val="none" w:sz="0" w:space="0" w:color="auto"/>
        <w:left w:val="none" w:sz="0" w:space="0" w:color="auto"/>
        <w:bottom w:val="none" w:sz="0" w:space="0" w:color="auto"/>
        <w:right w:val="none" w:sz="0" w:space="0" w:color="auto"/>
      </w:divBdr>
      <w:divsChild>
        <w:div w:id="259994498">
          <w:marLeft w:val="0"/>
          <w:marRight w:val="0"/>
          <w:marTop w:val="0"/>
          <w:marBottom w:val="0"/>
          <w:divBdr>
            <w:top w:val="none" w:sz="0" w:space="0" w:color="auto"/>
            <w:left w:val="none" w:sz="0" w:space="0" w:color="auto"/>
            <w:bottom w:val="none" w:sz="0" w:space="0" w:color="auto"/>
            <w:right w:val="none" w:sz="0" w:space="0" w:color="auto"/>
          </w:divBdr>
          <w:divsChild>
            <w:div w:id="1636060960">
              <w:marLeft w:val="0"/>
              <w:marRight w:val="0"/>
              <w:marTop w:val="0"/>
              <w:marBottom w:val="0"/>
              <w:divBdr>
                <w:top w:val="none" w:sz="0" w:space="0" w:color="auto"/>
                <w:left w:val="none" w:sz="0" w:space="0" w:color="auto"/>
                <w:bottom w:val="none" w:sz="0" w:space="0" w:color="auto"/>
                <w:right w:val="none" w:sz="0" w:space="0" w:color="auto"/>
              </w:divBdr>
              <w:divsChild>
                <w:div w:id="1521432185">
                  <w:marLeft w:val="0"/>
                  <w:marRight w:val="0"/>
                  <w:marTop w:val="105"/>
                  <w:marBottom w:val="0"/>
                  <w:divBdr>
                    <w:top w:val="none" w:sz="0" w:space="0" w:color="auto"/>
                    <w:left w:val="none" w:sz="0" w:space="0" w:color="auto"/>
                    <w:bottom w:val="none" w:sz="0" w:space="0" w:color="auto"/>
                    <w:right w:val="none" w:sz="0" w:space="0" w:color="auto"/>
                  </w:divBdr>
                  <w:divsChild>
                    <w:div w:id="750467772">
                      <w:marLeft w:val="450"/>
                      <w:marRight w:val="225"/>
                      <w:marTop w:val="0"/>
                      <w:marBottom w:val="0"/>
                      <w:divBdr>
                        <w:top w:val="none" w:sz="0" w:space="0" w:color="auto"/>
                        <w:left w:val="none" w:sz="0" w:space="0" w:color="auto"/>
                        <w:bottom w:val="none" w:sz="0" w:space="0" w:color="auto"/>
                        <w:right w:val="none" w:sz="0" w:space="0" w:color="auto"/>
                      </w:divBdr>
                      <w:divsChild>
                        <w:div w:id="1680547470">
                          <w:marLeft w:val="0"/>
                          <w:marRight w:val="0"/>
                          <w:marTop w:val="0"/>
                          <w:marBottom w:val="600"/>
                          <w:divBdr>
                            <w:top w:val="single" w:sz="6" w:space="0" w:color="314664"/>
                            <w:left w:val="single" w:sz="6" w:space="0" w:color="314664"/>
                            <w:bottom w:val="single" w:sz="6" w:space="0" w:color="314664"/>
                            <w:right w:val="single" w:sz="6" w:space="0" w:color="314664"/>
                          </w:divBdr>
                          <w:divsChild>
                            <w:div w:id="364525544">
                              <w:marLeft w:val="0"/>
                              <w:marRight w:val="0"/>
                              <w:marTop w:val="0"/>
                              <w:marBottom w:val="0"/>
                              <w:divBdr>
                                <w:top w:val="none" w:sz="0" w:space="0" w:color="auto"/>
                                <w:left w:val="none" w:sz="0" w:space="0" w:color="auto"/>
                                <w:bottom w:val="none" w:sz="0" w:space="0" w:color="auto"/>
                                <w:right w:val="none" w:sz="0" w:space="0" w:color="auto"/>
                              </w:divBdr>
                              <w:divsChild>
                                <w:div w:id="533154608">
                                  <w:marLeft w:val="0"/>
                                  <w:marRight w:val="0"/>
                                  <w:marTop w:val="0"/>
                                  <w:marBottom w:val="0"/>
                                  <w:divBdr>
                                    <w:top w:val="none" w:sz="0" w:space="0" w:color="auto"/>
                                    <w:left w:val="none" w:sz="0" w:space="0" w:color="auto"/>
                                    <w:bottom w:val="none" w:sz="0" w:space="0" w:color="auto"/>
                                    <w:right w:val="none" w:sz="0" w:space="0" w:color="auto"/>
                                  </w:divBdr>
                                  <w:divsChild>
                                    <w:div w:id="2064408193">
                                      <w:marLeft w:val="0"/>
                                      <w:marRight w:val="0"/>
                                      <w:marTop w:val="0"/>
                                      <w:marBottom w:val="0"/>
                                      <w:divBdr>
                                        <w:top w:val="none" w:sz="0" w:space="0" w:color="auto"/>
                                        <w:left w:val="none" w:sz="0" w:space="0" w:color="auto"/>
                                        <w:bottom w:val="none" w:sz="0" w:space="0" w:color="auto"/>
                                        <w:right w:val="none" w:sz="0" w:space="0" w:color="auto"/>
                                      </w:divBdr>
                                      <w:divsChild>
                                        <w:div w:id="177550389">
                                          <w:marLeft w:val="0"/>
                                          <w:marRight w:val="0"/>
                                          <w:marTop w:val="0"/>
                                          <w:marBottom w:val="0"/>
                                          <w:divBdr>
                                            <w:top w:val="none" w:sz="0" w:space="0" w:color="auto"/>
                                            <w:left w:val="none" w:sz="0" w:space="0" w:color="auto"/>
                                            <w:bottom w:val="none" w:sz="0" w:space="0" w:color="auto"/>
                                            <w:right w:val="none" w:sz="0" w:space="0" w:color="auto"/>
                                          </w:divBdr>
                                          <w:divsChild>
                                            <w:div w:id="73356654">
                                              <w:marLeft w:val="0"/>
                                              <w:marRight w:val="0"/>
                                              <w:marTop w:val="0"/>
                                              <w:marBottom w:val="0"/>
                                              <w:divBdr>
                                                <w:top w:val="none" w:sz="0" w:space="0" w:color="auto"/>
                                                <w:left w:val="none" w:sz="0" w:space="0" w:color="auto"/>
                                                <w:bottom w:val="none" w:sz="0" w:space="0" w:color="auto"/>
                                                <w:right w:val="none" w:sz="0" w:space="0" w:color="auto"/>
                                              </w:divBdr>
                                              <w:divsChild>
                                                <w:div w:id="1898544534">
                                                  <w:marLeft w:val="0"/>
                                                  <w:marRight w:val="0"/>
                                                  <w:marTop w:val="0"/>
                                                  <w:marBottom w:val="0"/>
                                                  <w:divBdr>
                                                    <w:top w:val="none" w:sz="0" w:space="0" w:color="auto"/>
                                                    <w:left w:val="none" w:sz="0" w:space="0" w:color="auto"/>
                                                    <w:bottom w:val="none" w:sz="0" w:space="0" w:color="auto"/>
                                                    <w:right w:val="none" w:sz="0" w:space="0" w:color="auto"/>
                                                  </w:divBdr>
                                                  <w:divsChild>
                                                    <w:div w:id="2059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7175032">
      <w:bodyDiv w:val="1"/>
      <w:marLeft w:val="0"/>
      <w:marRight w:val="0"/>
      <w:marTop w:val="0"/>
      <w:marBottom w:val="0"/>
      <w:divBdr>
        <w:top w:val="none" w:sz="0" w:space="0" w:color="auto"/>
        <w:left w:val="none" w:sz="0" w:space="0" w:color="auto"/>
        <w:bottom w:val="none" w:sz="0" w:space="0" w:color="auto"/>
        <w:right w:val="none" w:sz="0" w:space="0" w:color="auto"/>
      </w:divBdr>
    </w:div>
    <w:div w:id="699404192">
      <w:bodyDiv w:val="1"/>
      <w:marLeft w:val="0"/>
      <w:marRight w:val="0"/>
      <w:marTop w:val="0"/>
      <w:marBottom w:val="0"/>
      <w:divBdr>
        <w:top w:val="none" w:sz="0" w:space="0" w:color="auto"/>
        <w:left w:val="none" w:sz="0" w:space="0" w:color="auto"/>
        <w:bottom w:val="none" w:sz="0" w:space="0" w:color="auto"/>
        <w:right w:val="none" w:sz="0" w:space="0" w:color="auto"/>
      </w:divBdr>
      <w:divsChild>
        <w:div w:id="704139004">
          <w:marLeft w:val="0"/>
          <w:marRight w:val="0"/>
          <w:marTop w:val="0"/>
          <w:marBottom w:val="0"/>
          <w:divBdr>
            <w:top w:val="none" w:sz="0" w:space="0" w:color="auto"/>
            <w:left w:val="none" w:sz="0" w:space="0" w:color="auto"/>
            <w:bottom w:val="none" w:sz="0" w:space="0" w:color="auto"/>
            <w:right w:val="none" w:sz="0" w:space="0" w:color="auto"/>
          </w:divBdr>
          <w:divsChild>
            <w:div w:id="513422977">
              <w:marLeft w:val="0"/>
              <w:marRight w:val="0"/>
              <w:marTop w:val="0"/>
              <w:marBottom w:val="0"/>
              <w:divBdr>
                <w:top w:val="none" w:sz="0" w:space="0" w:color="auto"/>
                <w:left w:val="none" w:sz="0" w:space="0" w:color="auto"/>
                <w:bottom w:val="none" w:sz="0" w:space="0" w:color="auto"/>
                <w:right w:val="none" w:sz="0" w:space="0" w:color="auto"/>
              </w:divBdr>
            </w:div>
            <w:div w:id="712077583">
              <w:marLeft w:val="0"/>
              <w:marRight w:val="0"/>
              <w:marTop w:val="0"/>
              <w:marBottom w:val="0"/>
              <w:divBdr>
                <w:top w:val="none" w:sz="0" w:space="0" w:color="auto"/>
                <w:left w:val="none" w:sz="0" w:space="0" w:color="auto"/>
                <w:bottom w:val="none" w:sz="0" w:space="0" w:color="auto"/>
                <w:right w:val="none" w:sz="0" w:space="0" w:color="auto"/>
              </w:divBdr>
            </w:div>
            <w:div w:id="1238707504">
              <w:marLeft w:val="0"/>
              <w:marRight w:val="0"/>
              <w:marTop w:val="0"/>
              <w:marBottom w:val="0"/>
              <w:divBdr>
                <w:top w:val="none" w:sz="0" w:space="0" w:color="auto"/>
                <w:left w:val="none" w:sz="0" w:space="0" w:color="auto"/>
                <w:bottom w:val="none" w:sz="0" w:space="0" w:color="auto"/>
                <w:right w:val="none" w:sz="0" w:space="0" w:color="auto"/>
              </w:divBdr>
            </w:div>
            <w:div w:id="1825271116">
              <w:marLeft w:val="0"/>
              <w:marRight w:val="0"/>
              <w:marTop w:val="0"/>
              <w:marBottom w:val="0"/>
              <w:divBdr>
                <w:top w:val="none" w:sz="0" w:space="0" w:color="auto"/>
                <w:left w:val="none" w:sz="0" w:space="0" w:color="auto"/>
                <w:bottom w:val="none" w:sz="0" w:space="0" w:color="auto"/>
                <w:right w:val="none" w:sz="0" w:space="0" w:color="auto"/>
              </w:divBdr>
            </w:div>
            <w:div w:id="20395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411">
      <w:bodyDiv w:val="1"/>
      <w:marLeft w:val="0"/>
      <w:marRight w:val="0"/>
      <w:marTop w:val="0"/>
      <w:marBottom w:val="0"/>
      <w:divBdr>
        <w:top w:val="none" w:sz="0" w:space="0" w:color="auto"/>
        <w:left w:val="none" w:sz="0" w:space="0" w:color="auto"/>
        <w:bottom w:val="none" w:sz="0" w:space="0" w:color="auto"/>
        <w:right w:val="none" w:sz="0" w:space="0" w:color="auto"/>
      </w:divBdr>
    </w:div>
    <w:div w:id="973829829">
      <w:bodyDiv w:val="1"/>
      <w:marLeft w:val="0"/>
      <w:marRight w:val="0"/>
      <w:marTop w:val="0"/>
      <w:marBottom w:val="0"/>
      <w:divBdr>
        <w:top w:val="none" w:sz="0" w:space="0" w:color="auto"/>
        <w:left w:val="none" w:sz="0" w:space="0" w:color="auto"/>
        <w:bottom w:val="none" w:sz="0" w:space="0" w:color="auto"/>
        <w:right w:val="none" w:sz="0" w:space="0" w:color="auto"/>
      </w:divBdr>
    </w:div>
    <w:div w:id="1277562105">
      <w:bodyDiv w:val="1"/>
      <w:marLeft w:val="0"/>
      <w:marRight w:val="0"/>
      <w:marTop w:val="0"/>
      <w:marBottom w:val="0"/>
      <w:divBdr>
        <w:top w:val="none" w:sz="0" w:space="0" w:color="auto"/>
        <w:left w:val="none" w:sz="0" w:space="0" w:color="auto"/>
        <w:bottom w:val="none" w:sz="0" w:space="0" w:color="auto"/>
        <w:right w:val="none" w:sz="0" w:space="0" w:color="auto"/>
      </w:divBdr>
    </w:div>
    <w:div w:id="1290285082">
      <w:bodyDiv w:val="1"/>
      <w:marLeft w:val="0"/>
      <w:marRight w:val="0"/>
      <w:marTop w:val="0"/>
      <w:marBottom w:val="0"/>
      <w:divBdr>
        <w:top w:val="none" w:sz="0" w:space="0" w:color="auto"/>
        <w:left w:val="none" w:sz="0" w:space="0" w:color="auto"/>
        <w:bottom w:val="none" w:sz="0" w:space="0" w:color="auto"/>
        <w:right w:val="none" w:sz="0" w:space="0" w:color="auto"/>
      </w:divBdr>
    </w:div>
    <w:div w:id="1394425306">
      <w:bodyDiv w:val="1"/>
      <w:marLeft w:val="0"/>
      <w:marRight w:val="0"/>
      <w:marTop w:val="0"/>
      <w:marBottom w:val="0"/>
      <w:divBdr>
        <w:top w:val="none" w:sz="0" w:space="0" w:color="auto"/>
        <w:left w:val="none" w:sz="0" w:space="0" w:color="auto"/>
        <w:bottom w:val="none" w:sz="0" w:space="0" w:color="auto"/>
        <w:right w:val="none" w:sz="0" w:space="0" w:color="auto"/>
      </w:divBdr>
    </w:div>
    <w:div w:id="1580410804">
      <w:bodyDiv w:val="1"/>
      <w:marLeft w:val="0"/>
      <w:marRight w:val="0"/>
      <w:marTop w:val="0"/>
      <w:marBottom w:val="0"/>
      <w:divBdr>
        <w:top w:val="none" w:sz="0" w:space="0" w:color="auto"/>
        <w:left w:val="none" w:sz="0" w:space="0" w:color="auto"/>
        <w:bottom w:val="none" w:sz="0" w:space="0" w:color="auto"/>
        <w:right w:val="none" w:sz="0" w:space="0" w:color="auto"/>
      </w:divBdr>
    </w:div>
    <w:div w:id="1652367152">
      <w:bodyDiv w:val="1"/>
      <w:marLeft w:val="0"/>
      <w:marRight w:val="0"/>
      <w:marTop w:val="0"/>
      <w:marBottom w:val="0"/>
      <w:divBdr>
        <w:top w:val="none" w:sz="0" w:space="0" w:color="auto"/>
        <w:left w:val="none" w:sz="0" w:space="0" w:color="auto"/>
        <w:bottom w:val="none" w:sz="0" w:space="0" w:color="auto"/>
        <w:right w:val="none" w:sz="0" w:space="0" w:color="auto"/>
      </w:divBdr>
    </w:div>
    <w:div w:id="1785805836">
      <w:bodyDiv w:val="1"/>
      <w:marLeft w:val="0"/>
      <w:marRight w:val="0"/>
      <w:marTop w:val="0"/>
      <w:marBottom w:val="0"/>
      <w:divBdr>
        <w:top w:val="none" w:sz="0" w:space="0" w:color="auto"/>
        <w:left w:val="none" w:sz="0" w:space="0" w:color="auto"/>
        <w:bottom w:val="none" w:sz="0" w:space="0" w:color="auto"/>
        <w:right w:val="none" w:sz="0" w:space="0" w:color="auto"/>
      </w:divBdr>
    </w:div>
    <w:div w:id="1925989621">
      <w:bodyDiv w:val="1"/>
      <w:marLeft w:val="0"/>
      <w:marRight w:val="0"/>
      <w:marTop w:val="0"/>
      <w:marBottom w:val="0"/>
      <w:divBdr>
        <w:top w:val="none" w:sz="0" w:space="0" w:color="auto"/>
        <w:left w:val="none" w:sz="0" w:space="0" w:color="auto"/>
        <w:bottom w:val="none" w:sz="0" w:space="0" w:color="auto"/>
        <w:right w:val="none" w:sz="0" w:space="0" w:color="auto"/>
      </w:divBdr>
    </w:div>
    <w:div w:id="19391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sheryl.peter@woosh.co.nz"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mailto:k.erskine@haurokovalley.school.nz"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aron.challis@foursquare-si.co.nz" TargetMode="Externa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kandrgreer@farmside.co.nz"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principal@haurokovalley.school.nz"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568A17FA75A24391621ADE3F9FE8FE" ma:contentTypeVersion="0" ma:contentTypeDescription="Create a new document." ma:contentTypeScope="" ma:versionID="db61894d085d2bcae89fd63337aa1b6d">
  <xsd:schema xmlns:xsd="http://www.w3.org/2001/XMLSchema" xmlns:xs="http://www.w3.org/2001/XMLSchema" xmlns:p="http://schemas.microsoft.com/office/2006/metadata/properties" targetNamespace="http://schemas.microsoft.com/office/2006/metadata/properties" ma:root="true" ma:fieldsID="999ebf9445a1203631707babbdafb3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835F8-D20A-461B-ABD1-8EFAC6B0CA0A}">
  <ds:schemaRefs>
    <ds:schemaRef ds:uri="http://schemas.microsoft.com/office/2006/metadata/longProperties"/>
  </ds:schemaRefs>
</ds:datastoreItem>
</file>

<file path=customXml/itemProps2.xml><?xml version="1.0" encoding="utf-8"?>
<ds:datastoreItem xmlns:ds="http://schemas.openxmlformats.org/officeDocument/2006/customXml" ds:itemID="{70778FB1-75F2-4F23-BB95-68FFB4D377DB}">
  <ds:schemaRefs>
    <ds:schemaRef ds:uri="http://schemas.microsoft.com/sharepoint/v3/contenttype/forms"/>
  </ds:schemaRefs>
</ds:datastoreItem>
</file>

<file path=customXml/itemProps3.xml><?xml version="1.0" encoding="utf-8"?>
<ds:datastoreItem xmlns:ds="http://schemas.openxmlformats.org/officeDocument/2006/customXml" ds:itemID="{2070839D-C32C-4790-8F44-F4A67D60F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DFB79C8-52B1-476A-8CEA-DE8338FA7175}">
  <ds:schemaRefs>
    <ds:schemaRef ds:uri="http://schemas.microsoft.com/office/2006/metadata/properties"/>
  </ds:schemaRefs>
</ds:datastoreItem>
</file>

<file path=customXml/itemProps5.xml><?xml version="1.0" encoding="utf-8"?>
<ds:datastoreItem xmlns:ds="http://schemas.openxmlformats.org/officeDocument/2006/customXml" ds:itemID="{29A7339A-F0D2-504D-BA79-351BDA897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10023</Words>
  <Characters>57134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Hauroko Valley Governance Manual and Policy Framework</vt:lpstr>
    </vt:vector>
  </TitlesOfParts>
  <Company>NZSTA</Company>
  <LinksUpToDate>false</LinksUpToDate>
  <CharactersWithSpaces>67023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Hauroko Valley Governance Manual and Policy Framework</dc:title>
  <dc:creator> </dc:creator>
  <cp:lastModifiedBy>Microsoft Office User</cp:lastModifiedBy>
  <cp:revision>3</cp:revision>
  <cp:lastPrinted>2017-11-26T20:35:00Z</cp:lastPrinted>
  <dcterms:created xsi:type="dcterms:W3CDTF">2019-02-12T23:10:00Z</dcterms:created>
  <dcterms:modified xsi:type="dcterms:W3CDTF">2019-02-12T23:15:00Z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Elaine Hines</vt:lpwstr>
  </property>
  <property fmtid="{D5CDD505-2E9C-101B-9397-08002B2CF9AE}" pid="3" name="SharedWithInternal">
    <vt:lpwstr/>
  </property>
  <property fmtid="{D5CDD505-2E9C-101B-9397-08002B2CF9AE}" pid="4" name="ContentTypeId">
    <vt:lpwstr>0x010100E4568A17FA75A24391621ADE3F9FE8FE</vt:lpwstr>
  </property>
  <property fmtid="{D5CDD505-2E9C-101B-9397-08002B2CF9AE}" pid="5" name="IsMyDocuments">
    <vt:lpwstr>1</vt:lpwstr>
  </property>
</Properties>
</file>